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FCA" w:rsidRPr="0044221B" w:rsidRDefault="0044221B" w:rsidP="0044221B">
      <w:pPr>
        <w:tabs>
          <w:tab w:val="left" w:pos="1320"/>
          <w:tab w:val="center" w:pos="5245"/>
        </w:tabs>
        <w:spacing w:after="0" w:line="240" w:lineRule="auto"/>
        <w:ind w:left="5245" w:hanging="5245"/>
        <w:rPr>
          <w:sz w:val="24"/>
        </w:rPr>
      </w:pPr>
      <w:r w:rsidRPr="00C54FDC">
        <w:rPr>
          <w:rFonts w:ascii="Bookman Old Style" w:hAnsi="Bookman Old Style"/>
          <w:noProof/>
          <w:sz w:val="24"/>
          <w:szCs w:val="24"/>
          <w:lang w:val="en-US"/>
        </w:rPr>
        <w:drawing>
          <wp:anchor distT="0" distB="0" distL="114300" distR="114300" simplePos="0" relativeHeight="251653632" behindDoc="0" locked="0" layoutInCell="1" allowOverlap="1" wp14:anchorId="419DE0BA" wp14:editId="60C310DE">
            <wp:simplePos x="0" y="0"/>
            <wp:positionH relativeFrom="column">
              <wp:posOffset>921385</wp:posOffset>
            </wp:positionH>
            <wp:positionV relativeFrom="paragraph">
              <wp:posOffset>6985</wp:posOffset>
            </wp:positionV>
            <wp:extent cx="733425" cy="552450"/>
            <wp:effectExtent l="0" t="0" r="952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3425" cy="5524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ookman Old Style" w:hAnsi="Bookman Old Style"/>
          <w:b/>
          <w:bCs/>
          <w:sz w:val="24"/>
          <w:szCs w:val="24"/>
        </w:rPr>
        <w:tab/>
        <w:t xml:space="preserve">                  </w:t>
      </w:r>
      <w:r w:rsidR="00F43671">
        <w:rPr>
          <w:rFonts w:ascii="Bookman Old Style" w:hAnsi="Bookman Old Style"/>
          <w:b/>
          <w:bCs/>
          <w:sz w:val="28"/>
          <w:szCs w:val="24"/>
        </w:rPr>
        <w:t>SINDHI HIGH SCHOOL, BENGALURU</w:t>
      </w:r>
    </w:p>
    <w:p w:rsidR="00C41FCA" w:rsidRPr="00BF151F" w:rsidRDefault="0044221B" w:rsidP="00C41FCA">
      <w:pPr>
        <w:spacing w:after="0" w:line="240" w:lineRule="auto"/>
        <w:jc w:val="center"/>
        <w:rPr>
          <w:rFonts w:ascii="Bookman Old Style" w:hAnsi="Bookman Old Style"/>
          <w:b/>
          <w:sz w:val="24"/>
          <w:szCs w:val="24"/>
        </w:rPr>
      </w:pPr>
      <w:r>
        <w:rPr>
          <w:rFonts w:ascii="Bookman Old Style" w:hAnsi="Bookman Old Style"/>
          <w:b/>
          <w:sz w:val="24"/>
          <w:szCs w:val="24"/>
        </w:rPr>
        <w:t xml:space="preserve">HALF YEARLY EXAMINATION </w:t>
      </w:r>
      <w:r w:rsidR="00C41FCA" w:rsidRPr="00BF151F">
        <w:rPr>
          <w:rFonts w:ascii="Bookman Old Style" w:hAnsi="Bookman Old Style"/>
          <w:b/>
          <w:sz w:val="24"/>
          <w:szCs w:val="24"/>
        </w:rPr>
        <w:t>[202</w:t>
      </w:r>
      <w:r w:rsidR="00C41FCA">
        <w:rPr>
          <w:rFonts w:ascii="Bookman Old Style" w:hAnsi="Bookman Old Style"/>
          <w:b/>
          <w:sz w:val="24"/>
          <w:szCs w:val="24"/>
        </w:rPr>
        <w:t>3-24</w:t>
      </w:r>
      <w:r w:rsidR="00C41FCA" w:rsidRPr="00BF151F">
        <w:rPr>
          <w:rFonts w:ascii="Bookman Old Style" w:hAnsi="Bookman Old Style"/>
          <w:b/>
          <w:sz w:val="24"/>
          <w:szCs w:val="24"/>
        </w:rPr>
        <w:t>]</w:t>
      </w:r>
    </w:p>
    <w:p w:rsidR="00C41FCA" w:rsidRPr="009B5648" w:rsidRDefault="0044221B" w:rsidP="0044221B">
      <w:pPr>
        <w:tabs>
          <w:tab w:val="left" w:pos="6392"/>
        </w:tabs>
        <w:spacing w:after="0" w:line="240" w:lineRule="auto"/>
        <w:rPr>
          <w:rFonts w:ascii="Bookman Old Style" w:hAnsi="Bookman Old Style"/>
          <w:b/>
          <w:bCs/>
          <w:sz w:val="24"/>
          <w:szCs w:val="24"/>
        </w:rPr>
      </w:pPr>
      <w:r>
        <w:rPr>
          <w:rFonts w:ascii="Bookman Old Style" w:hAnsi="Bookman Old Style"/>
          <w:b/>
          <w:bCs/>
          <w:sz w:val="24"/>
          <w:szCs w:val="24"/>
        </w:rPr>
        <w:t xml:space="preserve">                                  </w:t>
      </w:r>
      <w:r w:rsidR="00C41FCA">
        <w:rPr>
          <w:rFonts w:ascii="Bookman Old Style" w:hAnsi="Bookman Old Style"/>
          <w:b/>
          <w:bCs/>
          <w:sz w:val="24"/>
          <w:szCs w:val="24"/>
        </w:rPr>
        <w:t>Subject: SCIENCE</w:t>
      </w:r>
    </w:p>
    <w:p w:rsidR="00C41FCA" w:rsidRPr="00BF151F" w:rsidRDefault="00C41FCA" w:rsidP="00C41FCA">
      <w:pPr>
        <w:pStyle w:val="ListParagraph"/>
        <w:tabs>
          <w:tab w:val="left" w:pos="6392"/>
        </w:tabs>
        <w:spacing w:after="0" w:line="160" w:lineRule="atLeast"/>
        <w:jc w:val="center"/>
        <w:rPr>
          <w:rFonts w:ascii="Bookman Old Style" w:hAnsi="Bookman Old Style"/>
          <w:b/>
          <w:bCs/>
          <w:sz w:val="24"/>
          <w:szCs w:val="24"/>
        </w:rPr>
      </w:pPr>
    </w:p>
    <w:p w:rsidR="00C41FCA" w:rsidRDefault="00C41FCA" w:rsidP="00C41FCA">
      <w:pPr>
        <w:tabs>
          <w:tab w:val="left" w:pos="6392"/>
        </w:tabs>
        <w:spacing w:after="0" w:line="240" w:lineRule="auto"/>
        <w:rPr>
          <w:rFonts w:ascii="Bookman Old Style" w:hAnsi="Bookman Old Style"/>
          <w:b/>
          <w:bCs/>
          <w:sz w:val="24"/>
          <w:szCs w:val="24"/>
        </w:rPr>
      </w:pPr>
      <w:r>
        <w:rPr>
          <w:rFonts w:ascii="Bookman Old Style" w:hAnsi="Bookman Old Style"/>
          <w:b/>
          <w:bCs/>
          <w:sz w:val="24"/>
          <w:szCs w:val="24"/>
        </w:rPr>
        <w:t>Class: IX</w:t>
      </w:r>
      <w:r w:rsidRPr="009B5648">
        <w:rPr>
          <w:rFonts w:ascii="Bookman Old Style" w:hAnsi="Bookman Old Style"/>
          <w:b/>
          <w:bCs/>
          <w:sz w:val="24"/>
          <w:szCs w:val="24"/>
        </w:rPr>
        <w:t xml:space="preserve">   </w:t>
      </w:r>
      <w:r>
        <w:rPr>
          <w:rFonts w:ascii="Bookman Old Style" w:hAnsi="Bookman Old Style"/>
          <w:b/>
          <w:bCs/>
          <w:sz w:val="24"/>
          <w:szCs w:val="24"/>
        </w:rPr>
        <w:t xml:space="preserve">                                              </w:t>
      </w:r>
      <w:r w:rsidR="0044221B">
        <w:rPr>
          <w:rFonts w:ascii="Bookman Old Style" w:hAnsi="Bookman Old Style"/>
          <w:b/>
          <w:bCs/>
          <w:sz w:val="24"/>
          <w:szCs w:val="24"/>
        </w:rPr>
        <w:tab/>
      </w:r>
      <w:r w:rsidR="0044221B">
        <w:rPr>
          <w:rFonts w:ascii="Bookman Old Style" w:hAnsi="Bookman Old Style"/>
          <w:b/>
          <w:bCs/>
          <w:sz w:val="24"/>
          <w:szCs w:val="24"/>
        </w:rPr>
        <w:tab/>
      </w:r>
      <w:r>
        <w:rPr>
          <w:rFonts w:ascii="Bookman Old Style" w:hAnsi="Bookman Old Style"/>
          <w:b/>
          <w:bCs/>
          <w:sz w:val="24"/>
          <w:szCs w:val="24"/>
        </w:rPr>
        <w:t>Max. Marks: 80</w:t>
      </w:r>
    </w:p>
    <w:p w:rsidR="0091326F" w:rsidRPr="009B5648" w:rsidRDefault="0091326F" w:rsidP="00C41FCA">
      <w:pPr>
        <w:tabs>
          <w:tab w:val="left" w:pos="6392"/>
        </w:tabs>
        <w:spacing w:after="0" w:line="240" w:lineRule="auto"/>
        <w:rPr>
          <w:rFonts w:ascii="Bookman Old Style" w:hAnsi="Bookman Old Style"/>
          <w:b/>
          <w:bCs/>
          <w:sz w:val="24"/>
          <w:szCs w:val="24"/>
        </w:rPr>
      </w:pPr>
      <w:r>
        <w:rPr>
          <w:rFonts w:ascii="Bookman Old Style" w:hAnsi="Bookman Old Style"/>
          <w:b/>
          <w:bCs/>
          <w:sz w:val="24"/>
          <w:szCs w:val="24"/>
        </w:rPr>
        <w:tab/>
      </w:r>
      <w:r>
        <w:rPr>
          <w:rFonts w:ascii="Bookman Old Style" w:hAnsi="Bookman Old Style"/>
          <w:b/>
          <w:bCs/>
          <w:sz w:val="24"/>
          <w:szCs w:val="24"/>
        </w:rPr>
        <w:tab/>
      </w:r>
      <w:bookmarkStart w:id="0" w:name="_GoBack"/>
      <w:r>
        <w:rPr>
          <w:rFonts w:ascii="Bookman Old Style" w:hAnsi="Bookman Old Style"/>
          <w:b/>
          <w:bCs/>
          <w:sz w:val="24"/>
          <w:szCs w:val="24"/>
        </w:rPr>
        <w:t>Duration : 3 hrs 15 mins</w:t>
      </w:r>
      <w:bookmarkEnd w:id="0"/>
    </w:p>
    <w:p w:rsidR="00C41FCA" w:rsidRPr="009B5648" w:rsidRDefault="00C41FCA" w:rsidP="00C41FCA">
      <w:pPr>
        <w:tabs>
          <w:tab w:val="left" w:pos="720"/>
          <w:tab w:val="left" w:pos="1440"/>
          <w:tab w:val="left" w:pos="2160"/>
          <w:tab w:val="left" w:pos="2880"/>
          <w:tab w:val="left" w:pos="3600"/>
          <w:tab w:val="left" w:pos="4320"/>
          <w:tab w:val="left" w:pos="5040"/>
        </w:tabs>
        <w:spacing w:after="0" w:line="240" w:lineRule="auto"/>
        <w:ind w:left="5655" w:hanging="5655"/>
        <w:rPr>
          <w:rFonts w:ascii="Bookman Old Style" w:hAnsi="Bookman Old Style"/>
          <w:b/>
          <w:bCs/>
          <w:sz w:val="24"/>
          <w:szCs w:val="24"/>
        </w:rPr>
      </w:pPr>
      <w:r>
        <w:rPr>
          <w:rFonts w:ascii="Bookman Old Style" w:hAnsi="Bookman Old Style"/>
          <w:b/>
          <w:bCs/>
          <w:sz w:val="24"/>
          <w:szCs w:val="24"/>
        </w:rPr>
        <w:t>Date:</w:t>
      </w:r>
      <w:r w:rsidR="0044221B">
        <w:rPr>
          <w:rFonts w:ascii="Bookman Old Style" w:hAnsi="Bookman Old Style"/>
          <w:b/>
          <w:bCs/>
          <w:sz w:val="24"/>
          <w:szCs w:val="24"/>
        </w:rPr>
        <w:t xml:space="preserve"> 05.10</w:t>
      </w:r>
      <w:r>
        <w:rPr>
          <w:rFonts w:ascii="Bookman Old Style" w:hAnsi="Bookman Old Style"/>
          <w:b/>
          <w:bCs/>
          <w:sz w:val="24"/>
          <w:szCs w:val="24"/>
        </w:rPr>
        <w:t>.2023</w:t>
      </w:r>
      <w:r w:rsidRPr="009B5648">
        <w:rPr>
          <w:rFonts w:ascii="Bookman Old Style" w:hAnsi="Bookman Old Style"/>
          <w:b/>
          <w:bCs/>
          <w:sz w:val="24"/>
          <w:szCs w:val="24"/>
        </w:rPr>
        <w:tab/>
      </w:r>
      <w:r w:rsidRPr="009B5648">
        <w:rPr>
          <w:rFonts w:ascii="Bookman Old Style" w:hAnsi="Bookman Old Style"/>
          <w:b/>
          <w:bCs/>
          <w:sz w:val="24"/>
          <w:szCs w:val="24"/>
        </w:rPr>
        <w:tab/>
      </w:r>
      <w:r w:rsidRPr="009B5648">
        <w:rPr>
          <w:rFonts w:ascii="Bookman Old Style" w:hAnsi="Bookman Old Style"/>
          <w:b/>
          <w:bCs/>
          <w:sz w:val="24"/>
          <w:szCs w:val="24"/>
        </w:rPr>
        <w:tab/>
      </w:r>
      <w:r w:rsidRPr="009B5648">
        <w:rPr>
          <w:rFonts w:ascii="Bookman Old Style" w:hAnsi="Bookman Old Style"/>
          <w:b/>
          <w:bCs/>
          <w:sz w:val="24"/>
          <w:szCs w:val="24"/>
        </w:rPr>
        <w:tab/>
      </w:r>
      <w:r>
        <w:rPr>
          <w:rFonts w:ascii="Bookman Old Style" w:hAnsi="Bookman Old Style"/>
          <w:b/>
          <w:bCs/>
          <w:sz w:val="24"/>
          <w:szCs w:val="24"/>
        </w:rPr>
        <w:t xml:space="preserve">        </w:t>
      </w:r>
      <w:r w:rsidR="0044221B">
        <w:rPr>
          <w:rFonts w:ascii="Bookman Old Style" w:hAnsi="Bookman Old Style"/>
          <w:b/>
          <w:bCs/>
          <w:sz w:val="24"/>
          <w:szCs w:val="24"/>
        </w:rPr>
        <w:tab/>
      </w:r>
      <w:r w:rsidR="0044221B">
        <w:rPr>
          <w:rFonts w:ascii="Bookman Old Style" w:hAnsi="Bookman Old Style"/>
          <w:b/>
          <w:bCs/>
          <w:sz w:val="24"/>
          <w:szCs w:val="24"/>
        </w:rPr>
        <w:tab/>
      </w:r>
      <w:r w:rsidRPr="009B5648">
        <w:rPr>
          <w:rFonts w:ascii="Bookman Old Style" w:hAnsi="Bookman Old Style"/>
          <w:b/>
          <w:bCs/>
          <w:sz w:val="24"/>
          <w:szCs w:val="24"/>
        </w:rPr>
        <w:t xml:space="preserve">Reading </w:t>
      </w:r>
      <w:r>
        <w:rPr>
          <w:rFonts w:ascii="Bookman Old Style" w:hAnsi="Bookman Old Style"/>
          <w:b/>
          <w:bCs/>
          <w:sz w:val="24"/>
          <w:szCs w:val="24"/>
        </w:rPr>
        <w:t xml:space="preserve">time: </w:t>
      </w:r>
      <w:r w:rsidR="0091326F">
        <w:rPr>
          <w:rFonts w:ascii="Bookman Old Style" w:hAnsi="Bookman Old Style"/>
          <w:b/>
          <w:bCs/>
          <w:sz w:val="24"/>
          <w:szCs w:val="24"/>
        </w:rPr>
        <w:t>15 mins</w:t>
      </w:r>
      <w:r w:rsidRPr="009B5648">
        <w:rPr>
          <w:rFonts w:ascii="Bookman Old Style" w:hAnsi="Bookman Old Style"/>
          <w:b/>
          <w:bCs/>
          <w:sz w:val="24"/>
          <w:szCs w:val="24"/>
        </w:rPr>
        <w:t xml:space="preserve">               </w:t>
      </w:r>
    </w:p>
    <w:p w:rsidR="00C41FCA" w:rsidRDefault="00C41FCA" w:rsidP="00C41FCA">
      <w:pPr>
        <w:rPr>
          <w:rFonts w:ascii="Bookman Old Style" w:hAnsi="Bookman Old Style"/>
          <w:b/>
          <w:bCs/>
          <w:sz w:val="24"/>
          <w:szCs w:val="24"/>
        </w:rPr>
      </w:pPr>
      <w:r w:rsidRPr="009B5648">
        <w:rPr>
          <w:rFonts w:ascii="Bookman Old Style" w:hAnsi="Bookman Old Style"/>
          <w:b/>
          <w:bCs/>
          <w:sz w:val="24"/>
          <w:szCs w:val="24"/>
        </w:rPr>
        <w:t xml:space="preserve">No. of sides: </w:t>
      </w:r>
      <w:r w:rsidR="00472027">
        <w:rPr>
          <w:rFonts w:ascii="Bookman Old Style" w:hAnsi="Bookman Old Style"/>
          <w:b/>
          <w:bCs/>
          <w:sz w:val="24"/>
          <w:szCs w:val="24"/>
        </w:rPr>
        <w:t>7</w:t>
      </w:r>
      <w:r w:rsidRPr="009B5648">
        <w:rPr>
          <w:rFonts w:ascii="Bookman Old Style" w:hAnsi="Bookman Old Style"/>
          <w:b/>
          <w:bCs/>
          <w:sz w:val="24"/>
          <w:szCs w:val="24"/>
        </w:rPr>
        <w:tab/>
      </w:r>
      <w:r w:rsidRPr="009B5648">
        <w:rPr>
          <w:rFonts w:ascii="Bookman Old Style" w:hAnsi="Bookman Old Style"/>
          <w:b/>
          <w:bCs/>
          <w:sz w:val="24"/>
          <w:szCs w:val="24"/>
        </w:rPr>
        <w:tab/>
      </w:r>
      <w:r w:rsidRPr="009B5648">
        <w:rPr>
          <w:rFonts w:ascii="Bookman Old Style" w:hAnsi="Bookman Old Style"/>
          <w:b/>
          <w:bCs/>
          <w:sz w:val="24"/>
          <w:szCs w:val="24"/>
        </w:rPr>
        <w:tab/>
      </w:r>
      <w:r w:rsidRPr="009B5648">
        <w:rPr>
          <w:rFonts w:ascii="Bookman Old Style" w:hAnsi="Bookman Old Style"/>
          <w:b/>
          <w:bCs/>
          <w:sz w:val="24"/>
          <w:szCs w:val="24"/>
        </w:rPr>
        <w:tab/>
      </w:r>
      <w:r w:rsidRPr="009B5648">
        <w:rPr>
          <w:rFonts w:ascii="Bookman Old Style" w:hAnsi="Bookman Old Style"/>
          <w:b/>
          <w:bCs/>
          <w:sz w:val="24"/>
          <w:szCs w:val="24"/>
        </w:rPr>
        <w:tab/>
      </w:r>
      <w:r w:rsidR="0044221B">
        <w:rPr>
          <w:rFonts w:ascii="Bookman Old Style" w:hAnsi="Bookman Old Style"/>
          <w:b/>
          <w:bCs/>
          <w:sz w:val="24"/>
          <w:szCs w:val="24"/>
        </w:rPr>
        <w:tab/>
        <w:t xml:space="preserve">         </w:t>
      </w:r>
      <w:r w:rsidRPr="009B5648">
        <w:rPr>
          <w:rFonts w:ascii="Bookman Old Style" w:hAnsi="Bookman Old Style"/>
          <w:b/>
          <w:bCs/>
          <w:sz w:val="24"/>
          <w:szCs w:val="24"/>
        </w:rPr>
        <w:t>Writing time</w:t>
      </w:r>
      <w:r>
        <w:rPr>
          <w:rFonts w:ascii="Bookman Old Style" w:hAnsi="Bookman Old Style"/>
          <w:b/>
          <w:bCs/>
          <w:sz w:val="24"/>
          <w:szCs w:val="24"/>
        </w:rPr>
        <w:t xml:space="preserve"> : </w:t>
      </w:r>
      <w:r w:rsidR="0091326F">
        <w:rPr>
          <w:rFonts w:ascii="Bookman Old Style" w:hAnsi="Bookman Old Style"/>
          <w:b/>
          <w:bCs/>
          <w:sz w:val="24"/>
          <w:szCs w:val="24"/>
        </w:rPr>
        <w:t>3 hrs</w:t>
      </w:r>
    </w:p>
    <w:p w:rsidR="00C41FCA" w:rsidRPr="0044221B" w:rsidRDefault="00C41FCA" w:rsidP="002D1281">
      <w:pPr>
        <w:pBdr>
          <w:bottom w:val="single" w:sz="12" w:space="0" w:color="auto"/>
        </w:pBdr>
        <w:tabs>
          <w:tab w:val="left" w:pos="6392"/>
        </w:tabs>
        <w:spacing w:after="0"/>
        <w:rPr>
          <w:rFonts w:ascii="Bookman Old Style" w:hAnsi="Bookman Old Style" w:cs="Times New Roman"/>
          <w:sz w:val="2"/>
          <w:szCs w:val="28"/>
        </w:rPr>
      </w:pPr>
    </w:p>
    <w:p w:rsidR="0044221B" w:rsidRPr="0044221B" w:rsidRDefault="002D1281" w:rsidP="002C4F0A">
      <w:pPr>
        <w:spacing w:line="276" w:lineRule="auto"/>
        <w:ind w:left="-284"/>
        <w:rPr>
          <w:rFonts w:ascii="Times New Roman" w:hAnsi="Times New Roman" w:cs="Times New Roman"/>
          <w:b/>
          <w:sz w:val="6"/>
          <w:szCs w:val="24"/>
        </w:rPr>
      </w:pPr>
      <w:r>
        <w:rPr>
          <w:rFonts w:ascii="Times New Roman" w:hAnsi="Times New Roman" w:cs="Times New Roman"/>
          <w:b/>
          <w:sz w:val="24"/>
          <w:szCs w:val="24"/>
        </w:rPr>
        <w:t xml:space="preserve">     </w:t>
      </w:r>
    </w:p>
    <w:p w:rsidR="002C4F0A" w:rsidRPr="00E45536" w:rsidRDefault="002C4F0A" w:rsidP="0044221B">
      <w:pPr>
        <w:spacing w:line="276" w:lineRule="auto"/>
        <w:ind w:left="-284" w:firstLine="284"/>
        <w:rPr>
          <w:rFonts w:ascii="Times New Roman" w:hAnsi="Times New Roman" w:cs="Times New Roman"/>
          <w:b/>
          <w:sz w:val="24"/>
          <w:szCs w:val="24"/>
        </w:rPr>
      </w:pPr>
      <w:r>
        <w:rPr>
          <w:rFonts w:ascii="Times New Roman" w:hAnsi="Times New Roman" w:cs="Times New Roman"/>
          <w:b/>
          <w:sz w:val="24"/>
          <w:szCs w:val="24"/>
        </w:rPr>
        <w:t>GENE</w:t>
      </w:r>
      <w:r w:rsidRPr="00E45536">
        <w:rPr>
          <w:rFonts w:ascii="Times New Roman" w:hAnsi="Times New Roman" w:cs="Times New Roman"/>
          <w:b/>
          <w:sz w:val="24"/>
          <w:szCs w:val="24"/>
        </w:rPr>
        <w:t>RAL INSTRUCTIONS:</w:t>
      </w:r>
    </w:p>
    <w:p w:rsidR="002C4F0A" w:rsidRPr="00937C5D" w:rsidRDefault="002D1281" w:rsidP="002D1281">
      <w:pPr>
        <w:pStyle w:val="ListParagraph"/>
        <w:ind w:left="-284"/>
        <w:rPr>
          <w:rFonts w:ascii="Times New Roman" w:hAnsi="Times New Roman" w:cs="Times New Roman"/>
          <w:b/>
          <w:sz w:val="24"/>
          <w:szCs w:val="24"/>
        </w:rPr>
      </w:pPr>
      <w:r>
        <w:rPr>
          <w:rFonts w:ascii="Times New Roman" w:hAnsi="Times New Roman" w:cs="Times New Roman"/>
          <w:sz w:val="24"/>
          <w:szCs w:val="24"/>
        </w:rPr>
        <w:t xml:space="preserve">     </w:t>
      </w:r>
      <w:r w:rsidRPr="00937C5D">
        <w:rPr>
          <w:rFonts w:ascii="Times New Roman" w:hAnsi="Times New Roman" w:cs="Times New Roman"/>
          <w:b/>
          <w:sz w:val="24"/>
          <w:szCs w:val="24"/>
        </w:rPr>
        <w:t xml:space="preserve"> </w:t>
      </w:r>
      <w:r w:rsidR="002C4F0A" w:rsidRPr="00937C5D">
        <w:rPr>
          <w:rFonts w:ascii="Times New Roman" w:hAnsi="Times New Roman" w:cs="Times New Roman"/>
          <w:b/>
          <w:sz w:val="24"/>
          <w:szCs w:val="24"/>
        </w:rPr>
        <w:t>This Question Paper has 5 Sections A-E.</w:t>
      </w:r>
    </w:p>
    <w:p w:rsidR="002C4F0A" w:rsidRPr="002F5E38" w:rsidRDefault="002D1281" w:rsidP="002D1281">
      <w:pPr>
        <w:pStyle w:val="ListParagraph"/>
        <w:ind w:left="-284"/>
        <w:rPr>
          <w:rFonts w:ascii="Times New Roman" w:hAnsi="Times New Roman" w:cs="Times New Roman"/>
          <w:sz w:val="24"/>
          <w:szCs w:val="24"/>
        </w:rPr>
      </w:pPr>
      <w:r>
        <w:t xml:space="preserve">       </w:t>
      </w:r>
      <w:r w:rsidR="002C4F0A">
        <w:t xml:space="preserve">1. This question paper consists of 39 questions in 5 sections. </w:t>
      </w:r>
    </w:p>
    <w:p w:rsidR="002C4F0A" w:rsidRPr="002F5E38" w:rsidRDefault="002D1281" w:rsidP="00937C5D">
      <w:pPr>
        <w:pStyle w:val="ListParagraph"/>
        <w:ind w:left="-284"/>
        <w:rPr>
          <w:rFonts w:ascii="Times New Roman" w:hAnsi="Times New Roman" w:cs="Times New Roman"/>
          <w:sz w:val="24"/>
          <w:szCs w:val="24"/>
        </w:rPr>
      </w:pPr>
      <w:r>
        <w:t xml:space="preserve">       </w:t>
      </w:r>
      <w:r w:rsidR="002C4F0A">
        <w:t>2. All questions are compulsory</w:t>
      </w:r>
      <w:r w:rsidR="00937C5D">
        <w:t>.</w:t>
      </w:r>
      <w:r w:rsidR="002C4F0A">
        <w:t xml:space="preserve"> </w:t>
      </w:r>
    </w:p>
    <w:p w:rsidR="002C4F0A" w:rsidRPr="002F5E38" w:rsidRDefault="002D1281" w:rsidP="002D1281">
      <w:pPr>
        <w:pStyle w:val="ListParagraph"/>
        <w:ind w:left="-284"/>
        <w:rPr>
          <w:rFonts w:ascii="Times New Roman" w:hAnsi="Times New Roman" w:cs="Times New Roman"/>
          <w:sz w:val="24"/>
          <w:szCs w:val="24"/>
        </w:rPr>
      </w:pPr>
      <w:r>
        <w:t xml:space="preserve">     </w:t>
      </w:r>
      <w:r w:rsidR="0044221B">
        <w:t xml:space="preserve">  </w:t>
      </w:r>
      <w:r w:rsidR="002C4F0A">
        <w:t xml:space="preserve">3. </w:t>
      </w:r>
      <w:r w:rsidR="002C4F0A" w:rsidRPr="00937C5D">
        <w:rPr>
          <w:b/>
        </w:rPr>
        <w:t>Section A</w:t>
      </w:r>
      <w:r w:rsidR="002C4F0A">
        <w:t xml:space="preserve"> consists of 20 objective type questions carrying 1 mark each. </w:t>
      </w:r>
    </w:p>
    <w:p w:rsidR="00937C5D" w:rsidRDefault="002D1281" w:rsidP="002D1281">
      <w:pPr>
        <w:pStyle w:val="ListParagraph"/>
        <w:ind w:left="-284"/>
      </w:pPr>
      <w:r>
        <w:t xml:space="preserve">     </w:t>
      </w:r>
      <w:r w:rsidR="0044221B">
        <w:t xml:space="preserve">  </w:t>
      </w:r>
      <w:r w:rsidR="002C4F0A">
        <w:t xml:space="preserve">4. </w:t>
      </w:r>
      <w:r w:rsidR="002C4F0A" w:rsidRPr="00937C5D">
        <w:rPr>
          <w:b/>
        </w:rPr>
        <w:t>Section B</w:t>
      </w:r>
      <w:r w:rsidR="002C4F0A">
        <w:t xml:space="preserve"> consists of 6 Very Short questions carrying 02 marks each. Answers to these questions should be in      </w:t>
      </w:r>
    </w:p>
    <w:p w:rsidR="002C4F0A" w:rsidRPr="002F5E38" w:rsidRDefault="00937C5D" w:rsidP="002D1281">
      <w:pPr>
        <w:pStyle w:val="ListParagraph"/>
        <w:ind w:left="-284"/>
        <w:rPr>
          <w:rFonts w:ascii="Times New Roman" w:hAnsi="Times New Roman" w:cs="Times New Roman"/>
          <w:sz w:val="24"/>
          <w:szCs w:val="24"/>
        </w:rPr>
      </w:pPr>
      <w:r>
        <w:t xml:space="preserve">           </w:t>
      </w:r>
      <w:r w:rsidR="002C4F0A">
        <w:t>the</w:t>
      </w:r>
      <w:r w:rsidR="002D1281">
        <w:t xml:space="preserve"> </w:t>
      </w:r>
      <w:r w:rsidR="002C4F0A">
        <w:t xml:space="preserve">range of 30 to 50 words. </w:t>
      </w:r>
    </w:p>
    <w:p w:rsidR="002C4F0A" w:rsidRPr="00F67062" w:rsidRDefault="002D1281" w:rsidP="002D1281">
      <w:pPr>
        <w:pStyle w:val="ListParagraph"/>
        <w:ind w:left="-284"/>
        <w:rPr>
          <w:rFonts w:ascii="Times New Roman" w:hAnsi="Times New Roman" w:cs="Times New Roman"/>
          <w:sz w:val="24"/>
          <w:szCs w:val="24"/>
        </w:rPr>
      </w:pPr>
      <w:r>
        <w:t xml:space="preserve">     </w:t>
      </w:r>
      <w:r w:rsidR="0044221B">
        <w:t xml:space="preserve"> </w:t>
      </w:r>
      <w:r w:rsidR="002C4F0A">
        <w:t>5.</w:t>
      </w:r>
      <w:r>
        <w:t xml:space="preserve"> </w:t>
      </w:r>
      <w:r w:rsidR="002C4F0A" w:rsidRPr="00937C5D">
        <w:rPr>
          <w:b/>
        </w:rPr>
        <w:t>Section C</w:t>
      </w:r>
      <w:r w:rsidR="002C4F0A">
        <w:t xml:space="preserve"> consists of 7 Short Answer type questions carrying 03 marks each. Answers to these questions </w:t>
      </w:r>
    </w:p>
    <w:p w:rsidR="002C4F0A" w:rsidRPr="002F5E38" w:rsidRDefault="002D1281" w:rsidP="002D1281">
      <w:pPr>
        <w:pStyle w:val="ListParagraph"/>
        <w:ind w:left="-284"/>
        <w:rPr>
          <w:rFonts w:ascii="Times New Roman" w:hAnsi="Times New Roman" w:cs="Times New Roman"/>
          <w:sz w:val="24"/>
          <w:szCs w:val="24"/>
        </w:rPr>
      </w:pPr>
      <w:r>
        <w:t xml:space="preserve">     </w:t>
      </w:r>
      <w:r w:rsidR="002C4F0A">
        <w:t xml:space="preserve">  </w:t>
      </w:r>
      <w:r>
        <w:t xml:space="preserve"> </w:t>
      </w:r>
      <w:r w:rsidR="002C4F0A">
        <w:t xml:space="preserve"> should be in the range of 50 to 80 words. </w:t>
      </w:r>
    </w:p>
    <w:p w:rsidR="002C4F0A" w:rsidRPr="002F5E38" w:rsidRDefault="002D1281" w:rsidP="002D1281">
      <w:pPr>
        <w:pStyle w:val="ListParagraph"/>
        <w:ind w:left="-284"/>
        <w:rPr>
          <w:rFonts w:ascii="Times New Roman" w:hAnsi="Times New Roman" w:cs="Times New Roman"/>
          <w:sz w:val="24"/>
          <w:szCs w:val="24"/>
        </w:rPr>
      </w:pPr>
      <w:r>
        <w:t xml:space="preserve">     </w:t>
      </w:r>
      <w:r w:rsidR="0044221B">
        <w:t xml:space="preserve"> </w:t>
      </w:r>
      <w:r w:rsidR="002C4F0A">
        <w:t xml:space="preserve">6. </w:t>
      </w:r>
      <w:r w:rsidR="002C4F0A" w:rsidRPr="00937C5D">
        <w:rPr>
          <w:b/>
        </w:rPr>
        <w:t>Section D</w:t>
      </w:r>
      <w:r w:rsidR="002C4F0A">
        <w:t xml:space="preserve"> consists of 3 Long Answer type questions carrying 05 marks each. Answer to these questions </w:t>
      </w:r>
    </w:p>
    <w:p w:rsidR="002D1281" w:rsidRDefault="002D1281" w:rsidP="002D1281">
      <w:pPr>
        <w:pStyle w:val="ListParagraph"/>
        <w:ind w:left="-284"/>
      </w:pPr>
      <w:r>
        <w:t xml:space="preserve">          </w:t>
      </w:r>
      <w:r w:rsidR="002C4F0A">
        <w:t xml:space="preserve">should be in the range of 80 to 120 words. </w:t>
      </w:r>
    </w:p>
    <w:p w:rsidR="002C4F0A" w:rsidRPr="002D1281" w:rsidRDefault="002D1281" w:rsidP="002D1281">
      <w:pPr>
        <w:pStyle w:val="ListParagraph"/>
        <w:ind w:left="-284"/>
        <w:rPr>
          <w:rFonts w:ascii="Bookman Old Style" w:hAnsi="Bookman Old Style" w:cs="Times New Roman"/>
          <w:sz w:val="28"/>
          <w:szCs w:val="28"/>
        </w:rPr>
      </w:pPr>
      <w:r>
        <w:t xml:space="preserve">      </w:t>
      </w:r>
      <w:r w:rsidR="002C4F0A">
        <w:t>7.</w:t>
      </w:r>
      <w:r>
        <w:t xml:space="preserve"> </w:t>
      </w:r>
      <w:r w:rsidR="002C4F0A" w:rsidRPr="00937C5D">
        <w:rPr>
          <w:b/>
        </w:rPr>
        <w:t>Section E</w:t>
      </w:r>
      <w:r w:rsidR="002C4F0A">
        <w:t xml:space="preserve"> consists of 3 source-based/case-based units of assessment of 04 marks each with sub-parts</w:t>
      </w:r>
      <w:r>
        <w:t>.</w:t>
      </w:r>
    </w:p>
    <w:p w:rsidR="000816A3" w:rsidRPr="00D75870" w:rsidRDefault="000816A3" w:rsidP="000816A3">
      <w:pPr>
        <w:spacing w:after="0"/>
        <w:jc w:val="center"/>
        <w:rPr>
          <w:rFonts w:ascii="Times New Roman" w:eastAsia="Times New Roman" w:hAnsi="Times New Roman" w:cs="Times New Roman"/>
          <w:b/>
          <w:bCs/>
          <w:color w:val="222222"/>
          <w:kern w:val="0"/>
          <w:sz w:val="28"/>
          <w:szCs w:val="28"/>
          <w:u w:val="single"/>
          <w:shd w:val="clear" w:color="auto" w:fill="FFFFFF"/>
          <w:lang w:val="en-GB" w:eastAsia="en-IN"/>
          <w14:ligatures w14:val="none"/>
        </w:rPr>
      </w:pPr>
    </w:p>
    <w:tbl>
      <w:tblPr>
        <w:tblStyle w:val="TableGrid"/>
        <w:tblW w:w="10485" w:type="dxa"/>
        <w:tblLayout w:type="fixed"/>
        <w:tblLook w:val="04A0" w:firstRow="1" w:lastRow="0" w:firstColumn="1" w:lastColumn="0" w:noHBand="0" w:noVBand="1"/>
      </w:tblPr>
      <w:tblGrid>
        <w:gridCol w:w="982"/>
        <w:gridCol w:w="8369"/>
        <w:gridCol w:w="1134"/>
      </w:tblGrid>
      <w:tr w:rsidR="000816A3" w:rsidRPr="00D75870" w:rsidTr="004F0249">
        <w:tc>
          <w:tcPr>
            <w:tcW w:w="982" w:type="dxa"/>
          </w:tcPr>
          <w:p w:rsidR="000816A3" w:rsidRPr="00D75870" w:rsidRDefault="000816A3" w:rsidP="004F0249">
            <w:pPr>
              <w:jc w:val="center"/>
              <w:rPr>
                <w:rFonts w:ascii="Times New Roman" w:eastAsia="Times New Roman" w:hAnsi="Times New Roman" w:cs="Times New Roman"/>
                <w:color w:val="222222"/>
                <w:kern w:val="0"/>
                <w:sz w:val="28"/>
                <w:szCs w:val="28"/>
                <w:shd w:val="clear" w:color="auto" w:fill="FFFFFF"/>
                <w:lang w:val="en-GB" w:eastAsia="en-IN"/>
                <w14:ligatures w14:val="none"/>
              </w:rPr>
            </w:pPr>
          </w:p>
        </w:tc>
        <w:tc>
          <w:tcPr>
            <w:tcW w:w="8369" w:type="dxa"/>
          </w:tcPr>
          <w:p w:rsidR="000816A3" w:rsidRPr="000816A3" w:rsidRDefault="000816A3" w:rsidP="004F0249">
            <w:pPr>
              <w:jc w:val="center"/>
              <w:rPr>
                <w:rFonts w:ascii="Times New Roman" w:eastAsia="Times New Roman" w:hAnsi="Times New Roman" w:cs="Times New Roman"/>
                <w:b/>
                <w:color w:val="222222"/>
                <w:kern w:val="0"/>
                <w:sz w:val="28"/>
                <w:szCs w:val="28"/>
                <w:shd w:val="clear" w:color="auto" w:fill="FFFFFF"/>
                <w:lang w:val="en-GB" w:eastAsia="en-IN"/>
                <w14:ligatures w14:val="none"/>
              </w:rPr>
            </w:pPr>
            <w:r w:rsidRPr="000816A3">
              <w:rPr>
                <w:rFonts w:ascii="Times New Roman" w:eastAsia="Times New Roman" w:hAnsi="Times New Roman" w:cs="Times New Roman"/>
                <w:b/>
                <w:color w:val="222222"/>
                <w:kern w:val="0"/>
                <w:sz w:val="28"/>
                <w:szCs w:val="28"/>
                <w:shd w:val="clear" w:color="auto" w:fill="FFFFFF"/>
                <w:lang w:val="en-GB" w:eastAsia="en-IN"/>
                <w14:ligatures w14:val="none"/>
              </w:rPr>
              <w:t>SECTION A</w:t>
            </w:r>
          </w:p>
        </w:tc>
        <w:tc>
          <w:tcPr>
            <w:tcW w:w="1134" w:type="dxa"/>
          </w:tcPr>
          <w:p w:rsidR="000816A3" w:rsidRPr="00D75870" w:rsidRDefault="000816A3" w:rsidP="004F0249">
            <w:pPr>
              <w:jc w:val="center"/>
              <w:rPr>
                <w:rFonts w:ascii="Times New Roman" w:eastAsia="Times New Roman" w:hAnsi="Times New Roman" w:cs="Times New Roman"/>
                <w:color w:val="222222"/>
                <w:kern w:val="0"/>
                <w:sz w:val="28"/>
                <w:szCs w:val="28"/>
                <w:shd w:val="clear" w:color="auto" w:fill="FFFFFF"/>
                <w:lang w:val="en-GB" w:eastAsia="en-IN"/>
                <w14:ligatures w14:val="none"/>
              </w:rPr>
            </w:pPr>
          </w:p>
        </w:tc>
      </w:tr>
      <w:tr w:rsidR="000816A3" w:rsidRPr="00D75870" w:rsidTr="004F0249">
        <w:tc>
          <w:tcPr>
            <w:tcW w:w="982" w:type="dxa"/>
          </w:tcPr>
          <w:p w:rsidR="000816A3" w:rsidRPr="00E15731" w:rsidRDefault="000816A3" w:rsidP="004F0249">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Q.</w:t>
            </w:r>
            <w:r w:rsidR="002D1281" w:rsidRPr="00E15731">
              <w:rPr>
                <w:rFonts w:ascii="Times New Roman" w:eastAsia="Times New Roman" w:hAnsi="Times New Roman" w:cs="Times New Roman"/>
                <w:b/>
                <w:color w:val="222222"/>
                <w:kern w:val="0"/>
                <w:sz w:val="24"/>
                <w:szCs w:val="24"/>
                <w:shd w:val="clear" w:color="auto" w:fill="FFFFFF"/>
                <w:lang w:val="en-GB" w:eastAsia="en-IN"/>
                <w14:ligatures w14:val="none"/>
              </w:rPr>
              <w:t xml:space="preserve"> </w:t>
            </w:r>
            <w:r w:rsidRPr="00E15731">
              <w:rPr>
                <w:rFonts w:ascii="Times New Roman" w:eastAsia="Times New Roman" w:hAnsi="Times New Roman" w:cs="Times New Roman"/>
                <w:b/>
                <w:color w:val="222222"/>
                <w:kern w:val="0"/>
                <w:sz w:val="24"/>
                <w:szCs w:val="24"/>
                <w:shd w:val="clear" w:color="auto" w:fill="FFFFFF"/>
                <w:lang w:val="en-GB" w:eastAsia="en-IN"/>
                <w14:ligatures w14:val="none"/>
              </w:rPr>
              <w:t>NO</w:t>
            </w:r>
          </w:p>
        </w:tc>
        <w:tc>
          <w:tcPr>
            <w:tcW w:w="8369" w:type="dxa"/>
          </w:tcPr>
          <w:p w:rsidR="000816A3" w:rsidRPr="00E15731" w:rsidRDefault="002D1281" w:rsidP="004F0249">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hAnsi="Times New Roman" w:cs="Times New Roman"/>
                <w:b/>
                <w:sz w:val="24"/>
                <w:szCs w:val="24"/>
              </w:rPr>
              <w:t>Section A</w:t>
            </w:r>
            <w:r w:rsidRPr="00E15731">
              <w:rPr>
                <w:rFonts w:ascii="Times New Roman" w:hAnsi="Times New Roman" w:cs="Times New Roman"/>
                <w:b/>
                <w:spacing w:val="-8"/>
                <w:sz w:val="24"/>
                <w:szCs w:val="24"/>
              </w:rPr>
              <w:t xml:space="preserve"> </w:t>
            </w:r>
            <w:r w:rsidRPr="00E15731">
              <w:rPr>
                <w:rFonts w:ascii="Times New Roman" w:hAnsi="Times New Roman" w:cs="Times New Roman"/>
                <w:b/>
                <w:sz w:val="24"/>
                <w:szCs w:val="24"/>
              </w:rPr>
              <w:t>consists</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of 20 questions</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of</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1</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mark each.</w:t>
            </w:r>
          </w:p>
        </w:tc>
        <w:tc>
          <w:tcPr>
            <w:tcW w:w="1134" w:type="dxa"/>
          </w:tcPr>
          <w:p w:rsidR="000816A3" w:rsidRPr="000816A3" w:rsidRDefault="000816A3" w:rsidP="004F0249">
            <w:pPr>
              <w:jc w:val="center"/>
              <w:rPr>
                <w:rFonts w:ascii="Times New Roman" w:eastAsia="Times New Roman" w:hAnsi="Times New Roman" w:cs="Times New Roman"/>
                <w:b/>
                <w:color w:val="222222"/>
                <w:kern w:val="0"/>
                <w:sz w:val="28"/>
                <w:szCs w:val="28"/>
                <w:shd w:val="clear" w:color="auto" w:fill="FFFFFF"/>
                <w:lang w:val="en-GB" w:eastAsia="en-IN"/>
                <w14:ligatures w14:val="none"/>
              </w:rPr>
            </w:pPr>
            <w:r w:rsidRPr="000816A3">
              <w:rPr>
                <w:rFonts w:ascii="Times New Roman" w:eastAsia="Times New Roman" w:hAnsi="Times New Roman" w:cs="Times New Roman"/>
                <w:b/>
                <w:color w:val="222222"/>
                <w:kern w:val="0"/>
                <w:sz w:val="24"/>
                <w:szCs w:val="28"/>
                <w:shd w:val="clear" w:color="auto" w:fill="FFFFFF"/>
                <w:lang w:val="en-GB" w:eastAsia="en-IN"/>
                <w14:ligatures w14:val="none"/>
              </w:rPr>
              <w:t>MARKS</w:t>
            </w:r>
          </w:p>
        </w:tc>
      </w:tr>
      <w:tr w:rsidR="000816A3" w:rsidRPr="00937C5D" w:rsidTr="004F0249">
        <w:trPr>
          <w:trHeight w:val="3518"/>
        </w:trPr>
        <w:tc>
          <w:tcPr>
            <w:tcW w:w="982" w:type="dxa"/>
          </w:tcPr>
          <w:p w:rsidR="000816A3" w:rsidRPr="00E15731"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Which of the following statements best explains why a closed balloon filled with helium gas rises in air?</w:t>
            </w:r>
          </w:p>
          <w:p w:rsidR="000816A3"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a) Helium is a mono-atomic gas, whereas nearly all the molecules that make up air, such as nitrogen and oxygen, are diatomic.</w:t>
            </w:r>
          </w:p>
          <w:p w:rsidR="00E15731" w:rsidRPr="00E15731" w:rsidRDefault="00E15731" w:rsidP="00E15731">
            <w:pPr>
              <w:spacing w:after="0"/>
              <w:rPr>
                <w:rFonts w:ascii="Times New Roman" w:eastAsia="Times New Roman" w:hAnsi="Times New Roman" w:cs="Times New Roman"/>
                <w:kern w:val="0"/>
                <w:sz w:val="12"/>
                <w:szCs w:val="24"/>
                <w:shd w:val="clear" w:color="auto" w:fill="FFFFFF"/>
                <w:lang w:val="en-GB" w:eastAsia="en-IN"/>
                <w14:ligatures w14:val="none"/>
              </w:rPr>
            </w:pPr>
          </w:p>
          <w:p w:rsidR="000816A3"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b) The average speed of helium atoms is higher than the average speeds of air molecules, and the higher speed of collisions with the balloon walls propels the balloon upward.</w:t>
            </w:r>
          </w:p>
          <w:p w:rsidR="00E15731" w:rsidRPr="00E15731" w:rsidRDefault="00E15731" w:rsidP="00E15731">
            <w:pPr>
              <w:spacing w:after="0"/>
              <w:rPr>
                <w:rFonts w:ascii="Times New Roman" w:eastAsia="Times New Roman" w:hAnsi="Times New Roman" w:cs="Times New Roman"/>
                <w:kern w:val="0"/>
                <w:sz w:val="10"/>
                <w:szCs w:val="24"/>
                <w:shd w:val="clear" w:color="auto" w:fill="FFFFFF"/>
                <w:lang w:val="en-GB" w:eastAsia="en-IN"/>
                <w14:ligatures w14:val="none"/>
              </w:rPr>
            </w:pPr>
          </w:p>
          <w:p w:rsidR="000816A3" w:rsidRPr="00EB3406" w:rsidRDefault="000816A3" w:rsidP="00E15731">
            <w:pPr>
              <w:spacing w:after="0"/>
              <w:rPr>
                <w:rFonts w:ascii="Times New Roman" w:eastAsia="Times New Roman" w:hAnsi="Times New Roman" w:cs="Times New Roman"/>
                <w:bCs/>
                <w:kern w:val="0"/>
                <w:sz w:val="24"/>
                <w:szCs w:val="24"/>
                <w:shd w:val="clear" w:color="auto" w:fill="FFFFFF"/>
                <w:lang w:val="en-GB" w:eastAsia="en-IN"/>
                <w14:ligatures w14:val="none"/>
              </w:rPr>
            </w:pPr>
            <w:r w:rsidRPr="00EB3406">
              <w:rPr>
                <w:rFonts w:ascii="Times New Roman" w:eastAsia="Times New Roman" w:hAnsi="Times New Roman" w:cs="Times New Roman"/>
                <w:bCs/>
                <w:kern w:val="0"/>
                <w:sz w:val="24"/>
                <w:szCs w:val="24"/>
                <w:shd w:val="clear" w:color="auto" w:fill="FFFFFF"/>
                <w:lang w:val="en-GB" w:eastAsia="en-IN"/>
                <w14:ligatures w14:val="none"/>
              </w:rPr>
              <w:t>c) Because the helium atoms are of lower mass than the average is molecules, the helium gas is less dense than air. The balloon thus weighs less than the air displaces by its volume.</w:t>
            </w:r>
          </w:p>
          <w:p w:rsidR="00E15731" w:rsidRPr="00E15731" w:rsidRDefault="00E15731" w:rsidP="00E15731">
            <w:pPr>
              <w:spacing w:after="0"/>
              <w:rPr>
                <w:rFonts w:ascii="Times New Roman" w:eastAsia="Times New Roman" w:hAnsi="Times New Roman" w:cs="Times New Roman"/>
                <w:b/>
                <w:bCs/>
                <w:color w:val="FF0000"/>
                <w:kern w:val="0"/>
                <w:sz w:val="12"/>
                <w:szCs w:val="24"/>
                <w:shd w:val="clear" w:color="auto" w:fill="FFFFFF"/>
                <w:lang w:val="en-GB" w:eastAsia="en-IN"/>
                <w14:ligatures w14:val="none"/>
              </w:rPr>
            </w:pPr>
          </w:p>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d) Because the helium atoms are in faster motion. This means that they have higher kinetic energy and more temperature. Hot gases tend to rise.</w:t>
            </w:r>
          </w:p>
        </w:tc>
        <w:tc>
          <w:tcPr>
            <w:tcW w:w="1134" w:type="dxa"/>
          </w:tcPr>
          <w:p w:rsidR="000816A3" w:rsidRPr="00937C5D"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0816A3" w:rsidRPr="00937C5D" w:rsidTr="004F0249">
        <w:tc>
          <w:tcPr>
            <w:tcW w:w="982" w:type="dxa"/>
          </w:tcPr>
          <w:p w:rsidR="000816A3" w:rsidRPr="00E15731"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2</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Which of the following describes the liquid phase?</w:t>
            </w:r>
          </w:p>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a) It has a definite shape and a definite volume</w:t>
            </w:r>
          </w:p>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b) It has a definite shape but not a definite volume</w:t>
            </w:r>
          </w:p>
          <w:p w:rsidR="000816A3" w:rsidRPr="00EB3406" w:rsidRDefault="000816A3" w:rsidP="00E15731">
            <w:pPr>
              <w:spacing w:after="0"/>
              <w:rPr>
                <w:rFonts w:ascii="Times New Roman" w:eastAsia="Times New Roman" w:hAnsi="Times New Roman" w:cs="Times New Roman"/>
                <w:bCs/>
                <w:kern w:val="0"/>
                <w:sz w:val="24"/>
                <w:szCs w:val="24"/>
                <w:shd w:val="clear" w:color="auto" w:fill="FFFFFF"/>
                <w:lang w:val="en-GB" w:eastAsia="en-IN"/>
                <w14:ligatures w14:val="none"/>
              </w:rPr>
            </w:pPr>
            <w:r w:rsidRPr="00EB3406">
              <w:rPr>
                <w:rFonts w:ascii="Times New Roman" w:eastAsia="Times New Roman" w:hAnsi="Times New Roman" w:cs="Times New Roman"/>
                <w:bCs/>
                <w:kern w:val="0"/>
                <w:sz w:val="24"/>
                <w:szCs w:val="24"/>
                <w:shd w:val="clear" w:color="auto" w:fill="FFFFFF"/>
                <w:lang w:val="en-GB" w:eastAsia="en-IN"/>
                <w14:ligatures w14:val="none"/>
              </w:rPr>
              <w:t>c) It has a definite volume but not a definite shape</w:t>
            </w:r>
          </w:p>
          <w:p w:rsidR="000816A3"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d) It has neither a definite shape nor a definite volume</w:t>
            </w:r>
          </w:p>
          <w:p w:rsidR="00E15731" w:rsidRPr="00E15731" w:rsidRDefault="00E15731" w:rsidP="00E15731">
            <w:pPr>
              <w:spacing w:after="0"/>
              <w:rPr>
                <w:rFonts w:ascii="Times New Roman" w:eastAsia="Times New Roman" w:hAnsi="Times New Roman" w:cs="Times New Roman"/>
                <w:kern w:val="0"/>
                <w:sz w:val="10"/>
                <w:szCs w:val="24"/>
                <w:shd w:val="clear" w:color="auto" w:fill="FFFFFF"/>
                <w:lang w:val="en-GB" w:eastAsia="en-IN"/>
                <w14:ligatures w14:val="none"/>
              </w:rPr>
            </w:pPr>
          </w:p>
        </w:tc>
        <w:tc>
          <w:tcPr>
            <w:tcW w:w="1134" w:type="dxa"/>
          </w:tcPr>
          <w:p w:rsidR="000816A3" w:rsidRPr="00937C5D"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0816A3" w:rsidRPr="00937C5D" w:rsidTr="004F0249">
        <w:tc>
          <w:tcPr>
            <w:tcW w:w="982" w:type="dxa"/>
          </w:tcPr>
          <w:p w:rsidR="000816A3" w:rsidRPr="00E15731"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3</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Which one of the following sets of phenomena would increase on raising the temperature?</w:t>
            </w:r>
          </w:p>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a) Diffusion, evaporation, compression of gases</w:t>
            </w:r>
          </w:p>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b) Evaporation, compression of gases, solubility</w:t>
            </w:r>
          </w:p>
          <w:p w:rsidR="000816A3" w:rsidRPr="00E15731" w:rsidRDefault="000816A3" w:rsidP="00E15731">
            <w:pPr>
              <w:spacing w:after="0"/>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lastRenderedPageBreak/>
              <w:t>c) Evaporation, solubility, diffusion, compression of gases</w:t>
            </w:r>
          </w:p>
          <w:p w:rsidR="000816A3" w:rsidRPr="00EB3406" w:rsidRDefault="000816A3" w:rsidP="00E15731">
            <w:pPr>
              <w:spacing w:after="0"/>
              <w:rPr>
                <w:rFonts w:ascii="Times New Roman" w:eastAsia="Times New Roman" w:hAnsi="Times New Roman" w:cs="Times New Roman"/>
                <w:bCs/>
                <w:kern w:val="0"/>
                <w:sz w:val="24"/>
                <w:szCs w:val="24"/>
                <w:shd w:val="clear" w:color="auto" w:fill="FFFFFF"/>
                <w:lang w:val="en-GB" w:eastAsia="en-IN"/>
                <w14:ligatures w14:val="none"/>
              </w:rPr>
            </w:pPr>
            <w:r w:rsidRPr="00EB3406">
              <w:rPr>
                <w:rFonts w:ascii="Times New Roman" w:eastAsia="Times New Roman" w:hAnsi="Times New Roman" w:cs="Times New Roman"/>
                <w:bCs/>
                <w:kern w:val="0"/>
                <w:sz w:val="24"/>
                <w:szCs w:val="24"/>
                <w:shd w:val="clear" w:color="auto" w:fill="FFFFFF"/>
                <w:lang w:val="en-GB" w:eastAsia="en-IN"/>
                <w14:ligatures w14:val="none"/>
              </w:rPr>
              <w:t>d) Evaporation, diffusion, expansion of gases</w:t>
            </w:r>
          </w:p>
          <w:p w:rsidR="00E15731" w:rsidRPr="00E15731" w:rsidRDefault="00E15731" w:rsidP="00E15731">
            <w:pPr>
              <w:spacing w:after="0"/>
              <w:rPr>
                <w:rFonts w:ascii="Times New Roman" w:eastAsia="Times New Roman" w:hAnsi="Times New Roman" w:cs="Times New Roman"/>
                <w:b/>
                <w:bCs/>
                <w:color w:val="FF0000"/>
                <w:kern w:val="0"/>
                <w:sz w:val="14"/>
                <w:szCs w:val="24"/>
                <w:shd w:val="clear" w:color="auto" w:fill="FFFFFF"/>
                <w:lang w:val="en-GB" w:eastAsia="en-IN"/>
                <w14:ligatures w14:val="none"/>
              </w:rPr>
            </w:pPr>
          </w:p>
        </w:tc>
        <w:tc>
          <w:tcPr>
            <w:tcW w:w="1134" w:type="dxa"/>
          </w:tcPr>
          <w:p w:rsidR="000816A3" w:rsidRPr="00937C5D"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lastRenderedPageBreak/>
              <w:t>1</w:t>
            </w:r>
          </w:p>
        </w:tc>
      </w:tr>
      <w:tr w:rsidR="000816A3" w:rsidRPr="00937C5D" w:rsidTr="008A5B45">
        <w:trPr>
          <w:trHeight w:val="3709"/>
        </w:trPr>
        <w:tc>
          <w:tcPr>
            <w:tcW w:w="982" w:type="dxa"/>
          </w:tcPr>
          <w:p w:rsidR="000816A3" w:rsidRPr="00E15731"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lastRenderedPageBreak/>
              <w:t>4</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rsidR="000816A3" w:rsidRPr="00E15731" w:rsidRDefault="000816A3" w:rsidP="004F0249">
            <w:pPr>
              <w:rPr>
                <w:rFonts w:ascii="Times New Roman" w:hAnsi="Times New Roman" w:cs="Times New Roman"/>
                <w:sz w:val="24"/>
                <w:szCs w:val="24"/>
              </w:rPr>
            </w:pPr>
            <w:r w:rsidRPr="00E15731">
              <w:rPr>
                <w:rFonts w:ascii="Times New Roman" w:hAnsi="Times New Roman" w:cs="Times New Roman"/>
                <w:sz w:val="24"/>
                <w:szCs w:val="24"/>
              </w:rPr>
              <w:t xml:space="preserve">The image shows three substances that can change from one physical state to another by different processes. </w:t>
            </w:r>
          </w:p>
          <w:p w:rsidR="000816A3" w:rsidRPr="00E15731" w:rsidRDefault="000816A3" w:rsidP="004F0249">
            <w:pPr>
              <w:rPr>
                <w:rFonts w:ascii="Times New Roman" w:hAnsi="Times New Roman" w:cs="Times New Roman"/>
                <w:sz w:val="24"/>
                <w:szCs w:val="24"/>
              </w:rPr>
            </w:pPr>
            <w:r w:rsidRPr="00E15731">
              <w:rPr>
                <w:rFonts w:ascii="Times New Roman" w:hAnsi="Times New Roman" w:cs="Times New Roman"/>
                <w:noProof/>
                <w:sz w:val="24"/>
                <w:szCs w:val="24"/>
                <w:lang w:val="en-US"/>
              </w:rPr>
              <w:drawing>
                <wp:anchor distT="0" distB="0" distL="114300" distR="114300" simplePos="0" relativeHeight="251659264" behindDoc="0" locked="0" layoutInCell="1" allowOverlap="1" wp14:anchorId="5E823A85" wp14:editId="450BF68E">
                  <wp:simplePos x="0" y="0"/>
                  <wp:positionH relativeFrom="column">
                    <wp:posOffset>5080</wp:posOffset>
                  </wp:positionH>
                  <wp:positionV relativeFrom="paragraph">
                    <wp:posOffset>77470</wp:posOffset>
                  </wp:positionV>
                  <wp:extent cx="2339340" cy="1402080"/>
                  <wp:effectExtent l="0" t="0" r="3810" b="7620"/>
                  <wp:wrapSquare wrapText="bothSides"/>
                  <wp:docPr id="6887978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797815" name=""/>
                          <pic:cNvPicPr/>
                        </pic:nvPicPr>
                        <pic:blipFill>
                          <a:blip r:embed="rId8" cstate="print">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2339340" cy="1402080"/>
                          </a:xfrm>
                          <a:prstGeom prst="rect">
                            <a:avLst/>
                          </a:prstGeom>
                        </pic:spPr>
                      </pic:pic>
                    </a:graphicData>
                  </a:graphic>
                  <wp14:sizeRelH relativeFrom="margin">
                    <wp14:pctWidth>0</wp14:pctWidth>
                  </wp14:sizeRelH>
                  <wp14:sizeRelV relativeFrom="margin">
                    <wp14:pctHeight>0</wp14:pctHeight>
                  </wp14:sizeRelV>
                </wp:anchor>
              </w:drawing>
            </w:r>
          </w:p>
          <w:p w:rsidR="000816A3" w:rsidRPr="00E15731" w:rsidRDefault="000816A3" w:rsidP="004F0249">
            <w:pPr>
              <w:rPr>
                <w:rFonts w:ascii="Times New Roman" w:hAnsi="Times New Roman" w:cs="Times New Roman"/>
                <w:sz w:val="24"/>
                <w:szCs w:val="24"/>
              </w:rPr>
            </w:pPr>
            <w:r w:rsidRPr="00E15731">
              <w:rPr>
                <w:rFonts w:ascii="Times New Roman" w:hAnsi="Times New Roman" w:cs="Times New Roman"/>
                <w:sz w:val="24"/>
                <w:szCs w:val="24"/>
              </w:rPr>
              <w:t xml:space="preserve">What are X, Y, and Z? </w:t>
            </w:r>
          </w:p>
          <w:p w:rsidR="000816A3" w:rsidRPr="00EB3406" w:rsidRDefault="000816A3" w:rsidP="004F0249">
            <w:pPr>
              <w:rPr>
                <w:rFonts w:ascii="Times New Roman" w:hAnsi="Times New Roman" w:cs="Times New Roman"/>
                <w:bCs/>
                <w:color w:val="FF0000"/>
                <w:sz w:val="24"/>
                <w:szCs w:val="24"/>
              </w:rPr>
            </w:pPr>
            <w:r w:rsidRPr="00EB3406">
              <w:rPr>
                <w:rFonts w:ascii="Times New Roman" w:hAnsi="Times New Roman" w:cs="Times New Roman"/>
                <w:bCs/>
                <w:sz w:val="24"/>
                <w:szCs w:val="24"/>
              </w:rPr>
              <w:t>a) X – gas, Y – liquid, Z – solid</w:t>
            </w:r>
            <w:r w:rsidRPr="00EB3406">
              <w:rPr>
                <w:rFonts w:ascii="Times New Roman" w:hAnsi="Times New Roman" w:cs="Times New Roman"/>
                <w:bCs/>
                <w:color w:val="FF0000"/>
                <w:sz w:val="24"/>
                <w:szCs w:val="24"/>
              </w:rPr>
              <w:t xml:space="preserve">                </w:t>
            </w:r>
          </w:p>
          <w:p w:rsidR="000816A3" w:rsidRPr="00E15731" w:rsidRDefault="000816A3" w:rsidP="004F0249">
            <w:pPr>
              <w:rPr>
                <w:rFonts w:ascii="Times New Roman" w:hAnsi="Times New Roman" w:cs="Times New Roman"/>
                <w:sz w:val="24"/>
                <w:szCs w:val="24"/>
              </w:rPr>
            </w:pPr>
            <w:r w:rsidRPr="00E15731">
              <w:rPr>
                <w:rFonts w:ascii="Times New Roman" w:hAnsi="Times New Roman" w:cs="Times New Roman"/>
                <w:sz w:val="24"/>
                <w:szCs w:val="24"/>
              </w:rPr>
              <w:t xml:space="preserve">b) X – liquid, Y – solid, Z – gas </w:t>
            </w:r>
          </w:p>
          <w:p w:rsidR="000816A3" w:rsidRPr="00E15731" w:rsidRDefault="000816A3" w:rsidP="004F0249">
            <w:pPr>
              <w:rPr>
                <w:rFonts w:ascii="Times New Roman" w:hAnsi="Times New Roman" w:cs="Times New Roman"/>
                <w:sz w:val="24"/>
                <w:szCs w:val="24"/>
              </w:rPr>
            </w:pPr>
            <w:r w:rsidRPr="00E15731">
              <w:rPr>
                <w:rFonts w:ascii="Times New Roman" w:hAnsi="Times New Roman" w:cs="Times New Roman"/>
                <w:sz w:val="24"/>
                <w:szCs w:val="24"/>
              </w:rPr>
              <w:t xml:space="preserve">c) X – gas, Y – solid, Z – liquid               </w:t>
            </w:r>
          </w:p>
          <w:p w:rsidR="007A7A16" w:rsidRPr="008A5B45" w:rsidRDefault="000816A3" w:rsidP="000816A3">
            <w:pPr>
              <w:rPr>
                <w:rFonts w:ascii="Times New Roman" w:hAnsi="Times New Roman" w:cs="Times New Roman"/>
                <w:sz w:val="24"/>
                <w:szCs w:val="24"/>
              </w:rPr>
            </w:pPr>
            <w:r w:rsidRPr="00E15731">
              <w:rPr>
                <w:rFonts w:ascii="Times New Roman" w:hAnsi="Times New Roman" w:cs="Times New Roman"/>
                <w:sz w:val="24"/>
                <w:szCs w:val="24"/>
              </w:rPr>
              <w:t>d) X – solid, Y – gas, Z – liquid</w:t>
            </w:r>
          </w:p>
        </w:tc>
        <w:tc>
          <w:tcPr>
            <w:tcW w:w="1134" w:type="dxa"/>
          </w:tcPr>
          <w:p w:rsidR="000816A3" w:rsidRPr="00937C5D"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0816A3" w:rsidRPr="00937C5D" w:rsidTr="004F0249">
        <w:trPr>
          <w:trHeight w:val="2681"/>
        </w:trPr>
        <w:tc>
          <w:tcPr>
            <w:tcW w:w="982" w:type="dxa"/>
          </w:tcPr>
          <w:p w:rsidR="000816A3" w:rsidRPr="00E15731"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5</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rsidR="000816A3" w:rsidRPr="00E15731" w:rsidRDefault="000816A3" w:rsidP="004F0249">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noProof/>
                <w:color w:val="222222"/>
                <w:kern w:val="0"/>
                <w:sz w:val="24"/>
                <w:szCs w:val="24"/>
                <w:shd w:val="clear" w:color="auto" w:fill="FFFFFF"/>
                <w:lang w:val="en-US"/>
                <w14:ligatures w14:val="none"/>
              </w:rPr>
              <w:drawing>
                <wp:anchor distT="0" distB="0" distL="114300" distR="114300" simplePos="0" relativeHeight="251660288" behindDoc="0" locked="0" layoutInCell="1" allowOverlap="1" wp14:anchorId="5F1380A3" wp14:editId="0A3AC8DB">
                  <wp:simplePos x="0" y="0"/>
                  <wp:positionH relativeFrom="column">
                    <wp:posOffset>1902460</wp:posOffset>
                  </wp:positionH>
                  <wp:positionV relativeFrom="paragraph">
                    <wp:posOffset>88265</wp:posOffset>
                  </wp:positionV>
                  <wp:extent cx="3185160" cy="1514475"/>
                  <wp:effectExtent l="0" t="0" r="0" b="9525"/>
                  <wp:wrapSquare wrapText="bothSides"/>
                  <wp:docPr id="12608666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0866631" name=""/>
                          <pic:cNvPicPr/>
                        </pic:nvPicPr>
                        <pic:blipFill rotWithShape="1">
                          <a:blip r:embed="rId10" cstate="print">
                            <a:extLst>
                              <a:ext uri="{28A0092B-C50C-407E-A947-70E740481C1C}">
                                <a14:useLocalDpi xmlns:a14="http://schemas.microsoft.com/office/drawing/2010/main" val="0"/>
                              </a:ext>
                            </a:extLst>
                          </a:blip>
                          <a:srcRect l="7036"/>
                          <a:stretch/>
                        </pic:blipFill>
                        <pic:spPr bwMode="auto">
                          <a:xfrm>
                            <a:off x="0" y="0"/>
                            <a:ext cx="3185160" cy="1514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E15731">
              <w:rPr>
                <w:rFonts w:ascii="Times New Roman" w:eastAsia="Times New Roman" w:hAnsi="Times New Roman" w:cs="Times New Roman"/>
                <w:color w:val="222222"/>
                <w:kern w:val="0"/>
                <w:sz w:val="24"/>
                <w:szCs w:val="24"/>
                <w:shd w:val="clear" w:color="auto" w:fill="FFFFFF"/>
                <w:lang w:val="en-GB" w:eastAsia="en-IN"/>
                <w14:ligatures w14:val="none"/>
              </w:rPr>
              <w:t>A student listed some mixtures and classified them into various types. As mentioned in the table :</w:t>
            </w:r>
          </w:p>
          <w:p w:rsidR="000816A3" w:rsidRPr="00E15731" w:rsidRDefault="000816A3" w:rsidP="004F0249">
            <w:pPr>
              <w:rPr>
                <w:rFonts w:ascii="Times New Roman" w:hAnsi="Times New Roman" w:cs="Times New Roman"/>
                <w:sz w:val="24"/>
                <w:szCs w:val="24"/>
              </w:rPr>
            </w:pPr>
            <w:r w:rsidRPr="00E15731">
              <w:rPr>
                <w:rFonts w:ascii="Times New Roman" w:hAnsi="Times New Roman" w:cs="Times New Roman"/>
                <w:sz w:val="24"/>
                <w:szCs w:val="24"/>
              </w:rPr>
              <w:t xml:space="preserve">Which mixtures are classified correctly? </w:t>
            </w:r>
          </w:p>
          <w:p w:rsidR="000816A3" w:rsidRPr="00E15731" w:rsidRDefault="000816A3" w:rsidP="004F0249">
            <w:pPr>
              <w:rPr>
                <w:rFonts w:ascii="Times New Roman" w:hAnsi="Times New Roman" w:cs="Times New Roman"/>
                <w:sz w:val="24"/>
                <w:szCs w:val="24"/>
              </w:rPr>
            </w:pPr>
            <w:r w:rsidRPr="00E15731">
              <w:rPr>
                <w:rFonts w:ascii="Times New Roman" w:hAnsi="Times New Roman" w:cs="Times New Roman"/>
                <w:sz w:val="24"/>
                <w:szCs w:val="24"/>
              </w:rPr>
              <w:t xml:space="preserve">a) X and Y        </w:t>
            </w:r>
            <w:r w:rsidR="006F40A0" w:rsidRPr="00E15731">
              <w:rPr>
                <w:rFonts w:ascii="Times New Roman" w:hAnsi="Times New Roman" w:cs="Times New Roman"/>
                <w:sz w:val="24"/>
                <w:szCs w:val="24"/>
              </w:rPr>
              <w:t xml:space="preserve"> </w:t>
            </w:r>
            <w:r w:rsidRPr="00E15731">
              <w:rPr>
                <w:rFonts w:ascii="Times New Roman" w:hAnsi="Times New Roman" w:cs="Times New Roman"/>
                <w:sz w:val="24"/>
                <w:szCs w:val="24"/>
              </w:rPr>
              <w:t xml:space="preserve">b) W and X </w:t>
            </w:r>
          </w:p>
          <w:p w:rsidR="000816A3" w:rsidRPr="00E15731" w:rsidRDefault="000816A3" w:rsidP="00E15731">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hAnsi="Times New Roman" w:cs="Times New Roman"/>
                <w:sz w:val="24"/>
                <w:szCs w:val="24"/>
              </w:rPr>
              <w:t>c) Y and Z         d) W and Z</w:t>
            </w:r>
          </w:p>
        </w:tc>
        <w:tc>
          <w:tcPr>
            <w:tcW w:w="1134" w:type="dxa"/>
          </w:tcPr>
          <w:p w:rsidR="000816A3" w:rsidRPr="00937C5D"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0816A3" w:rsidRPr="00937C5D" w:rsidTr="004F0249">
        <w:tc>
          <w:tcPr>
            <w:tcW w:w="982" w:type="dxa"/>
          </w:tcPr>
          <w:p w:rsidR="000816A3" w:rsidRPr="00E15731"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6</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rsidR="000816A3" w:rsidRPr="00E15731" w:rsidRDefault="00A760EE" w:rsidP="004F0249">
            <w:pPr>
              <w:rPr>
                <w:rFonts w:ascii="Times New Roman" w:hAnsi="Times New Roman" w:cs="Times New Roman"/>
                <w:sz w:val="24"/>
                <w:szCs w:val="24"/>
              </w:rPr>
            </w:pPr>
            <w:r w:rsidRPr="00E15731">
              <w:rPr>
                <w:rFonts w:ascii="Times New Roman" w:hAnsi="Times New Roman" w:cs="Times New Roman"/>
                <w:noProof/>
                <w:sz w:val="24"/>
                <w:szCs w:val="24"/>
                <w:lang w:val="en-US"/>
              </w:rPr>
              <w:drawing>
                <wp:anchor distT="0" distB="0" distL="114300" distR="114300" simplePos="0" relativeHeight="251661312" behindDoc="0" locked="0" layoutInCell="1" allowOverlap="1" wp14:anchorId="4862E6B9" wp14:editId="153A150F">
                  <wp:simplePos x="0" y="0"/>
                  <wp:positionH relativeFrom="column">
                    <wp:posOffset>29591</wp:posOffset>
                  </wp:positionH>
                  <wp:positionV relativeFrom="paragraph">
                    <wp:posOffset>375056</wp:posOffset>
                  </wp:positionV>
                  <wp:extent cx="1762125" cy="1521460"/>
                  <wp:effectExtent l="0" t="0" r="9525" b="2540"/>
                  <wp:wrapSquare wrapText="bothSides"/>
                  <wp:docPr id="10125295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2529587" name=""/>
                          <pic:cNvPicPr/>
                        </pic:nvPicPr>
                        <pic:blipFill>
                          <a:blip r:embed="rId11" cstate="print">
                            <a:extLst>
                              <a:ext uri="{BEBA8EAE-BF5A-486C-A8C5-ECC9F3942E4B}">
                                <a14:imgProps xmlns:a14="http://schemas.microsoft.com/office/drawing/2010/main">
                                  <a14:imgLayer r:embed="rId12">
                                    <a14:imgEffect>
                                      <a14:sharpenSoften amount="50000"/>
                                    </a14:imgEffect>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1762125" cy="1521460"/>
                          </a:xfrm>
                          <a:prstGeom prst="rect">
                            <a:avLst/>
                          </a:prstGeom>
                        </pic:spPr>
                      </pic:pic>
                    </a:graphicData>
                  </a:graphic>
                  <wp14:sizeRelH relativeFrom="margin">
                    <wp14:pctWidth>0</wp14:pctWidth>
                  </wp14:sizeRelH>
                  <wp14:sizeRelV relativeFrom="margin">
                    <wp14:pctHeight>0</wp14:pctHeight>
                  </wp14:sizeRelV>
                </wp:anchor>
              </w:drawing>
            </w:r>
            <w:r w:rsidR="000816A3" w:rsidRPr="00E15731">
              <w:rPr>
                <w:rFonts w:ascii="Times New Roman" w:hAnsi="Times New Roman" w:cs="Times New Roman"/>
                <w:sz w:val="24"/>
                <w:szCs w:val="24"/>
              </w:rPr>
              <w:t xml:space="preserve">Ankita listed some items as shown in the picture. Which of these substances cannot be broken into simpler substances? </w:t>
            </w:r>
          </w:p>
          <w:p w:rsidR="000816A3" w:rsidRPr="00E15731" w:rsidRDefault="006F40A0" w:rsidP="004F0249">
            <w:pPr>
              <w:rPr>
                <w:rFonts w:ascii="Times New Roman" w:hAnsi="Times New Roman" w:cs="Times New Roman"/>
                <w:sz w:val="24"/>
                <w:szCs w:val="24"/>
              </w:rPr>
            </w:pPr>
            <w:r w:rsidRPr="00E15731">
              <w:rPr>
                <w:rFonts w:ascii="Times New Roman" w:hAnsi="Times New Roman" w:cs="Times New Roman"/>
                <w:sz w:val="24"/>
                <w:szCs w:val="24"/>
              </w:rPr>
              <w:t xml:space="preserve">  </w:t>
            </w:r>
            <w:r w:rsidR="000816A3" w:rsidRPr="00E15731">
              <w:rPr>
                <w:rFonts w:ascii="Times New Roman" w:hAnsi="Times New Roman" w:cs="Times New Roman"/>
                <w:sz w:val="24"/>
                <w:szCs w:val="24"/>
              </w:rPr>
              <w:t xml:space="preserve">a) methane and silicon                       </w:t>
            </w:r>
          </w:p>
          <w:p w:rsidR="000816A3" w:rsidRPr="00EB3406" w:rsidRDefault="006F40A0" w:rsidP="004F0249">
            <w:pPr>
              <w:rPr>
                <w:rFonts w:ascii="Times New Roman" w:hAnsi="Times New Roman" w:cs="Times New Roman"/>
                <w:bCs/>
                <w:color w:val="FF0000"/>
                <w:sz w:val="24"/>
                <w:szCs w:val="24"/>
              </w:rPr>
            </w:pPr>
            <w:r w:rsidRPr="00E15731">
              <w:rPr>
                <w:rFonts w:ascii="Times New Roman" w:hAnsi="Times New Roman" w:cs="Times New Roman"/>
                <w:b/>
                <w:bCs/>
                <w:color w:val="FF0000"/>
                <w:sz w:val="24"/>
                <w:szCs w:val="24"/>
              </w:rPr>
              <w:t xml:space="preserve">  </w:t>
            </w:r>
            <w:r w:rsidR="000816A3" w:rsidRPr="00EB3406">
              <w:rPr>
                <w:rFonts w:ascii="Times New Roman" w:hAnsi="Times New Roman" w:cs="Times New Roman"/>
                <w:bCs/>
                <w:sz w:val="24"/>
                <w:szCs w:val="24"/>
              </w:rPr>
              <w:t xml:space="preserve">b) silicon and hydrogen </w:t>
            </w:r>
          </w:p>
          <w:p w:rsidR="000816A3" w:rsidRPr="00E15731" w:rsidRDefault="006F40A0" w:rsidP="004F0249">
            <w:pPr>
              <w:rPr>
                <w:rFonts w:ascii="Times New Roman" w:hAnsi="Times New Roman" w:cs="Times New Roman"/>
                <w:sz w:val="24"/>
                <w:szCs w:val="24"/>
              </w:rPr>
            </w:pPr>
            <w:r w:rsidRPr="00E15731">
              <w:rPr>
                <w:rFonts w:ascii="Times New Roman" w:hAnsi="Times New Roman" w:cs="Times New Roman"/>
                <w:sz w:val="24"/>
                <w:szCs w:val="24"/>
              </w:rPr>
              <w:t xml:space="preserve">   </w:t>
            </w:r>
            <w:r w:rsidR="000816A3" w:rsidRPr="00E15731">
              <w:rPr>
                <w:rFonts w:ascii="Times New Roman" w:hAnsi="Times New Roman" w:cs="Times New Roman"/>
                <w:sz w:val="24"/>
                <w:szCs w:val="24"/>
              </w:rPr>
              <w:t xml:space="preserve">c) acetic acid and hydrogen               </w:t>
            </w:r>
          </w:p>
          <w:p w:rsidR="000816A3" w:rsidRPr="00E15731" w:rsidRDefault="006F40A0" w:rsidP="00E15731">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hAnsi="Times New Roman" w:cs="Times New Roman"/>
                <w:sz w:val="24"/>
                <w:szCs w:val="24"/>
              </w:rPr>
              <w:t xml:space="preserve">   </w:t>
            </w:r>
            <w:r w:rsidR="000816A3" w:rsidRPr="00E15731">
              <w:rPr>
                <w:rFonts w:ascii="Times New Roman" w:hAnsi="Times New Roman" w:cs="Times New Roman"/>
                <w:sz w:val="24"/>
                <w:szCs w:val="24"/>
              </w:rPr>
              <w:t>d) methane and acetic acid</w:t>
            </w:r>
          </w:p>
        </w:tc>
        <w:tc>
          <w:tcPr>
            <w:tcW w:w="1134" w:type="dxa"/>
          </w:tcPr>
          <w:p w:rsidR="000816A3" w:rsidRPr="00937C5D"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0816A3" w:rsidRPr="00937C5D" w:rsidTr="004F0249">
        <w:tc>
          <w:tcPr>
            <w:tcW w:w="982" w:type="dxa"/>
          </w:tcPr>
          <w:p w:rsidR="000816A3" w:rsidRPr="00E15731"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7</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rsidR="000816A3" w:rsidRPr="00E15731" w:rsidRDefault="000816A3" w:rsidP="004F0249">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The Colloidal mixture with the dispersed phase and dispersing medium as liquid and gas respectively from the following examples can be:</w:t>
            </w:r>
          </w:p>
          <w:p w:rsidR="000816A3" w:rsidRPr="00E15731" w:rsidRDefault="000816A3" w:rsidP="006F40A0">
            <w:pPr>
              <w:rPr>
                <w:rFonts w:ascii="Times New Roman" w:eastAsia="Times New Roman" w:hAnsi="Times New Roman" w:cs="Times New Roman"/>
                <w:color w:val="222222"/>
                <w:kern w:val="0"/>
                <w:sz w:val="24"/>
                <w:szCs w:val="24"/>
                <w:shd w:val="clear" w:color="auto" w:fill="FFFFFF"/>
                <w:lang w:val="en-GB" w:eastAsia="en-IN"/>
                <w14:ligatures w14:val="none"/>
              </w:rPr>
            </w:pPr>
            <w:r w:rsidRPr="00EB3406">
              <w:rPr>
                <w:rFonts w:ascii="Times New Roman" w:eastAsia="Times New Roman" w:hAnsi="Times New Roman" w:cs="Times New Roman"/>
                <w:bCs/>
                <w:kern w:val="0"/>
                <w:sz w:val="24"/>
                <w:szCs w:val="24"/>
                <w:shd w:val="clear" w:color="auto" w:fill="FFFFFF"/>
                <w:lang w:val="en-GB" w:eastAsia="en-IN"/>
                <w14:ligatures w14:val="none"/>
              </w:rPr>
              <w:t>a) Fog</w:t>
            </w:r>
            <w:r w:rsidRPr="00EB3406">
              <w:rPr>
                <w:rFonts w:ascii="Times New Roman" w:eastAsia="Times New Roman" w:hAnsi="Times New Roman" w:cs="Times New Roman"/>
                <w:kern w:val="0"/>
                <w:sz w:val="24"/>
                <w:szCs w:val="24"/>
                <w:shd w:val="clear" w:color="auto" w:fill="FFFFFF"/>
                <w:lang w:val="en-GB" w:eastAsia="en-IN"/>
                <w14:ligatures w14:val="none"/>
              </w:rPr>
              <w:t xml:space="preserve">    </w:t>
            </w:r>
            <w:r w:rsidR="006F40A0" w:rsidRPr="00EB3406">
              <w:rPr>
                <w:rFonts w:ascii="Times New Roman" w:eastAsia="Times New Roman" w:hAnsi="Times New Roman" w:cs="Times New Roman"/>
                <w:kern w:val="0"/>
                <w:sz w:val="24"/>
                <w:szCs w:val="24"/>
                <w:shd w:val="clear" w:color="auto" w:fill="FFFFFF"/>
                <w:lang w:val="en-GB" w:eastAsia="en-IN"/>
                <w14:ligatures w14:val="none"/>
              </w:rPr>
              <w:t xml:space="preserve">            </w:t>
            </w:r>
            <w:r w:rsidRPr="00EB3406">
              <w:rPr>
                <w:rFonts w:ascii="Times New Roman" w:eastAsia="Times New Roman" w:hAnsi="Times New Roman" w:cs="Times New Roman"/>
                <w:kern w:val="0"/>
                <w:sz w:val="24"/>
                <w:szCs w:val="24"/>
                <w:shd w:val="clear" w:color="auto" w:fill="FFFFFF"/>
                <w:lang w:val="en-GB" w:eastAsia="en-IN"/>
                <w14:ligatures w14:val="none"/>
              </w:rPr>
              <w:t xml:space="preserve"> </w:t>
            </w:r>
            <w:r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b) Cheese   </w:t>
            </w:r>
            <w:r w:rsidR="006F40A0"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          </w:t>
            </w:r>
            <w:r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 c) Coloured gemstone    </w:t>
            </w:r>
            <w:r w:rsidR="006F40A0"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     </w:t>
            </w:r>
            <w:r w:rsidRPr="00E15731">
              <w:rPr>
                <w:rFonts w:ascii="Times New Roman" w:eastAsia="Times New Roman" w:hAnsi="Times New Roman" w:cs="Times New Roman"/>
                <w:color w:val="222222"/>
                <w:kern w:val="0"/>
                <w:sz w:val="24"/>
                <w:szCs w:val="24"/>
                <w:shd w:val="clear" w:color="auto" w:fill="FFFFFF"/>
                <w:lang w:val="en-GB" w:eastAsia="en-IN"/>
                <w14:ligatures w14:val="none"/>
              </w:rPr>
              <w:t>d) foam</w:t>
            </w:r>
          </w:p>
        </w:tc>
        <w:tc>
          <w:tcPr>
            <w:tcW w:w="1134" w:type="dxa"/>
          </w:tcPr>
          <w:p w:rsidR="000816A3" w:rsidRPr="00937C5D"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6F40A0" w:rsidRPr="00937C5D" w:rsidTr="004F0249">
        <w:tc>
          <w:tcPr>
            <w:tcW w:w="982" w:type="dxa"/>
          </w:tcPr>
          <w:p w:rsidR="006F40A0" w:rsidRPr="00E15731" w:rsidRDefault="006F40A0"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8)</w:t>
            </w:r>
          </w:p>
        </w:tc>
        <w:tc>
          <w:tcPr>
            <w:tcW w:w="8369" w:type="dxa"/>
          </w:tcPr>
          <w:p w:rsidR="006F40A0" w:rsidRPr="00E15731" w:rsidRDefault="006F40A0" w:rsidP="006F40A0">
            <w:pPr>
              <w:rPr>
                <w:rFonts w:ascii="Times New Roman" w:hAnsi="Times New Roman" w:cs="Times New Roman"/>
                <w:sz w:val="24"/>
                <w:szCs w:val="24"/>
              </w:rPr>
            </w:pPr>
            <w:r w:rsidRPr="00E15731">
              <w:rPr>
                <w:rFonts w:ascii="Times New Roman" w:hAnsi="Times New Roman" w:cs="Times New Roman"/>
                <w:sz w:val="24"/>
                <w:szCs w:val="24"/>
              </w:rPr>
              <w:t>A body moves on three - quarters of a circle of radius r. The displacement and distance travelled by it</w:t>
            </w:r>
          </w:p>
          <w:p w:rsidR="006F40A0" w:rsidRPr="00E15731" w:rsidRDefault="006F40A0" w:rsidP="006F40A0">
            <w:pPr>
              <w:rPr>
                <w:rFonts w:ascii="Times New Roman" w:hAnsi="Times New Roman" w:cs="Times New Roman"/>
                <w:sz w:val="24"/>
                <w:szCs w:val="24"/>
              </w:rPr>
            </w:pPr>
            <w:r w:rsidRPr="00E15731">
              <w:rPr>
                <w:rFonts w:ascii="Times New Roman" w:hAnsi="Times New Roman" w:cs="Times New Roman"/>
                <w:sz w:val="24"/>
                <w:szCs w:val="24"/>
              </w:rPr>
              <w:t>a) displacement = 0, distance =</w:t>
            </w:r>
            <m:oMath>
              <m:f>
                <m:fPr>
                  <m:ctrlPr>
                    <w:rPr>
                      <w:rFonts w:ascii="Cambria Math" w:hAnsi="Cambria Math" w:cs="Times New Roman"/>
                      <w:sz w:val="24"/>
                      <w:szCs w:val="24"/>
                    </w:rPr>
                  </m:ctrlPr>
                </m:fPr>
                <m:num>
                  <m:r>
                    <w:rPr>
                      <w:rFonts w:ascii="Cambria Math" w:hAnsi="Cambria Math" w:cs="Times New Roman"/>
                      <w:sz w:val="24"/>
                      <w:szCs w:val="24"/>
                    </w:rPr>
                    <m:t>3</m:t>
                  </m:r>
                  <m:r>
                    <m:rPr>
                      <m:sty m:val="p"/>
                    </m:rPr>
                    <w:rPr>
                      <w:rFonts w:ascii="Cambria Math" w:hAnsi="Cambria Math" w:cs="Times New Roman"/>
                      <w:sz w:val="24"/>
                      <w:szCs w:val="24"/>
                    </w:rPr>
                    <m:t>πr</m:t>
                  </m:r>
                </m:num>
                <m:den>
                  <m:r>
                    <w:rPr>
                      <w:rFonts w:ascii="Cambria Math" w:hAnsi="Cambria Math" w:cs="Times New Roman"/>
                      <w:sz w:val="24"/>
                      <w:szCs w:val="24"/>
                    </w:rPr>
                    <m:t>2</m:t>
                  </m:r>
                </m:den>
              </m:f>
            </m:oMath>
          </w:p>
          <w:p w:rsidR="006F40A0" w:rsidRPr="00E15731" w:rsidRDefault="006F40A0" w:rsidP="006F40A0">
            <w:pPr>
              <w:rPr>
                <w:rFonts w:ascii="Times New Roman" w:hAnsi="Times New Roman" w:cs="Times New Roman"/>
                <w:sz w:val="24"/>
                <w:szCs w:val="24"/>
              </w:rPr>
            </w:pPr>
            <w:r w:rsidRPr="00E15731">
              <w:rPr>
                <w:rFonts w:ascii="Times New Roman" w:hAnsi="Times New Roman" w:cs="Times New Roman"/>
                <w:sz w:val="24"/>
                <w:szCs w:val="24"/>
              </w:rPr>
              <w:t>b) displacement = r, distance = 3r</w:t>
            </w:r>
          </w:p>
          <w:p w:rsidR="006F40A0" w:rsidRPr="00E15731" w:rsidRDefault="006F40A0" w:rsidP="006F40A0">
            <w:pPr>
              <w:rPr>
                <w:rFonts w:ascii="Times New Roman" w:hAnsi="Times New Roman" w:cs="Times New Roman"/>
                <w:sz w:val="24"/>
                <w:szCs w:val="24"/>
              </w:rPr>
            </w:pPr>
            <w:r w:rsidRPr="00E15731">
              <w:rPr>
                <w:rFonts w:ascii="Times New Roman" w:hAnsi="Times New Roman" w:cs="Times New Roman"/>
                <w:sz w:val="24"/>
                <w:szCs w:val="24"/>
              </w:rPr>
              <w:t>c) distance = 2r, displacement =</w:t>
            </w:r>
            <m:oMath>
              <m:f>
                <m:fPr>
                  <m:ctrlPr>
                    <w:rPr>
                      <w:rFonts w:ascii="Cambria Math" w:hAnsi="Cambria Math" w:cs="Times New Roman"/>
                      <w:sz w:val="24"/>
                      <w:szCs w:val="24"/>
                    </w:rPr>
                  </m:ctrlPr>
                </m:fPr>
                <m:num>
                  <m:r>
                    <w:rPr>
                      <w:rFonts w:ascii="Cambria Math" w:hAnsi="Cambria Math" w:cs="Times New Roman"/>
                      <w:sz w:val="24"/>
                      <w:szCs w:val="24"/>
                    </w:rPr>
                    <m:t>3</m:t>
                  </m:r>
                  <m:r>
                    <m:rPr>
                      <m:sty m:val="p"/>
                    </m:rPr>
                    <w:rPr>
                      <w:rFonts w:ascii="Cambria Math" w:hAnsi="Cambria Math" w:cs="Times New Roman"/>
                      <w:sz w:val="24"/>
                      <w:szCs w:val="24"/>
                    </w:rPr>
                    <m:t>πr</m:t>
                  </m:r>
                </m:num>
                <m:den>
                  <m:r>
                    <w:rPr>
                      <w:rFonts w:ascii="Cambria Math" w:hAnsi="Cambria Math" w:cs="Times New Roman"/>
                      <w:sz w:val="24"/>
                      <w:szCs w:val="24"/>
                    </w:rPr>
                    <m:t>2</m:t>
                  </m:r>
                </m:den>
              </m:f>
            </m:oMath>
          </w:p>
          <w:p w:rsidR="006F40A0" w:rsidRPr="00E15731" w:rsidRDefault="006F40A0" w:rsidP="006F40A0">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hAnsi="Times New Roman" w:cs="Times New Roman"/>
                <w:sz w:val="24"/>
                <w:szCs w:val="24"/>
              </w:rPr>
              <w:t xml:space="preserve">d) </w:t>
            </w:r>
            <w:r w:rsidRPr="00EB3406">
              <w:rPr>
                <w:rFonts w:ascii="Times New Roman" w:hAnsi="Times New Roman" w:cs="Times New Roman"/>
                <w:bCs/>
                <w:sz w:val="24"/>
                <w:szCs w:val="24"/>
              </w:rPr>
              <w:t>displacement =</w:t>
            </w:r>
            <m:oMath>
              <m:rad>
                <m:radPr>
                  <m:degHide m:val="1"/>
                  <m:ctrlPr>
                    <w:rPr>
                      <w:rFonts w:ascii="Cambria Math" w:hAnsi="Cambria Math" w:cs="Times New Roman"/>
                      <w:bCs/>
                      <w:sz w:val="24"/>
                      <w:szCs w:val="24"/>
                    </w:rPr>
                  </m:ctrlPr>
                </m:radPr>
                <m:deg/>
                <m:e>
                  <m:r>
                    <w:rPr>
                      <w:rFonts w:ascii="Cambria Math" w:hAnsi="Cambria Math" w:cs="Times New Roman"/>
                      <w:sz w:val="24"/>
                      <w:szCs w:val="24"/>
                    </w:rPr>
                    <m:t>2</m:t>
                  </m:r>
                </m:e>
              </m:rad>
              <m:r>
                <w:rPr>
                  <w:rFonts w:ascii="Cambria Math" w:hAnsi="Cambria Math" w:cs="Times New Roman"/>
                  <w:sz w:val="24"/>
                  <w:szCs w:val="24"/>
                </w:rPr>
                <m:t>r</m:t>
              </m:r>
            </m:oMath>
            <w:r w:rsidRPr="00EB3406">
              <w:rPr>
                <w:rFonts w:ascii="Times New Roman" w:hAnsi="Times New Roman" w:cs="Times New Roman"/>
                <w:bCs/>
                <w:sz w:val="24"/>
                <w:szCs w:val="24"/>
              </w:rPr>
              <w:t xml:space="preserve"> Distance = </w:t>
            </w:r>
            <m:oMath>
              <m:f>
                <m:fPr>
                  <m:ctrlPr>
                    <w:rPr>
                      <w:rFonts w:ascii="Cambria Math" w:hAnsi="Cambria Math" w:cs="Times New Roman"/>
                      <w:bCs/>
                      <w:sz w:val="24"/>
                      <w:szCs w:val="24"/>
                    </w:rPr>
                  </m:ctrlPr>
                </m:fPr>
                <m:num>
                  <m:r>
                    <w:rPr>
                      <w:rFonts w:ascii="Cambria Math" w:hAnsi="Cambria Math" w:cs="Times New Roman"/>
                      <w:sz w:val="24"/>
                      <w:szCs w:val="24"/>
                    </w:rPr>
                    <m:t>3</m:t>
                  </m:r>
                  <m:r>
                    <m:rPr>
                      <m:sty m:val="p"/>
                    </m:rPr>
                    <w:rPr>
                      <w:rFonts w:ascii="Cambria Math" w:hAnsi="Cambria Math" w:cs="Times New Roman"/>
                      <w:sz w:val="24"/>
                      <w:szCs w:val="24"/>
                    </w:rPr>
                    <m:t>πr</m:t>
                  </m:r>
                </m:num>
                <m:den>
                  <m:r>
                    <w:rPr>
                      <w:rFonts w:ascii="Cambria Math" w:hAnsi="Cambria Math" w:cs="Times New Roman"/>
                      <w:sz w:val="24"/>
                      <w:szCs w:val="24"/>
                    </w:rPr>
                    <m:t>2</m:t>
                  </m:r>
                </m:den>
              </m:f>
            </m:oMath>
          </w:p>
        </w:tc>
        <w:tc>
          <w:tcPr>
            <w:tcW w:w="1134" w:type="dxa"/>
          </w:tcPr>
          <w:p w:rsidR="006F40A0"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6F40A0" w:rsidRPr="00937C5D" w:rsidTr="004F0249">
        <w:tc>
          <w:tcPr>
            <w:tcW w:w="982" w:type="dxa"/>
          </w:tcPr>
          <w:p w:rsidR="006F40A0" w:rsidRPr="00E15731" w:rsidRDefault="006F40A0"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lastRenderedPageBreak/>
              <w:t>9)</w:t>
            </w:r>
          </w:p>
        </w:tc>
        <w:tc>
          <w:tcPr>
            <w:tcW w:w="8369" w:type="dxa"/>
          </w:tcPr>
          <w:p w:rsidR="006F40A0" w:rsidRPr="00E15731" w:rsidRDefault="006F40A0" w:rsidP="006F40A0">
            <w:pPr>
              <w:spacing w:after="0"/>
              <w:rPr>
                <w:rFonts w:ascii="Times New Roman" w:hAnsi="Times New Roman" w:cs="Times New Roman"/>
                <w:sz w:val="24"/>
                <w:szCs w:val="24"/>
              </w:rPr>
            </w:pPr>
            <w:r w:rsidRPr="00E15731">
              <w:rPr>
                <w:rFonts w:ascii="Times New Roman" w:hAnsi="Times New Roman" w:cs="Times New Roman"/>
                <w:sz w:val="24"/>
                <w:szCs w:val="24"/>
              </w:rPr>
              <w:t>An object weights 10 N in air. When immersed fully in water, it weighs only 8 N. The weight of the liquid displaced by the object will be</w:t>
            </w:r>
          </w:p>
          <w:p w:rsidR="00E35CE1" w:rsidRPr="00E15731" w:rsidRDefault="006F40A0" w:rsidP="00E1573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hAnsi="Times New Roman" w:cs="Times New Roman"/>
                <w:sz w:val="24"/>
                <w:szCs w:val="24"/>
              </w:rPr>
              <w:t xml:space="preserve">a) 12 N                   b) 8 N                 c) </w:t>
            </w:r>
            <w:r w:rsidRPr="00EB3406">
              <w:rPr>
                <w:rFonts w:ascii="Times New Roman" w:hAnsi="Times New Roman" w:cs="Times New Roman"/>
                <w:bCs/>
                <w:sz w:val="24"/>
                <w:szCs w:val="24"/>
              </w:rPr>
              <w:t>2 N</w:t>
            </w:r>
            <w:r w:rsidRPr="00EB3406">
              <w:rPr>
                <w:rFonts w:ascii="Times New Roman" w:hAnsi="Times New Roman" w:cs="Times New Roman"/>
                <w:b/>
                <w:bCs/>
                <w:sz w:val="24"/>
                <w:szCs w:val="24"/>
              </w:rPr>
              <w:t xml:space="preserve">                       </w:t>
            </w:r>
            <w:r w:rsidRPr="00E15731">
              <w:rPr>
                <w:rFonts w:ascii="Times New Roman" w:hAnsi="Times New Roman" w:cs="Times New Roman"/>
                <w:sz w:val="24"/>
                <w:szCs w:val="24"/>
              </w:rPr>
              <w:t>d) 10 N</w:t>
            </w:r>
          </w:p>
        </w:tc>
        <w:tc>
          <w:tcPr>
            <w:tcW w:w="1134" w:type="dxa"/>
          </w:tcPr>
          <w:p w:rsidR="006F40A0"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6F40A0" w:rsidRPr="00937C5D" w:rsidTr="004F0249">
        <w:tc>
          <w:tcPr>
            <w:tcW w:w="982" w:type="dxa"/>
          </w:tcPr>
          <w:p w:rsidR="006F40A0" w:rsidRPr="00E15731" w:rsidRDefault="00824CBC"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10)</w:t>
            </w:r>
          </w:p>
        </w:tc>
        <w:tc>
          <w:tcPr>
            <w:tcW w:w="8369" w:type="dxa"/>
          </w:tcPr>
          <w:p w:rsidR="00E35CE1" w:rsidRPr="00E15731" w:rsidRDefault="00E35CE1" w:rsidP="00E35CE1">
            <w:pPr>
              <w:spacing w:after="0"/>
              <w:rPr>
                <w:rFonts w:ascii="Times New Roman" w:hAnsi="Times New Roman" w:cs="Times New Roman"/>
                <w:sz w:val="24"/>
                <w:szCs w:val="24"/>
              </w:rPr>
            </w:pPr>
            <w:r w:rsidRPr="00E15731">
              <w:rPr>
                <w:rFonts w:ascii="Times New Roman" w:hAnsi="Times New Roman" w:cs="Times New Roman"/>
                <w:sz w:val="24"/>
                <w:szCs w:val="24"/>
              </w:rPr>
              <w:t>The two states of motion treated alike by Newton’s first law, among A, B, C, and D are A : Rest, B: Uniform motion, C: Uniformly accelerated, D: Non -uniformly accelerated</w:t>
            </w:r>
          </w:p>
          <w:p w:rsidR="006F40A0" w:rsidRPr="00EB3406" w:rsidRDefault="00E35CE1" w:rsidP="00E35CE1">
            <w:pPr>
              <w:spacing w:after="0"/>
              <w:rPr>
                <w:rFonts w:ascii="Times New Roman" w:hAnsi="Times New Roman" w:cs="Times New Roman"/>
                <w:bCs/>
                <w:sz w:val="24"/>
                <w:szCs w:val="24"/>
              </w:rPr>
            </w:pPr>
            <w:r w:rsidRPr="00E15731">
              <w:rPr>
                <w:rFonts w:ascii="Times New Roman" w:hAnsi="Times New Roman" w:cs="Times New Roman"/>
                <w:sz w:val="24"/>
                <w:szCs w:val="24"/>
              </w:rPr>
              <w:t xml:space="preserve">a) A, D                    b) A, C                c) B, C                        d) </w:t>
            </w:r>
            <w:r w:rsidRPr="00EB3406">
              <w:rPr>
                <w:rFonts w:ascii="Times New Roman" w:hAnsi="Times New Roman" w:cs="Times New Roman"/>
                <w:bCs/>
                <w:sz w:val="24"/>
                <w:szCs w:val="24"/>
              </w:rPr>
              <w:t>A, B</w:t>
            </w:r>
          </w:p>
          <w:p w:rsidR="00E35CE1" w:rsidRPr="00E15731" w:rsidRDefault="00E35CE1" w:rsidP="00E35CE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p>
        </w:tc>
        <w:tc>
          <w:tcPr>
            <w:tcW w:w="1134" w:type="dxa"/>
          </w:tcPr>
          <w:p w:rsidR="006F40A0"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6F40A0" w:rsidRPr="00937C5D" w:rsidTr="004F0249">
        <w:tc>
          <w:tcPr>
            <w:tcW w:w="982" w:type="dxa"/>
          </w:tcPr>
          <w:p w:rsidR="006F40A0" w:rsidRPr="00E15731"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11)</w:t>
            </w:r>
          </w:p>
        </w:tc>
        <w:tc>
          <w:tcPr>
            <w:tcW w:w="8369" w:type="dxa"/>
          </w:tcPr>
          <w:p w:rsidR="00E35CE1" w:rsidRPr="00E15731" w:rsidRDefault="00E35CE1" w:rsidP="00E35CE1">
            <w:pPr>
              <w:spacing w:after="0"/>
              <w:rPr>
                <w:rFonts w:ascii="Times New Roman" w:hAnsi="Times New Roman" w:cs="Times New Roman"/>
                <w:sz w:val="24"/>
                <w:szCs w:val="24"/>
              </w:rPr>
            </w:pPr>
            <w:r w:rsidRPr="00E15731">
              <w:rPr>
                <w:rFonts w:ascii="Times New Roman" w:hAnsi="Times New Roman" w:cs="Times New Roman"/>
                <w:sz w:val="24"/>
                <w:szCs w:val="24"/>
              </w:rPr>
              <w:t>While performing an experiment a solid was immersed fully in water and it was observed that the solid has suffered an apparent loss in its weight. This apparent loss in weight of the solid must be equal to the:</w:t>
            </w:r>
          </w:p>
          <w:p w:rsidR="00E35CE1" w:rsidRPr="00E15731" w:rsidRDefault="00E35CE1" w:rsidP="00E35CE1">
            <w:pPr>
              <w:spacing w:after="0"/>
              <w:rPr>
                <w:rFonts w:ascii="Times New Roman" w:hAnsi="Times New Roman" w:cs="Times New Roman"/>
                <w:sz w:val="24"/>
                <w:szCs w:val="24"/>
              </w:rPr>
            </w:pPr>
            <w:r w:rsidRPr="00E15731">
              <w:rPr>
                <w:rFonts w:ascii="Times New Roman" w:hAnsi="Times New Roman" w:cs="Times New Roman"/>
                <w:sz w:val="24"/>
                <w:szCs w:val="24"/>
              </w:rPr>
              <w:t xml:space="preserve">a) </w:t>
            </w:r>
            <w:r w:rsidRPr="00EB3406">
              <w:rPr>
                <w:rFonts w:ascii="Times New Roman" w:hAnsi="Times New Roman" w:cs="Times New Roman"/>
                <w:bCs/>
                <w:sz w:val="24"/>
                <w:szCs w:val="24"/>
              </w:rPr>
              <w:t>weight of water displaced by the solid</w:t>
            </w:r>
            <w:r w:rsidRPr="00EB3406">
              <w:rPr>
                <w:rFonts w:ascii="Times New Roman" w:hAnsi="Times New Roman" w:cs="Times New Roman"/>
                <w:b/>
                <w:bCs/>
                <w:sz w:val="24"/>
                <w:szCs w:val="24"/>
              </w:rPr>
              <w:t xml:space="preserve">             </w:t>
            </w:r>
            <w:r w:rsidRPr="00E15731">
              <w:rPr>
                <w:rFonts w:ascii="Times New Roman" w:hAnsi="Times New Roman" w:cs="Times New Roman"/>
                <w:sz w:val="24"/>
                <w:szCs w:val="24"/>
              </w:rPr>
              <w:t>b) weight of the solid in water</w:t>
            </w:r>
          </w:p>
          <w:p w:rsidR="006F40A0" w:rsidRDefault="00E35CE1" w:rsidP="00E15731">
            <w:pPr>
              <w:spacing w:after="0"/>
              <w:rPr>
                <w:rFonts w:ascii="Times New Roman" w:hAnsi="Times New Roman" w:cs="Times New Roman"/>
                <w:sz w:val="24"/>
                <w:szCs w:val="24"/>
              </w:rPr>
            </w:pPr>
            <w:r w:rsidRPr="00E15731">
              <w:rPr>
                <w:rFonts w:ascii="Times New Roman" w:hAnsi="Times New Roman" w:cs="Times New Roman"/>
                <w:sz w:val="24"/>
                <w:szCs w:val="24"/>
              </w:rPr>
              <w:t>c) weight of the solid in air                               d) weight of water filled in the vessel</w:t>
            </w:r>
          </w:p>
          <w:p w:rsidR="00E15731" w:rsidRPr="00E15731" w:rsidRDefault="00E15731" w:rsidP="00E15731">
            <w:pPr>
              <w:spacing w:after="0"/>
              <w:rPr>
                <w:rFonts w:ascii="Times New Roman" w:eastAsia="Times New Roman" w:hAnsi="Times New Roman" w:cs="Times New Roman"/>
                <w:color w:val="222222"/>
                <w:kern w:val="0"/>
                <w:sz w:val="16"/>
                <w:szCs w:val="24"/>
                <w:shd w:val="clear" w:color="auto" w:fill="FFFFFF"/>
                <w:lang w:val="en-GB" w:eastAsia="en-IN"/>
                <w14:ligatures w14:val="none"/>
              </w:rPr>
            </w:pPr>
          </w:p>
        </w:tc>
        <w:tc>
          <w:tcPr>
            <w:tcW w:w="1134" w:type="dxa"/>
          </w:tcPr>
          <w:p w:rsidR="006F40A0"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6F40A0" w:rsidRPr="00937C5D" w:rsidTr="004F0249">
        <w:tc>
          <w:tcPr>
            <w:tcW w:w="982" w:type="dxa"/>
          </w:tcPr>
          <w:p w:rsidR="006F40A0" w:rsidRPr="00E15731"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12)</w:t>
            </w:r>
          </w:p>
        </w:tc>
        <w:tc>
          <w:tcPr>
            <w:tcW w:w="8369" w:type="dxa"/>
          </w:tcPr>
          <w:p w:rsidR="00E35CE1" w:rsidRPr="00E15731" w:rsidRDefault="00E35CE1" w:rsidP="00E35CE1">
            <w:pPr>
              <w:rPr>
                <w:rFonts w:ascii="Times New Roman" w:hAnsi="Times New Roman" w:cs="Times New Roman"/>
                <w:sz w:val="24"/>
                <w:szCs w:val="24"/>
              </w:rPr>
            </w:pPr>
            <w:r w:rsidRPr="00E15731">
              <w:rPr>
                <w:rFonts w:ascii="Times New Roman" w:hAnsi="Times New Roman" w:cs="Times New Roman"/>
                <w:sz w:val="24"/>
                <w:szCs w:val="24"/>
              </w:rPr>
              <w:t xml:space="preserve">With the help of a </w:t>
            </w:r>
            <w:r w:rsidR="00937C5D" w:rsidRPr="00E15731">
              <w:rPr>
                <w:rFonts w:ascii="Times New Roman" w:hAnsi="Times New Roman" w:cs="Times New Roman"/>
                <w:sz w:val="24"/>
                <w:szCs w:val="24"/>
              </w:rPr>
              <w:t>self-designed</w:t>
            </w:r>
            <w:r w:rsidRPr="00E15731">
              <w:rPr>
                <w:rFonts w:ascii="Times New Roman" w:hAnsi="Times New Roman" w:cs="Times New Roman"/>
                <w:sz w:val="24"/>
                <w:szCs w:val="24"/>
              </w:rPr>
              <w:t xml:space="preserve"> microscope, Robert Hooke observed cork cells in the year</w:t>
            </w:r>
          </w:p>
          <w:p w:rsidR="006F40A0" w:rsidRPr="00E15731" w:rsidRDefault="0051386D" w:rsidP="0051386D">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hAnsi="Times New Roman" w:cs="Times New Roman"/>
                <w:sz w:val="24"/>
                <w:szCs w:val="24"/>
              </w:rPr>
              <w:t>a)</w:t>
            </w:r>
            <w:r w:rsidR="00E35CE1" w:rsidRPr="00E15731">
              <w:rPr>
                <w:rFonts w:ascii="Times New Roman" w:hAnsi="Times New Roman" w:cs="Times New Roman"/>
                <w:sz w:val="24"/>
                <w:szCs w:val="24"/>
              </w:rPr>
              <w:t xml:space="preserve"> </w:t>
            </w:r>
            <w:r w:rsidRPr="00E15731">
              <w:rPr>
                <w:rFonts w:ascii="Times New Roman" w:hAnsi="Times New Roman" w:cs="Times New Roman"/>
                <w:sz w:val="24"/>
                <w:szCs w:val="24"/>
              </w:rPr>
              <w:t>1665                          b)</w:t>
            </w:r>
            <w:r w:rsidR="00E35CE1" w:rsidRPr="00E15731">
              <w:rPr>
                <w:rFonts w:ascii="Times New Roman" w:hAnsi="Times New Roman" w:cs="Times New Roman"/>
                <w:sz w:val="24"/>
                <w:szCs w:val="24"/>
              </w:rPr>
              <w:t xml:space="preserve"> 1675                        </w:t>
            </w:r>
            <w:r w:rsidRPr="00E15731">
              <w:rPr>
                <w:rFonts w:ascii="Times New Roman" w:hAnsi="Times New Roman" w:cs="Times New Roman"/>
                <w:sz w:val="24"/>
                <w:szCs w:val="24"/>
              </w:rPr>
              <w:t xml:space="preserve">   c)</w:t>
            </w:r>
            <w:r w:rsidR="00E35CE1" w:rsidRPr="00E15731">
              <w:rPr>
                <w:rFonts w:ascii="Times New Roman" w:hAnsi="Times New Roman" w:cs="Times New Roman"/>
                <w:sz w:val="24"/>
                <w:szCs w:val="24"/>
              </w:rPr>
              <w:t xml:space="preserve"> 1685                              d</w:t>
            </w:r>
            <w:r w:rsidRPr="00E15731">
              <w:rPr>
                <w:rFonts w:ascii="Times New Roman" w:hAnsi="Times New Roman" w:cs="Times New Roman"/>
                <w:sz w:val="24"/>
                <w:szCs w:val="24"/>
              </w:rPr>
              <w:t>)</w:t>
            </w:r>
            <w:r w:rsidR="00E35CE1" w:rsidRPr="00E15731">
              <w:rPr>
                <w:rFonts w:ascii="Times New Roman" w:hAnsi="Times New Roman" w:cs="Times New Roman"/>
                <w:sz w:val="24"/>
                <w:szCs w:val="24"/>
              </w:rPr>
              <w:t xml:space="preserve"> 1695</w:t>
            </w:r>
          </w:p>
        </w:tc>
        <w:tc>
          <w:tcPr>
            <w:tcW w:w="1134" w:type="dxa"/>
          </w:tcPr>
          <w:p w:rsidR="006F40A0"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E35CE1" w:rsidRPr="00937C5D" w:rsidTr="004F0249">
        <w:tc>
          <w:tcPr>
            <w:tcW w:w="982" w:type="dxa"/>
          </w:tcPr>
          <w:p w:rsidR="00E35CE1" w:rsidRPr="00E15731"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13)</w:t>
            </w:r>
          </w:p>
        </w:tc>
        <w:tc>
          <w:tcPr>
            <w:tcW w:w="8369" w:type="dxa"/>
          </w:tcPr>
          <w:p w:rsidR="00E35CE1" w:rsidRPr="00E15731" w:rsidRDefault="00E35CE1" w:rsidP="00E15731">
            <w:pPr>
              <w:spacing w:after="0"/>
              <w:rPr>
                <w:rFonts w:ascii="Times New Roman" w:hAnsi="Times New Roman" w:cs="Times New Roman"/>
                <w:sz w:val="24"/>
                <w:szCs w:val="24"/>
              </w:rPr>
            </w:pPr>
            <w:r w:rsidRPr="00E15731">
              <w:rPr>
                <w:rFonts w:ascii="Times New Roman" w:hAnsi="Times New Roman" w:cs="Times New Roman"/>
                <w:sz w:val="24"/>
                <w:szCs w:val="24"/>
              </w:rPr>
              <w:t xml:space="preserve"> Osmosis is a special case of diffusion because </w:t>
            </w:r>
          </w:p>
          <w:p w:rsidR="00E35CE1" w:rsidRPr="00E15731" w:rsidRDefault="00E35CE1" w:rsidP="00E15731">
            <w:pPr>
              <w:spacing w:after="0"/>
              <w:rPr>
                <w:rFonts w:ascii="Times New Roman" w:hAnsi="Times New Roman" w:cs="Times New Roman"/>
                <w:sz w:val="24"/>
                <w:szCs w:val="24"/>
              </w:rPr>
            </w:pPr>
            <w:r w:rsidRPr="00E15731">
              <w:rPr>
                <w:rFonts w:ascii="Times New Roman" w:hAnsi="Times New Roman" w:cs="Times New Roman"/>
                <w:sz w:val="24"/>
                <w:szCs w:val="24"/>
              </w:rPr>
              <w:t>a) Movement of substance takes place from a region of high concentration to a region of low concentration through permeable membrane.</w:t>
            </w:r>
          </w:p>
          <w:p w:rsidR="00E35CE1" w:rsidRPr="00E15731" w:rsidRDefault="00E35CE1" w:rsidP="00E15731">
            <w:pPr>
              <w:spacing w:after="0"/>
              <w:rPr>
                <w:rFonts w:ascii="Times New Roman" w:hAnsi="Times New Roman" w:cs="Times New Roman"/>
                <w:sz w:val="24"/>
                <w:szCs w:val="24"/>
              </w:rPr>
            </w:pPr>
            <w:r w:rsidRPr="00E15731">
              <w:rPr>
                <w:rFonts w:ascii="Times New Roman" w:hAnsi="Times New Roman" w:cs="Times New Roman"/>
                <w:sz w:val="24"/>
                <w:szCs w:val="24"/>
              </w:rPr>
              <w:t>c)  Movement of substance takes place from a region of high concentration to a region of low concentration through a semi permeable membrane.</w:t>
            </w:r>
          </w:p>
          <w:p w:rsidR="00E35CE1" w:rsidRPr="00E15731" w:rsidRDefault="00E35CE1" w:rsidP="00E15731">
            <w:pPr>
              <w:spacing w:after="0"/>
              <w:rPr>
                <w:rFonts w:ascii="Times New Roman" w:hAnsi="Times New Roman" w:cs="Times New Roman"/>
                <w:sz w:val="24"/>
                <w:szCs w:val="24"/>
              </w:rPr>
            </w:pPr>
            <w:r w:rsidRPr="00E15731">
              <w:rPr>
                <w:rFonts w:ascii="Times New Roman" w:hAnsi="Times New Roman" w:cs="Times New Roman"/>
                <w:sz w:val="24"/>
                <w:szCs w:val="24"/>
              </w:rPr>
              <w:t>c) Movement of substance takes place from a region of low concentration to</w:t>
            </w:r>
            <w:r w:rsidR="008D2D07">
              <w:rPr>
                <w:rFonts w:ascii="Times New Roman" w:hAnsi="Times New Roman" w:cs="Times New Roman"/>
                <w:sz w:val="24"/>
                <w:szCs w:val="24"/>
              </w:rPr>
              <w:t xml:space="preserve"> a region of high concentration through a semipermeable membrane</w:t>
            </w:r>
          </w:p>
          <w:p w:rsidR="00E35CE1" w:rsidRDefault="00E35CE1" w:rsidP="00E15731">
            <w:pPr>
              <w:spacing w:after="0"/>
              <w:rPr>
                <w:rFonts w:ascii="Times New Roman" w:hAnsi="Times New Roman" w:cs="Times New Roman"/>
                <w:sz w:val="24"/>
                <w:szCs w:val="24"/>
              </w:rPr>
            </w:pPr>
            <w:r w:rsidRPr="00E15731">
              <w:rPr>
                <w:rFonts w:ascii="Times New Roman" w:hAnsi="Times New Roman" w:cs="Times New Roman"/>
                <w:sz w:val="24"/>
                <w:szCs w:val="24"/>
              </w:rPr>
              <w:t>d)  Movement of substance takes place from a region of low concentration to a region of high concentration through permeable membrane.</w:t>
            </w:r>
          </w:p>
          <w:p w:rsidR="00E15731" w:rsidRPr="00E15731" w:rsidRDefault="00E15731" w:rsidP="00E1573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p>
        </w:tc>
        <w:tc>
          <w:tcPr>
            <w:tcW w:w="1134" w:type="dxa"/>
          </w:tcPr>
          <w:p w:rsidR="00E35CE1"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E35CE1" w:rsidRPr="00937C5D" w:rsidTr="004F0249">
        <w:tc>
          <w:tcPr>
            <w:tcW w:w="982" w:type="dxa"/>
          </w:tcPr>
          <w:p w:rsidR="00E35CE1" w:rsidRPr="00E15731"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14)</w:t>
            </w:r>
          </w:p>
        </w:tc>
        <w:tc>
          <w:tcPr>
            <w:tcW w:w="8369" w:type="dxa"/>
          </w:tcPr>
          <w:p w:rsidR="00E35CE1" w:rsidRPr="00E15731" w:rsidRDefault="00E35CE1" w:rsidP="00E15731">
            <w:pPr>
              <w:spacing w:after="0"/>
              <w:rPr>
                <w:rFonts w:ascii="Times New Roman" w:hAnsi="Times New Roman" w:cs="Times New Roman"/>
                <w:sz w:val="24"/>
                <w:szCs w:val="24"/>
              </w:rPr>
            </w:pPr>
            <w:r w:rsidRPr="00E15731">
              <w:rPr>
                <w:rFonts w:ascii="Times New Roman" w:hAnsi="Times New Roman" w:cs="Times New Roman"/>
                <w:sz w:val="24"/>
                <w:szCs w:val="24"/>
              </w:rPr>
              <w:t xml:space="preserve">In the liver cells of vertebrates SER plays a crucial role in </w:t>
            </w:r>
          </w:p>
          <w:p w:rsidR="00E35CE1" w:rsidRPr="00E15731" w:rsidRDefault="00E15731" w:rsidP="00E15731">
            <w:pPr>
              <w:spacing w:after="0"/>
              <w:rPr>
                <w:rFonts w:ascii="Times New Roman" w:hAnsi="Times New Roman" w:cs="Times New Roman"/>
                <w:sz w:val="24"/>
                <w:szCs w:val="24"/>
              </w:rPr>
            </w:pPr>
            <w:r>
              <w:rPr>
                <w:rFonts w:ascii="Times New Roman" w:hAnsi="Times New Roman" w:cs="Times New Roman"/>
                <w:sz w:val="24"/>
                <w:szCs w:val="24"/>
              </w:rPr>
              <w:t xml:space="preserve"> </w:t>
            </w:r>
            <w:r w:rsidR="00E35CE1" w:rsidRPr="00E15731">
              <w:rPr>
                <w:rFonts w:ascii="Times New Roman" w:hAnsi="Times New Roman" w:cs="Times New Roman"/>
                <w:sz w:val="24"/>
                <w:szCs w:val="24"/>
              </w:rPr>
              <w:t xml:space="preserve">  a) Producing pigments                                   b) Inhibiting the production of bile </w:t>
            </w:r>
          </w:p>
          <w:p w:rsidR="00E35CE1" w:rsidRPr="00E15731" w:rsidRDefault="00E35CE1" w:rsidP="00E1573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hAnsi="Times New Roman" w:cs="Times New Roman"/>
                <w:sz w:val="24"/>
                <w:szCs w:val="24"/>
              </w:rPr>
              <w:t xml:space="preserve">  c) Detoxifying many poisons and drugs     d) Expelling excess water from the cell.</w:t>
            </w:r>
          </w:p>
        </w:tc>
        <w:tc>
          <w:tcPr>
            <w:tcW w:w="1134" w:type="dxa"/>
          </w:tcPr>
          <w:p w:rsidR="00E35CE1"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E35CE1" w:rsidRPr="00937C5D" w:rsidTr="004F0249">
        <w:tc>
          <w:tcPr>
            <w:tcW w:w="982" w:type="dxa"/>
          </w:tcPr>
          <w:p w:rsidR="00E35CE1" w:rsidRPr="00E15731"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15)</w:t>
            </w:r>
          </w:p>
        </w:tc>
        <w:tc>
          <w:tcPr>
            <w:tcW w:w="8369" w:type="dxa"/>
          </w:tcPr>
          <w:p w:rsidR="00E35CE1" w:rsidRPr="00E15731" w:rsidRDefault="00E35CE1" w:rsidP="00E35CE1">
            <w:pPr>
              <w:rPr>
                <w:rFonts w:ascii="Times New Roman" w:hAnsi="Times New Roman" w:cs="Times New Roman"/>
                <w:sz w:val="24"/>
                <w:szCs w:val="24"/>
              </w:rPr>
            </w:pPr>
            <w:r w:rsidRPr="00E15731">
              <w:rPr>
                <w:rFonts w:ascii="Times New Roman" w:hAnsi="Times New Roman" w:cs="Times New Roman"/>
                <w:sz w:val="24"/>
                <w:szCs w:val="24"/>
              </w:rPr>
              <w:t>The cell wall of cork comprises of suberin, so that they are impervious to water, these cells are dead and are produced  by</w:t>
            </w:r>
          </w:p>
          <w:p w:rsidR="00E35CE1" w:rsidRPr="00E15731" w:rsidRDefault="00E35CE1" w:rsidP="00E15731">
            <w:pPr>
              <w:rPr>
                <w:rFonts w:ascii="Times New Roman" w:hAnsi="Times New Roman" w:cs="Times New Roman"/>
                <w:sz w:val="24"/>
                <w:szCs w:val="24"/>
              </w:rPr>
            </w:pPr>
            <w:r w:rsidRPr="00E15731">
              <w:rPr>
                <w:rFonts w:ascii="Times New Roman" w:hAnsi="Times New Roman" w:cs="Times New Roman"/>
                <w:sz w:val="24"/>
                <w:szCs w:val="24"/>
              </w:rPr>
              <w:t>a) Permanent tissues    b) Vascular tissues    c) Epidermis      d) Secondary meristem</w:t>
            </w:r>
          </w:p>
        </w:tc>
        <w:tc>
          <w:tcPr>
            <w:tcW w:w="1134" w:type="dxa"/>
          </w:tcPr>
          <w:p w:rsidR="00E35CE1"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E35CE1" w:rsidRPr="00937C5D" w:rsidTr="004F0249">
        <w:tc>
          <w:tcPr>
            <w:tcW w:w="982" w:type="dxa"/>
          </w:tcPr>
          <w:p w:rsidR="00E35CE1" w:rsidRPr="00E15731"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16)</w:t>
            </w:r>
          </w:p>
        </w:tc>
        <w:tc>
          <w:tcPr>
            <w:tcW w:w="8369" w:type="dxa"/>
          </w:tcPr>
          <w:p w:rsidR="00E35CE1" w:rsidRPr="00E15731" w:rsidRDefault="00E35CE1" w:rsidP="00E35CE1">
            <w:pPr>
              <w:rPr>
                <w:rFonts w:ascii="Times New Roman" w:hAnsi="Times New Roman" w:cs="Times New Roman"/>
                <w:sz w:val="24"/>
                <w:szCs w:val="24"/>
              </w:rPr>
            </w:pPr>
            <w:r w:rsidRPr="00E15731">
              <w:rPr>
                <w:rFonts w:ascii="Times New Roman" w:hAnsi="Times New Roman" w:cs="Times New Roman"/>
                <w:sz w:val="24"/>
                <w:szCs w:val="24"/>
              </w:rPr>
              <w:t>Which among the following tissue acts as an insulator</w:t>
            </w:r>
          </w:p>
          <w:p w:rsidR="00E35CE1" w:rsidRPr="00E15731" w:rsidRDefault="00E35CE1" w:rsidP="00E15731">
            <w:pPr>
              <w:rPr>
                <w:rFonts w:ascii="Times New Roman" w:hAnsi="Times New Roman" w:cs="Times New Roman"/>
                <w:sz w:val="24"/>
                <w:szCs w:val="24"/>
              </w:rPr>
            </w:pPr>
            <w:r w:rsidRPr="00E15731">
              <w:rPr>
                <w:rFonts w:ascii="Times New Roman" w:hAnsi="Times New Roman" w:cs="Times New Roman"/>
                <w:sz w:val="24"/>
                <w:szCs w:val="24"/>
              </w:rPr>
              <w:t>a</w:t>
            </w:r>
            <w:r w:rsidR="00E15731">
              <w:rPr>
                <w:rFonts w:ascii="Times New Roman" w:hAnsi="Times New Roman" w:cs="Times New Roman"/>
                <w:sz w:val="24"/>
                <w:szCs w:val="24"/>
              </w:rPr>
              <w:t>)</w:t>
            </w:r>
            <w:r w:rsidRPr="00E15731">
              <w:rPr>
                <w:rFonts w:ascii="Times New Roman" w:hAnsi="Times New Roman" w:cs="Times New Roman"/>
                <w:sz w:val="24"/>
                <w:szCs w:val="24"/>
              </w:rPr>
              <w:t xml:space="preserve"> Areolar             b</w:t>
            </w:r>
            <w:r w:rsidR="00E15731">
              <w:rPr>
                <w:rFonts w:ascii="Times New Roman" w:hAnsi="Times New Roman" w:cs="Times New Roman"/>
                <w:sz w:val="24"/>
                <w:szCs w:val="24"/>
              </w:rPr>
              <w:t>)</w:t>
            </w:r>
            <w:r w:rsidRPr="00E15731">
              <w:rPr>
                <w:rFonts w:ascii="Times New Roman" w:hAnsi="Times New Roman" w:cs="Times New Roman"/>
                <w:sz w:val="24"/>
                <w:szCs w:val="24"/>
              </w:rPr>
              <w:t xml:space="preserve"> Lymph                  c</w:t>
            </w:r>
            <w:r w:rsidR="00E15731">
              <w:rPr>
                <w:rFonts w:ascii="Times New Roman" w:hAnsi="Times New Roman" w:cs="Times New Roman"/>
                <w:sz w:val="24"/>
                <w:szCs w:val="24"/>
              </w:rPr>
              <w:t>)</w:t>
            </w:r>
            <w:r w:rsidRPr="00E15731">
              <w:rPr>
                <w:rFonts w:ascii="Times New Roman" w:hAnsi="Times New Roman" w:cs="Times New Roman"/>
                <w:sz w:val="24"/>
                <w:szCs w:val="24"/>
              </w:rPr>
              <w:t xml:space="preserve"> Blood                        d</w:t>
            </w:r>
            <w:r w:rsidR="00E15731">
              <w:rPr>
                <w:rFonts w:ascii="Times New Roman" w:hAnsi="Times New Roman" w:cs="Times New Roman"/>
                <w:sz w:val="24"/>
                <w:szCs w:val="24"/>
              </w:rPr>
              <w:t>)</w:t>
            </w:r>
            <w:r w:rsidRPr="00E15731">
              <w:rPr>
                <w:rFonts w:ascii="Times New Roman" w:hAnsi="Times New Roman" w:cs="Times New Roman"/>
                <w:sz w:val="24"/>
                <w:szCs w:val="24"/>
              </w:rPr>
              <w:t xml:space="preserve"> Adipose</w:t>
            </w:r>
          </w:p>
        </w:tc>
        <w:tc>
          <w:tcPr>
            <w:tcW w:w="1134" w:type="dxa"/>
          </w:tcPr>
          <w:p w:rsidR="00E35CE1"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E35CE1" w:rsidRPr="00937C5D" w:rsidTr="004F0249">
        <w:tc>
          <w:tcPr>
            <w:tcW w:w="982" w:type="dxa"/>
          </w:tcPr>
          <w:p w:rsidR="00E35CE1" w:rsidRPr="00E15731"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rsidR="00DA0E88" w:rsidRPr="00E15731" w:rsidRDefault="00DA0E88" w:rsidP="00DA0E88">
            <w:pPr>
              <w:rPr>
                <w:rFonts w:ascii="Times New Roman" w:eastAsiaTheme="minorEastAsia" w:hAnsi="Times New Roman" w:cs="Times New Roman"/>
                <w:b/>
                <w:bCs/>
                <w:sz w:val="24"/>
                <w:szCs w:val="24"/>
              </w:rPr>
            </w:pPr>
            <w:r w:rsidRPr="00E15731">
              <w:rPr>
                <w:rFonts w:ascii="Times New Roman" w:eastAsiaTheme="minorEastAsia" w:hAnsi="Times New Roman" w:cs="Times New Roman"/>
                <w:b/>
                <w:bCs/>
                <w:sz w:val="24"/>
                <w:szCs w:val="24"/>
              </w:rPr>
              <w:t>Assertion Reason based question</w:t>
            </w:r>
            <w:r w:rsidR="002B0EBF">
              <w:rPr>
                <w:rFonts w:ascii="Times New Roman" w:eastAsiaTheme="minorEastAsia" w:hAnsi="Times New Roman" w:cs="Times New Roman"/>
                <w:b/>
                <w:bCs/>
                <w:sz w:val="24"/>
                <w:szCs w:val="24"/>
              </w:rPr>
              <w:t>s</w:t>
            </w:r>
            <w:r w:rsidRPr="00E15731">
              <w:rPr>
                <w:rFonts w:ascii="Times New Roman" w:eastAsiaTheme="minorEastAsia" w:hAnsi="Times New Roman" w:cs="Times New Roman"/>
                <w:b/>
                <w:bCs/>
                <w:sz w:val="24"/>
                <w:szCs w:val="24"/>
              </w:rPr>
              <w:t>:</w:t>
            </w:r>
          </w:p>
          <w:p w:rsidR="00DA0E88" w:rsidRPr="00E15731" w:rsidRDefault="00DA0E88" w:rsidP="00DA0E88">
            <w:pPr>
              <w:rPr>
                <w:rFonts w:ascii="Times New Roman" w:eastAsiaTheme="minorEastAsia" w:hAnsi="Times New Roman" w:cs="Times New Roman"/>
                <w:b/>
                <w:bCs/>
                <w:sz w:val="24"/>
                <w:szCs w:val="24"/>
              </w:rPr>
            </w:pPr>
            <w:r w:rsidRPr="00E15731">
              <w:rPr>
                <w:rFonts w:ascii="Times New Roman" w:eastAsiaTheme="minorEastAsia" w:hAnsi="Times New Roman" w:cs="Times New Roman"/>
                <w:b/>
                <w:bCs/>
                <w:sz w:val="24"/>
                <w:szCs w:val="24"/>
              </w:rPr>
              <w:t>In the following questions a statement of assertion (A) is followed by a statement of Reason(R). Choose the correct option.</w:t>
            </w:r>
          </w:p>
          <w:p w:rsidR="00DA0E88" w:rsidRPr="00E15731" w:rsidRDefault="00DA0E88" w:rsidP="00DA0E88">
            <w:pPr>
              <w:rPr>
                <w:rFonts w:ascii="Times New Roman" w:eastAsiaTheme="minorEastAsia" w:hAnsi="Times New Roman" w:cs="Times New Roman"/>
                <w:b/>
                <w:bCs/>
                <w:sz w:val="24"/>
                <w:szCs w:val="24"/>
              </w:rPr>
            </w:pPr>
            <w:r w:rsidRPr="00E15731">
              <w:rPr>
                <w:rFonts w:ascii="Times New Roman" w:eastAsiaTheme="minorEastAsia" w:hAnsi="Times New Roman" w:cs="Times New Roman"/>
                <w:b/>
                <w:bCs/>
                <w:sz w:val="24"/>
                <w:szCs w:val="24"/>
              </w:rPr>
              <w:t>a) Both A and R are true, and R is the correct explanation of A.</w:t>
            </w:r>
          </w:p>
          <w:p w:rsidR="00DA0E88" w:rsidRPr="00E15731" w:rsidRDefault="00DA0E88" w:rsidP="00DA0E88">
            <w:pPr>
              <w:rPr>
                <w:rFonts w:ascii="Times New Roman" w:eastAsiaTheme="minorEastAsia" w:hAnsi="Times New Roman" w:cs="Times New Roman"/>
                <w:b/>
                <w:bCs/>
                <w:sz w:val="24"/>
                <w:szCs w:val="24"/>
              </w:rPr>
            </w:pPr>
            <w:r w:rsidRPr="00E15731">
              <w:rPr>
                <w:rFonts w:ascii="Times New Roman" w:eastAsiaTheme="minorEastAsia" w:hAnsi="Times New Roman" w:cs="Times New Roman"/>
                <w:b/>
                <w:bCs/>
                <w:sz w:val="24"/>
                <w:szCs w:val="24"/>
              </w:rPr>
              <w:t>b) Both A and R are true, and R is not the correct explanation of A.</w:t>
            </w:r>
          </w:p>
          <w:p w:rsidR="00DA0E88" w:rsidRPr="00E15731" w:rsidRDefault="00DA0E88" w:rsidP="00DA0E88">
            <w:pPr>
              <w:rPr>
                <w:rFonts w:ascii="Times New Roman" w:eastAsiaTheme="minorEastAsia" w:hAnsi="Times New Roman" w:cs="Times New Roman"/>
                <w:b/>
                <w:bCs/>
                <w:sz w:val="24"/>
                <w:szCs w:val="24"/>
              </w:rPr>
            </w:pPr>
            <w:r w:rsidRPr="00E15731">
              <w:rPr>
                <w:rFonts w:ascii="Times New Roman" w:eastAsiaTheme="minorEastAsia" w:hAnsi="Times New Roman" w:cs="Times New Roman"/>
                <w:b/>
                <w:bCs/>
                <w:sz w:val="24"/>
                <w:szCs w:val="24"/>
              </w:rPr>
              <w:t>c) A is true but R is false.</w:t>
            </w:r>
          </w:p>
          <w:p w:rsidR="00E35CE1" w:rsidRPr="00E15731" w:rsidRDefault="00DA0E88" w:rsidP="00DA0E88">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heme="minorEastAsia" w:hAnsi="Times New Roman" w:cs="Times New Roman"/>
                <w:b/>
                <w:bCs/>
                <w:sz w:val="24"/>
                <w:szCs w:val="24"/>
              </w:rPr>
              <w:t>d) A is false but R is true</w:t>
            </w:r>
            <w:r w:rsidRPr="00E15731">
              <w:rPr>
                <w:rFonts w:ascii="Times New Roman" w:eastAsiaTheme="minorEastAsia" w:hAnsi="Times New Roman" w:cs="Times New Roman"/>
                <w:sz w:val="24"/>
                <w:szCs w:val="24"/>
              </w:rPr>
              <w:t>.</w:t>
            </w:r>
            <w:r w:rsidR="00E35CE1" w:rsidRPr="00E15731">
              <w:rPr>
                <w:rFonts w:ascii="Times New Roman" w:hAnsi="Times New Roman" w:cs="Times New Roman"/>
                <w:sz w:val="24"/>
                <w:szCs w:val="24"/>
              </w:rPr>
              <w:t xml:space="preserve"> </w:t>
            </w:r>
          </w:p>
        </w:tc>
        <w:tc>
          <w:tcPr>
            <w:tcW w:w="1134" w:type="dxa"/>
          </w:tcPr>
          <w:p w:rsidR="00E35CE1" w:rsidRPr="00937C5D"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E35CE1" w:rsidRPr="00937C5D" w:rsidTr="004F0249">
        <w:tc>
          <w:tcPr>
            <w:tcW w:w="982" w:type="dxa"/>
          </w:tcPr>
          <w:p w:rsidR="00E35CE1"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lastRenderedPageBreak/>
              <w:t>17)</w:t>
            </w:r>
          </w:p>
        </w:tc>
        <w:tc>
          <w:tcPr>
            <w:tcW w:w="8369" w:type="dxa"/>
          </w:tcPr>
          <w:p w:rsidR="008D3AA7" w:rsidRPr="00E15731" w:rsidRDefault="008D3AA7" w:rsidP="008D3AA7">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Assertion (A):</w:t>
            </w:r>
            <w:r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 Colloidal solutions are stable in nature.</w:t>
            </w:r>
          </w:p>
          <w:p w:rsidR="00E35CE1" w:rsidRPr="00E15731" w:rsidRDefault="008D3AA7" w:rsidP="008D3AA7">
            <w:pPr>
              <w:rPr>
                <w:rFonts w:ascii="Times New Roman" w:hAnsi="Times New Roman" w:cs="Times New Roman"/>
                <w:b/>
                <w:sz w:val="24"/>
                <w:szCs w:val="24"/>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 xml:space="preserve">Reason (R): </w:t>
            </w:r>
            <w:r w:rsidRPr="00E15731">
              <w:rPr>
                <w:rFonts w:ascii="Times New Roman" w:eastAsia="Times New Roman" w:hAnsi="Times New Roman" w:cs="Times New Roman"/>
                <w:color w:val="222222"/>
                <w:kern w:val="0"/>
                <w:sz w:val="24"/>
                <w:szCs w:val="24"/>
                <w:shd w:val="clear" w:color="auto" w:fill="FFFFFF"/>
                <w:lang w:val="en-GB" w:eastAsia="en-IN"/>
                <w14:ligatures w14:val="none"/>
              </w:rPr>
              <w:t>Colloidal particles settle down in the bottom of a container when left undisturbed for some time as they are heterogeneous mixtures.</w:t>
            </w:r>
          </w:p>
        </w:tc>
        <w:tc>
          <w:tcPr>
            <w:tcW w:w="1134" w:type="dxa"/>
          </w:tcPr>
          <w:p w:rsidR="00E35CE1" w:rsidRPr="00937C5D" w:rsidRDefault="002B0EBF"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0816A3" w:rsidRPr="00937C5D" w:rsidTr="004F0249">
        <w:trPr>
          <w:trHeight w:val="1128"/>
        </w:trPr>
        <w:tc>
          <w:tcPr>
            <w:tcW w:w="982" w:type="dxa"/>
          </w:tcPr>
          <w:p w:rsidR="000816A3" w:rsidRPr="00E15731" w:rsidRDefault="00E35CE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w:t>
            </w:r>
            <w:r w:rsidR="000816A3" w:rsidRPr="00E15731">
              <w:rPr>
                <w:rFonts w:ascii="Times New Roman" w:eastAsia="Times New Roman" w:hAnsi="Times New Roman" w:cs="Times New Roman"/>
                <w:b/>
                <w:color w:val="222222"/>
                <w:kern w:val="0"/>
                <w:sz w:val="24"/>
                <w:szCs w:val="24"/>
                <w:shd w:val="clear" w:color="auto" w:fill="FFFFFF"/>
                <w:lang w:val="en-GB" w:eastAsia="en-IN"/>
                <w14:ligatures w14:val="none"/>
              </w:rPr>
              <w:t>8</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w:t>
            </w:r>
          </w:p>
        </w:tc>
        <w:tc>
          <w:tcPr>
            <w:tcW w:w="8369" w:type="dxa"/>
          </w:tcPr>
          <w:p w:rsidR="000816A3" w:rsidRDefault="002A5056" w:rsidP="002C4F0A">
            <w:pPr>
              <w:rPr>
                <w:rFonts w:ascii="Times New Roman" w:hAnsi="Times New Roman" w:cs="Times New Roman"/>
                <w:b/>
                <w:bCs/>
                <w:sz w:val="24"/>
                <w:szCs w:val="24"/>
              </w:rPr>
            </w:pPr>
            <w:r w:rsidRPr="00E15731">
              <w:rPr>
                <w:rFonts w:ascii="Times New Roman" w:hAnsi="Times New Roman" w:cs="Times New Roman"/>
                <w:b/>
                <w:bCs/>
                <w:sz w:val="24"/>
                <w:szCs w:val="24"/>
              </w:rPr>
              <w:t>Assertion (A):</w:t>
            </w:r>
            <w:r>
              <w:rPr>
                <w:rFonts w:ascii="Times New Roman" w:hAnsi="Times New Roman" w:cs="Times New Roman"/>
                <w:b/>
                <w:bCs/>
                <w:sz w:val="24"/>
                <w:szCs w:val="24"/>
              </w:rPr>
              <w:t xml:space="preserve"> </w:t>
            </w:r>
            <w:r w:rsidRPr="002A5056">
              <w:rPr>
                <w:rFonts w:ascii="Times New Roman" w:hAnsi="Times New Roman" w:cs="Times New Roman"/>
                <w:bCs/>
                <w:sz w:val="24"/>
                <w:szCs w:val="24"/>
              </w:rPr>
              <w:t xml:space="preserve">The </w:t>
            </w:r>
            <w:r>
              <w:rPr>
                <w:rFonts w:ascii="Times New Roman" w:hAnsi="Times New Roman" w:cs="Times New Roman"/>
                <w:bCs/>
                <w:sz w:val="24"/>
                <w:szCs w:val="24"/>
              </w:rPr>
              <w:t>central vacuole of some plant cells may occupy 50% - 90% of the cell volume.</w:t>
            </w:r>
          </w:p>
          <w:p w:rsidR="002A5056" w:rsidRPr="00E15731" w:rsidRDefault="002A5056" w:rsidP="002C4F0A">
            <w:pPr>
              <w:rPr>
                <w:rFonts w:ascii="Times New Roman" w:eastAsia="Times New Roman" w:hAnsi="Times New Roman" w:cs="Times New Roman"/>
                <w:b/>
                <w:bCs/>
                <w:color w:val="222222"/>
                <w:kern w:val="0"/>
                <w:sz w:val="24"/>
                <w:szCs w:val="24"/>
                <w:shd w:val="clear" w:color="auto" w:fill="FFFFFF"/>
                <w:lang w:val="en-GB" w:eastAsia="en-IN"/>
                <w14:ligatures w14:val="none"/>
              </w:rPr>
            </w:pPr>
            <w:r w:rsidRPr="00E15731">
              <w:rPr>
                <w:rFonts w:ascii="Times New Roman" w:hAnsi="Times New Roman" w:cs="Times New Roman"/>
                <w:b/>
                <w:bCs/>
                <w:sz w:val="24"/>
                <w:szCs w:val="24"/>
              </w:rPr>
              <w:t>Reason (R):</w:t>
            </w:r>
            <w:r>
              <w:rPr>
                <w:rFonts w:ascii="Times New Roman" w:hAnsi="Times New Roman" w:cs="Times New Roman"/>
                <w:b/>
                <w:bCs/>
                <w:sz w:val="24"/>
                <w:szCs w:val="24"/>
              </w:rPr>
              <w:t xml:space="preserve"> </w:t>
            </w:r>
            <w:r w:rsidRPr="002A5056">
              <w:rPr>
                <w:rFonts w:ascii="Times New Roman" w:hAnsi="Times New Roman" w:cs="Times New Roman"/>
                <w:bCs/>
                <w:sz w:val="24"/>
                <w:szCs w:val="24"/>
              </w:rPr>
              <w:t>In so</w:t>
            </w:r>
            <w:r>
              <w:rPr>
                <w:rFonts w:ascii="Times New Roman" w:hAnsi="Times New Roman" w:cs="Times New Roman"/>
                <w:bCs/>
                <w:sz w:val="24"/>
                <w:szCs w:val="24"/>
              </w:rPr>
              <w:t>me unicellular organisms like Amoeba there are two types of vacuoles present, one for digestion and other for expelling waste.</w:t>
            </w:r>
          </w:p>
        </w:tc>
        <w:tc>
          <w:tcPr>
            <w:tcW w:w="1134" w:type="dxa"/>
          </w:tcPr>
          <w:p w:rsidR="000816A3" w:rsidRPr="00937C5D" w:rsidRDefault="002B0EBF"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C41FCA" w:rsidRPr="00937C5D" w:rsidTr="004F0249">
        <w:trPr>
          <w:trHeight w:val="1128"/>
        </w:trPr>
        <w:tc>
          <w:tcPr>
            <w:tcW w:w="982" w:type="dxa"/>
          </w:tcPr>
          <w:p w:rsidR="00C41FC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1</w:t>
            </w:r>
            <w:r w:rsidR="00C41FCA" w:rsidRPr="00E15731">
              <w:rPr>
                <w:rFonts w:ascii="Times New Roman" w:eastAsia="Times New Roman" w:hAnsi="Times New Roman" w:cs="Times New Roman"/>
                <w:b/>
                <w:color w:val="222222"/>
                <w:kern w:val="0"/>
                <w:sz w:val="24"/>
                <w:szCs w:val="24"/>
                <w:shd w:val="clear" w:color="auto" w:fill="FFFFFF"/>
                <w:lang w:val="en-GB" w:eastAsia="en-IN"/>
                <w14:ligatures w14:val="none"/>
              </w:rPr>
              <w:t>9)</w:t>
            </w:r>
          </w:p>
        </w:tc>
        <w:tc>
          <w:tcPr>
            <w:tcW w:w="8369" w:type="dxa"/>
          </w:tcPr>
          <w:p w:rsidR="0051386D" w:rsidRPr="00E15731" w:rsidRDefault="0051386D" w:rsidP="0051386D">
            <w:pPr>
              <w:spacing w:after="0"/>
              <w:rPr>
                <w:rFonts w:ascii="Times New Roman" w:hAnsi="Times New Roman" w:cs="Times New Roman"/>
                <w:sz w:val="24"/>
                <w:szCs w:val="24"/>
              </w:rPr>
            </w:pPr>
            <w:r w:rsidRPr="00E15731">
              <w:rPr>
                <w:rFonts w:ascii="Times New Roman" w:hAnsi="Times New Roman" w:cs="Times New Roman"/>
                <w:b/>
                <w:bCs/>
                <w:sz w:val="24"/>
                <w:szCs w:val="24"/>
              </w:rPr>
              <w:t>Assertion (A):</w:t>
            </w:r>
            <w:r w:rsidRPr="00E15731">
              <w:rPr>
                <w:rFonts w:ascii="Times New Roman" w:hAnsi="Times New Roman" w:cs="Times New Roman"/>
                <w:sz w:val="24"/>
                <w:szCs w:val="24"/>
              </w:rPr>
              <w:t xml:space="preserve"> Inertia is that property of the body due to which it resists a change in its state of rest or of uniform motion.</w:t>
            </w:r>
          </w:p>
          <w:p w:rsidR="00C41FCA" w:rsidRPr="00E15731" w:rsidRDefault="0051386D" w:rsidP="0051386D">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hAnsi="Times New Roman" w:cs="Times New Roman"/>
                <w:sz w:val="24"/>
                <w:szCs w:val="24"/>
              </w:rPr>
              <w:t xml:space="preserve"> </w:t>
            </w:r>
            <w:r w:rsidRPr="00E15731">
              <w:rPr>
                <w:rFonts w:ascii="Times New Roman" w:hAnsi="Times New Roman" w:cs="Times New Roman"/>
                <w:b/>
                <w:bCs/>
                <w:sz w:val="24"/>
                <w:szCs w:val="24"/>
              </w:rPr>
              <w:t>Reason (R):</w:t>
            </w:r>
            <w:r w:rsidRPr="00E15731">
              <w:rPr>
                <w:rFonts w:ascii="Times New Roman" w:hAnsi="Times New Roman" w:cs="Times New Roman"/>
                <w:sz w:val="24"/>
                <w:szCs w:val="24"/>
              </w:rPr>
              <w:t xml:space="preserve"> Heavy objects have less inertia than lighter objects.</w:t>
            </w:r>
          </w:p>
        </w:tc>
        <w:tc>
          <w:tcPr>
            <w:tcW w:w="1134" w:type="dxa"/>
          </w:tcPr>
          <w:p w:rsidR="00C41FCA" w:rsidRPr="00937C5D" w:rsidRDefault="002B0EBF"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C41FCA" w:rsidRPr="0051386D" w:rsidTr="004F0249">
        <w:trPr>
          <w:trHeight w:val="1128"/>
        </w:trPr>
        <w:tc>
          <w:tcPr>
            <w:tcW w:w="982" w:type="dxa"/>
          </w:tcPr>
          <w:p w:rsidR="00C41FC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20)</w:t>
            </w:r>
          </w:p>
        </w:tc>
        <w:tc>
          <w:tcPr>
            <w:tcW w:w="8369" w:type="dxa"/>
          </w:tcPr>
          <w:p w:rsidR="0051386D" w:rsidRPr="00E15731" w:rsidRDefault="0051386D" w:rsidP="0051386D">
            <w:pPr>
              <w:rPr>
                <w:rFonts w:ascii="Times New Roman" w:hAnsi="Times New Roman" w:cs="Times New Roman"/>
                <w:sz w:val="24"/>
                <w:szCs w:val="24"/>
              </w:rPr>
            </w:pPr>
            <w:r w:rsidRPr="00E15731">
              <w:rPr>
                <w:rFonts w:ascii="Times New Roman" w:hAnsi="Times New Roman" w:cs="Times New Roman"/>
                <w:b/>
                <w:bCs/>
                <w:sz w:val="24"/>
                <w:szCs w:val="24"/>
              </w:rPr>
              <w:t>ASSERTION(A) :</w:t>
            </w:r>
            <w:r w:rsidRPr="00E15731">
              <w:rPr>
                <w:rFonts w:ascii="Times New Roman" w:hAnsi="Times New Roman" w:cs="Times New Roman"/>
                <w:sz w:val="24"/>
                <w:szCs w:val="24"/>
              </w:rPr>
              <w:t xml:space="preserve"> The functional combination of nerve and muscle enables animals to move rapidly in response to stimuli </w:t>
            </w:r>
          </w:p>
          <w:p w:rsidR="00C41FCA" w:rsidRPr="00E15731" w:rsidRDefault="0051386D" w:rsidP="0051386D">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hAnsi="Times New Roman" w:cs="Times New Roman"/>
                <w:b/>
                <w:bCs/>
                <w:sz w:val="24"/>
                <w:szCs w:val="24"/>
              </w:rPr>
              <w:t>REASON(R):</w:t>
            </w:r>
            <w:r w:rsidRPr="00E15731">
              <w:rPr>
                <w:rFonts w:ascii="Times New Roman" w:hAnsi="Times New Roman" w:cs="Times New Roman"/>
                <w:sz w:val="24"/>
                <w:szCs w:val="24"/>
              </w:rPr>
              <w:t xml:space="preserve"> Many nerve fibres bound together by connective tissue make up a nerve.</w:t>
            </w:r>
          </w:p>
        </w:tc>
        <w:tc>
          <w:tcPr>
            <w:tcW w:w="1134" w:type="dxa"/>
          </w:tcPr>
          <w:p w:rsidR="00C41FCA" w:rsidRPr="0051386D" w:rsidRDefault="002B0EBF"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1</w:t>
            </w:r>
          </w:p>
        </w:tc>
      </w:tr>
      <w:tr w:rsidR="000816A3" w:rsidRPr="00937C5D" w:rsidTr="004F0249">
        <w:trPr>
          <w:trHeight w:val="407"/>
        </w:trPr>
        <w:tc>
          <w:tcPr>
            <w:tcW w:w="982" w:type="dxa"/>
          </w:tcPr>
          <w:p w:rsidR="000816A3" w:rsidRPr="00E15731"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rsidR="000816A3" w:rsidRPr="00E15731" w:rsidRDefault="000816A3" w:rsidP="004F0249">
            <w:pPr>
              <w:jc w:val="cente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bCs/>
                <w:kern w:val="0"/>
                <w:sz w:val="24"/>
                <w:szCs w:val="24"/>
                <w:shd w:val="clear" w:color="auto" w:fill="FFFFFF"/>
                <w:lang w:val="en-GB" w:eastAsia="en-IN"/>
                <w14:ligatures w14:val="none"/>
              </w:rPr>
              <w:t xml:space="preserve">SECTION </w:t>
            </w:r>
            <w:r w:rsidR="00DA0E88" w:rsidRPr="00E15731">
              <w:rPr>
                <w:rFonts w:ascii="Times New Roman" w:eastAsia="Times New Roman" w:hAnsi="Times New Roman" w:cs="Times New Roman"/>
                <w:b/>
                <w:bCs/>
                <w:kern w:val="0"/>
                <w:sz w:val="24"/>
                <w:szCs w:val="24"/>
                <w:shd w:val="clear" w:color="auto" w:fill="FFFFFF"/>
                <w:lang w:val="en-GB" w:eastAsia="en-IN"/>
                <w14:ligatures w14:val="none"/>
              </w:rPr>
              <w:t xml:space="preserve">B </w:t>
            </w:r>
          </w:p>
        </w:tc>
        <w:tc>
          <w:tcPr>
            <w:tcW w:w="1134" w:type="dxa"/>
          </w:tcPr>
          <w:p w:rsidR="000816A3" w:rsidRPr="00937C5D" w:rsidRDefault="000816A3"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DA0E88" w:rsidRPr="00937C5D" w:rsidTr="004F0249">
        <w:trPr>
          <w:trHeight w:val="407"/>
        </w:trPr>
        <w:tc>
          <w:tcPr>
            <w:tcW w:w="982" w:type="dxa"/>
          </w:tcPr>
          <w:p w:rsidR="00DA0E88" w:rsidRPr="00E15731" w:rsidRDefault="00DA0E88"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rsidR="00DA0E88" w:rsidRPr="00E15731" w:rsidRDefault="00DA0E88" w:rsidP="004F0249">
            <w:pPr>
              <w:jc w:val="center"/>
              <w:rPr>
                <w:rFonts w:ascii="Times New Roman" w:eastAsia="Times New Roman" w:hAnsi="Times New Roman" w:cs="Times New Roman"/>
                <w:b/>
                <w:bCs/>
                <w:kern w:val="0"/>
                <w:sz w:val="24"/>
                <w:szCs w:val="24"/>
                <w:shd w:val="clear" w:color="auto" w:fill="FFFFFF"/>
                <w:lang w:val="en-GB" w:eastAsia="en-IN"/>
                <w14:ligatures w14:val="none"/>
              </w:rPr>
            </w:pPr>
            <w:r w:rsidRPr="00E15731">
              <w:rPr>
                <w:rFonts w:ascii="Times New Roman" w:hAnsi="Times New Roman" w:cs="Times New Roman"/>
                <w:b/>
                <w:sz w:val="24"/>
                <w:szCs w:val="24"/>
              </w:rPr>
              <w:t>Section B</w:t>
            </w:r>
            <w:r w:rsidRPr="00E15731">
              <w:rPr>
                <w:rFonts w:ascii="Times New Roman" w:hAnsi="Times New Roman" w:cs="Times New Roman"/>
                <w:b/>
                <w:spacing w:val="-8"/>
                <w:sz w:val="24"/>
                <w:szCs w:val="24"/>
              </w:rPr>
              <w:t xml:space="preserve"> </w:t>
            </w:r>
            <w:r w:rsidRPr="00E15731">
              <w:rPr>
                <w:rFonts w:ascii="Times New Roman" w:hAnsi="Times New Roman" w:cs="Times New Roman"/>
                <w:b/>
                <w:sz w:val="24"/>
                <w:szCs w:val="24"/>
              </w:rPr>
              <w:t>consists</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of 6 questions</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of</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2</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marks each.</w:t>
            </w:r>
          </w:p>
        </w:tc>
        <w:tc>
          <w:tcPr>
            <w:tcW w:w="1134" w:type="dxa"/>
          </w:tcPr>
          <w:p w:rsidR="00DA0E88" w:rsidRPr="00937C5D" w:rsidRDefault="00DA0E88"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2C4F0A" w:rsidRPr="00937C5D" w:rsidTr="004F0249">
        <w:trPr>
          <w:trHeight w:val="407"/>
        </w:trPr>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kern w:val="0"/>
                <w:sz w:val="24"/>
                <w:szCs w:val="24"/>
                <w:shd w:val="clear" w:color="auto" w:fill="FFFFFF"/>
                <w:lang w:val="en-GB" w:eastAsia="en-IN"/>
                <w14:ligatures w14:val="none"/>
              </w:rPr>
              <w:t>21)</w:t>
            </w:r>
          </w:p>
        </w:tc>
        <w:tc>
          <w:tcPr>
            <w:tcW w:w="8369" w:type="dxa"/>
          </w:tcPr>
          <w:p w:rsidR="008A5B45" w:rsidRDefault="002C4F0A" w:rsidP="008A5B45">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From the list given below identify the metals and non-metals and state the property on the basis of which you make your choice</w:t>
            </w:r>
          </w:p>
          <w:p w:rsidR="002C4F0A" w:rsidRPr="00E15731" w:rsidRDefault="002C4F0A" w:rsidP="008A5B45">
            <w:pPr>
              <w:rPr>
                <w:rFonts w:ascii="Times New Roman" w:eastAsia="Times New Roman" w:hAnsi="Times New Roman" w:cs="Times New Roman"/>
                <w:b/>
                <w:bCs/>
                <w:color w:val="222222"/>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Chlorine, silver, sodium, carbon</w:t>
            </w:r>
          </w:p>
        </w:tc>
        <w:tc>
          <w:tcPr>
            <w:tcW w:w="1134" w:type="dxa"/>
          </w:tcPr>
          <w:p w:rsidR="002C4F0A" w:rsidRPr="00937C5D" w:rsidRDefault="002B0EBF"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2</w:t>
            </w:r>
          </w:p>
        </w:tc>
      </w:tr>
      <w:tr w:rsidR="002C4F0A" w:rsidRPr="00937C5D" w:rsidTr="004F0249">
        <w:trPr>
          <w:trHeight w:val="407"/>
        </w:trPr>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22)</w:t>
            </w:r>
          </w:p>
        </w:tc>
        <w:tc>
          <w:tcPr>
            <w:tcW w:w="8369" w:type="dxa"/>
          </w:tcPr>
          <w:p w:rsidR="002C4F0A" w:rsidRPr="00E15731" w:rsidRDefault="00DA0E88" w:rsidP="00DA0E88">
            <w:pPr>
              <w:rPr>
                <w:rFonts w:ascii="Times New Roman" w:eastAsia="Times New Roman" w:hAnsi="Times New Roman" w:cs="Times New Roman"/>
                <w:b/>
                <w:bCs/>
                <w:kern w:val="0"/>
                <w:sz w:val="24"/>
                <w:szCs w:val="24"/>
                <w:shd w:val="clear" w:color="auto" w:fill="FFFFFF"/>
                <w:lang w:val="en-GB" w:eastAsia="en-IN"/>
                <w14:ligatures w14:val="none"/>
              </w:rPr>
            </w:pPr>
            <w:r w:rsidRPr="00E15731">
              <w:rPr>
                <w:rFonts w:ascii="Times New Roman" w:hAnsi="Times New Roman" w:cs="Times New Roman"/>
                <w:sz w:val="24"/>
                <w:szCs w:val="24"/>
              </w:rPr>
              <w:t xml:space="preserve">How does the cell wall protect the cell in various media? Explain in detail   </w:t>
            </w:r>
          </w:p>
        </w:tc>
        <w:tc>
          <w:tcPr>
            <w:tcW w:w="1134" w:type="dxa"/>
          </w:tcPr>
          <w:p w:rsidR="002C4F0A" w:rsidRPr="00937C5D" w:rsidRDefault="002A3C52"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2</w:t>
            </w:r>
          </w:p>
        </w:tc>
      </w:tr>
      <w:tr w:rsidR="002C4F0A" w:rsidRPr="00937C5D" w:rsidTr="004F0249">
        <w:trPr>
          <w:trHeight w:val="407"/>
        </w:trPr>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23)</w:t>
            </w:r>
          </w:p>
        </w:tc>
        <w:tc>
          <w:tcPr>
            <w:tcW w:w="8369" w:type="dxa"/>
          </w:tcPr>
          <w:p w:rsidR="002C4F0A" w:rsidRPr="00E15731" w:rsidRDefault="00DA0E88" w:rsidP="00DA0E88">
            <w:pPr>
              <w:rPr>
                <w:rFonts w:ascii="Times New Roman" w:eastAsia="Times New Roman" w:hAnsi="Times New Roman" w:cs="Times New Roman"/>
                <w:b/>
                <w:bCs/>
                <w:kern w:val="0"/>
                <w:sz w:val="24"/>
                <w:szCs w:val="24"/>
                <w:shd w:val="clear" w:color="auto" w:fill="FFFFFF"/>
                <w:lang w:val="en-GB" w:eastAsia="en-IN"/>
                <w14:ligatures w14:val="none"/>
              </w:rPr>
            </w:pPr>
            <w:r w:rsidRPr="00E15731">
              <w:rPr>
                <w:rFonts w:ascii="Times New Roman" w:hAnsi="Times New Roman" w:cs="Times New Roman"/>
                <w:sz w:val="24"/>
                <w:szCs w:val="24"/>
              </w:rPr>
              <w:t>Apart from being a protective layer Epidermis plays many other roles. Justify.</w:t>
            </w:r>
          </w:p>
        </w:tc>
        <w:tc>
          <w:tcPr>
            <w:tcW w:w="1134" w:type="dxa"/>
          </w:tcPr>
          <w:p w:rsidR="002C4F0A" w:rsidRPr="00937C5D" w:rsidRDefault="002A3C52"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2</w:t>
            </w:r>
          </w:p>
        </w:tc>
      </w:tr>
      <w:tr w:rsidR="002C4F0A" w:rsidRPr="00937C5D" w:rsidTr="007A7A16">
        <w:trPr>
          <w:trHeight w:val="693"/>
        </w:trPr>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24)</w:t>
            </w:r>
          </w:p>
        </w:tc>
        <w:tc>
          <w:tcPr>
            <w:tcW w:w="8369" w:type="dxa"/>
          </w:tcPr>
          <w:p w:rsidR="002C4F0A" w:rsidRPr="00E15731" w:rsidRDefault="007A7A16" w:rsidP="007A7A16">
            <w:pPr>
              <w:pStyle w:val="Compact"/>
              <w:rPr>
                <w:rFonts w:ascii="Times New Roman" w:hAnsi="Times New Roman" w:cs="Times New Roman"/>
              </w:rPr>
            </w:pPr>
            <w:r w:rsidRPr="00E15731">
              <w:rPr>
                <w:rFonts w:ascii="Times New Roman" w:hAnsi="Times New Roman" w:cs="Times New Roman"/>
              </w:rPr>
              <w:t>Suppose that the radius of the earth becomes twice of its original radius without any change in its mass. Then what will happen to your weight?</w:t>
            </w:r>
          </w:p>
          <w:p w:rsidR="007A7A16" w:rsidRPr="00E15731" w:rsidRDefault="007A7A16" w:rsidP="007A7A16">
            <w:pPr>
              <w:pStyle w:val="Compact"/>
              <w:rPr>
                <w:rFonts w:ascii="Times New Roman" w:eastAsia="Times New Roman" w:hAnsi="Times New Roman" w:cs="Times New Roman"/>
                <w:b/>
                <w:bCs/>
                <w:color w:val="222222"/>
                <w:sz w:val="4"/>
                <w:shd w:val="clear" w:color="auto" w:fill="FFFFFF"/>
                <w:lang w:val="en-GB" w:eastAsia="en-IN"/>
              </w:rPr>
            </w:pPr>
          </w:p>
        </w:tc>
        <w:tc>
          <w:tcPr>
            <w:tcW w:w="1134" w:type="dxa"/>
          </w:tcPr>
          <w:p w:rsidR="002C4F0A" w:rsidRPr="00937C5D"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2</w:t>
            </w:r>
          </w:p>
        </w:tc>
      </w:tr>
      <w:tr w:rsidR="002C4F0A" w:rsidRPr="00937C5D" w:rsidTr="000816A3">
        <w:trPr>
          <w:trHeight w:val="1128"/>
        </w:trPr>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25)</w:t>
            </w:r>
          </w:p>
        </w:tc>
        <w:tc>
          <w:tcPr>
            <w:tcW w:w="8369" w:type="dxa"/>
          </w:tcPr>
          <w:p w:rsidR="007A7A16" w:rsidRPr="00E15731" w:rsidRDefault="007A7A16" w:rsidP="007A7A16">
            <w:pPr>
              <w:pStyle w:val="Compact"/>
              <w:jc w:val="center"/>
              <w:rPr>
                <w:rFonts w:ascii="Times New Roman" w:hAnsi="Times New Roman" w:cs="Times New Roman"/>
              </w:rPr>
            </w:pPr>
            <w:r w:rsidRPr="00E15731">
              <w:rPr>
                <w:rFonts w:ascii="Times New Roman" w:hAnsi="Times New Roman" w:cs="Times New Roman"/>
                <w:noProof/>
              </w:rPr>
              <w:drawing>
                <wp:inline distT="0" distB="0" distL="0" distR="0" wp14:anchorId="2808991B" wp14:editId="6CE67926">
                  <wp:extent cx="1707670" cy="1143000"/>
                  <wp:effectExtent l="0" t="0" r="6985" b="0"/>
                  <wp:docPr id="1" name="Picture 1" descr="Main battle tank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in battle tank - Wikipedia"/>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26408" cy="1155542"/>
                          </a:xfrm>
                          <a:prstGeom prst="rect">
                            <a:avLst/>
                          </a:prstGeom>
                          <a:noFill/>
                          <a:ln>
                            <a:noFill/>
                          </a:ln>
                        </pic:spPr>
                      </pic:pic>
                    </a:graphicData>
                  </a:graphic>
                </wp:inline>
              </w:drawing>
            </w:r>
          </w:p>
          <w:p w:rsidR="007A7A16" w:rsidRPr="00E15731" w:rsidRDefault="007A7A16" w:rsidP="007A7A16">
            <w:pPr>
              <w:pStyle w:val="Compact"/>
              <w:rPr>
                <w:rFonts w:ascii="Times New Roman" w:hAnsi="Times New Roman" w:cs="Times New Roman"/>
              </w:rPr>
            </w:pPr>
            <w:r w:rsidRPr="00E15731">
              <w:rPr>
                <w:rFonts w:ascii="Times New Roman" w:hAnsi="Times New Roman" w:cs="Times New Roman"/>
              </w:rPr>
              <w:t>Observe the diagram and explain why should army tank weighing a thousand tonne rest upon continuous chain</w:t>
            </w:r>
          </w:p>
          <w:p w:rsidR="007A7A16" w:rsidRDefault="007A7A16" w:rsidP="007A7A16">
            <w:pPr>
              <w:pStyle w:val="Compact"/>
              <w:rPr>
                <w:rFonts w:ascii="Times New Roman" w:hAnsi="Times New Roman" w:cs="Times New Roman"/>
              </w:rPr>
            </w:pPr>
            <w:r w:rsidRPr="00E15731">
              <w:rPr>
                <w:rFonts w:ascii="Times New Roman" w:hAnsi="Times New Roman" w:cs="Times New Roman"/>
              </w:rPr>
              <w:t>(ii) Find pressure, when a thrust of 20N is applied on a surface area of 10cm</w:t>
            </w:r>
            <w:r w:rsidRPr="00E15731">
              <w:rPr>
                <w:rFonts w:ascii="Times New Roman" w:hAnsi="Times New Roman" w:cs="Times New Roman"/>
                <w:vertAlign w:val="superscript"/>
              </w:rPr>
              <w:t>2</w:t>
            </w:r>
            <w:r w:rsidRPr="00E15731">
              <w:rPr>
                <w:rFonts w:ascii="Times New Roman" w:hAnsi="Times New Roman" w:cs="Times New Roman"/>
              </w:rPr>
              <w:t>.</w:t>
            </w:r>
          </w:p>
          <w:p w:rsidR="008A5B45" w:rsidRPr="008A5B45" w:rsidRDefault="008A5B45" w:rsidP="007A7A16">
            <w:pPr>
              <w:pStyle w:val="Compact"/>
              <w:rPr>
                <w:rFonts w:ascii="Times New Roman" w:hAnsi="Times New Roman" w:cs="Times New Roman"/>
              </w:rPr>
            </w:pPr>
          </w:p>
        </w:tc>
        <w:tc>
          <w:tcPr>
            <w:tcW w:w="1134" w:type="dxa"/>
          </w:tcPr>
          <w:p w:rsidR="002C4F0A" w:rsidRPr="00937C5D" w:rsidRDefault="007A7A16"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2</w:t>
            </w:r>
          </w:p>
        </w:tc>
      </w:tr>
      <w:tr w:rsidR="002C4F0A" w:rsidRPr="00937C5D" w:rsidTr="000816A3">
        <w:trPr>
          <w:trHeight w:val="1128"/>
        </w:trPr>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26)</w:t>
            </w:r>
          </w:p>
        </w:tc>
        <w:tc>
          <w:tcPr>
            <w:tcW w:w="8369" w:type="dxa"/>
          </w:tcPr>
          <w:p w:rsidR="002C4F0A" w:rsidRDefault="00DA0E88" w:rsidP="000816A3">
            <w:pPr>
              <w:rPr>
                <w:rFonts w:ascii="Times New Roman" w:hAnsi="Times New Roman" w:cs="Times New Roman"/>
                <w:sz w:val="24"/>
                <w:szCs w:val="24"/>
              </w:rPr>
            </w:pPr>
            <w:r w:rsidRPr="00E15731">
              <w:rPr>
                <w:rFonts w:ascii="Times New Roman" w:hAnsi="Times New Roman" w:cs="Times New Roman"/>
                <w:sz w:val="24"/>
                <w:szCs w:val="24"/>
              </w:rPr>
              <w:t xml:space="preserve">Draw a neat labelled diagram of the double membrane spherical shaped cell organelle which can be viewed clearly under the compound microscope stained with safranin or methylene blue.  </w:t>
            </w:r>
          </w:p>
          <w:p w:rsidR="008A5B45" w:rsidRDefault="008A5B45" w:rsidP="000816A3">
            <w:pPr>
              <w:rPr>
                <w:rFonts w:ascii="Times New Roman" w:hAnsi="Times New Roman" w:cs="Times New Roman"/>
                <w:sz w:val="24"/>
                <w:szCs w:val="24"/>
              </w:rPr>
            </w:pPr>
          </w:p>
          <w:p w:rsidR="008A5B45" w:rsidRDefault="008A5B45" w:rsidP="000816A3">
            <w:pPr>
              <w:rPr>
                <w:rFonts w:ascii="Times New Roman" w:hAnsi="Times New Roman" w:cs="Times New Roman"/>
                <w:sz w:val="24"/>
                <w:szCs w:val="24"/>
              </w:rPr>
            </w:pPr>
          </w:p>
          <w:p w:rsidR="008A5B45" w:rsidRPr="00E15731" w:rsidRDefault="008A5B45" w:rsidP="000816A3">
            <w:pPr>
              <w:rPr>
                <w:rFonts w:ascii="Times New Roman" w:eastAsia="Times New Roman" w:hAnsi="Times New Roman" w:cs="Times New Roman"/>
                <w:b/>
                <w:bCs/>
                <w:color w:val="222222"/>
                <w:kern w:val="0"/>
                <w:sz w:val="24"/>
                <w:szCs w:val="24"/>
                <w:shd w:val="clear" w:color="auto" w:fill="FFFFFF"/>
                <w:lang w:val="en-GB" w:eastAsia="en-IN"/>
                <w14:ligatures w14:val="none"/>
              </w:rPr>
            </w:pPr>
          </w:p>
        </w:tc>
        <w:tc>
          <w:tcPr>
            <w:tcW w:w="1134" w:type="dxa"/>
          </w:tcPr>
          <w:p w:rsidR="002C4F0A" w:rsidRPr="00937C5D" w:rsidRDefault="002A3C52"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Pr>
                <w:rFonts w:ascii="Times New Roman" w:eastAsia="Times New Roman" w:hAnsi="Times New Roman" w:cs="Times New Roman"/>
                <w:b/>
                <w:color w:val="222222"/>
                <w:kern w:val="0"/>
                <w:sz w:val="24"/>
                <w:szCs w:val="24"/>
                <w:shd w:val="clear" w:color="auto" w:fill="FFFFFF"/>
                <w:lang w:val="en-GB" w:eastAsia="en-IN"/>
                <w14:ligatures w14:val="none"/>
              </w:rPr>
              <w:t>2</w:t>
            </w:r>
          </w:p>
        </w:tc>
      </w:tr>
      <w:tr w:rsidR="002C4F0A" w:rsidRPr="00937C5D" w:rsidTr="004F0249">
        <w:tc>
          <w:tcPr>
            <w:tcW w:w="982" w:type="dxa"/>
          </w:tcPr>
          <w:p w:rsidR="002C4F0A" w:rsidRPr="00E15731"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tc>
        <w:tc>
          <w:tcPr>
            <w:tcW w:w="8369" w:type="dxa"/>
          </w:tcPr>
          <w:p w:rsidR="002C4F0A" w:rsidRPr="00E15731" w:rsidRDefault="002C4F0A" w:rsidP="004F0249">
            <w:pPr>
              <w:jc w:val="center"/>
              <w:rPr>
                <w:rFonts w:ascii="Times New Roman" w:eastAsia="Times New Roman" w:hAnsi="Times New Roman" w:cs="Times New Roman"/>
                <w:b/>
                <w:bCs/>
                <w:kern w:val="0"/>
                <w:sz w:val="24"/>
                <w:szCs w:val="24"/>
                <w:shd w:val="clear" w:color="auto" w:fill="FFFFFF"/>
                <w:lang w:val="en-GB" w:eastAsia="en-IN"/>
                <w14:ligatures w14:val="none"/>
              </w:rPr>
            </w:pPr>
            <w:r w:rsidRPr="00E15731">
              <w:rPr>
                <w:rFonts w:ascii="Times New Roman" w:eastAsia="Times New Roman" w:hAnsi="Times New Roman" w:cs="Times New Roman"/>
                <w:b/>
                <w:bCs/>
                <w:kern w:val="0"/>
                <w:sz w:val="24"/>
                <w:szCs w:val="24"/>
                <w:shd w:val="clear" w:color="auto" w:fill="FFFFFF"/>
                <w:lang w:val="en-GB" w:eastAsia="en-IN"/>
                <w14:ligatures w14:val="none"/>
              </w:rPr>
              <w:t xml:space="preserve">SECTION </w:t>
            </w:r>
            <w:r w:rsidR="00DA0E88" w:rsidRPr="00E15731">
              <w:rPr>
                <w:rFonts w:ascii="Times New Roman" w:eastAsia="Times New Roman" w:hAnsi="Times New Roman" w:cs="Times New Roman"/>
                <w:b/>
                <w:bCs/>
                <w:kern w:val="0"/>
                <w:sz w:val="24"/>
                <w:szCs w:val="24"/>
                <w:shd w:val="clear" w:color="auto" w:fill="FFFFFF"/>
                <w:lang w:val="en-GB" w:eastAsia="en-IN"/>
                <w14:ligatures w14:val="none"/>
              </w:rPr>
              <w:t xml:space="preserve">C </w:t>
            </w:r>
          </w:p>
        </w:tc>
        <w:tc>
          <w:tcPr>
            <w:tcW w:w="1134" w:type="dxa"/>
          </w:tcPr>
          <w:p w:rsidR="002C4F0A" w:rsidRPr="00937C5D"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DA0E88" w:rsidRPr="00937C5D" w:rsidTr="004F0249">
        <w:tc>
          <w:tcPr>
            <w:tcW w:w="982" w:type="dxa"/>
          </w:tcPr>
          <w:p w:rsidR="00DA0E88" w:rsidRPr="00E15731" w:rsidRDefault="00DA0E88"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tc>
        <w:tc>
          <w:tcPr>
            <w:tcW w:w="8369" w:type="dxa"/>
          </w:tcPr>
          <w:p w:rsidR="00DA0E88" w:rsidRPr="00E15731" w:rsidRDefault="00DA0E88" w:rsidP="004F0249">
            <w:pPr>
              <w:jc w:val="center"/>
              <w:rPr>
                <w:rFonts w:ascii="Times New Roman" w:eastAsia="Times New Roman" w:hAnsi="Times New Roman" w:cs="Times New Roman"/>
                <w:b/>
                <w:bCs/>
                <w:kern w:val="0"/>
                <w:sz w:val="24"/>
                <w:szCs w:val="24"/>
                <w:shd w:val="clear" w:color="auto" w:fill="FFFFFF"/>
                <w:lang w:val="en-GB" w:eastAsia="en-IN"/>
                <w14:ligatures w14:val="none"/>
              </w:rPr>
            </w:pPr>
            <w:r w:rsidRPr="00E15731">
              <w:rPr>
                <w:rFonts w:ascii="Times New Roman" w:hAnsi="Times New Roman" w:cs="Times New Roman"/>
                <w:b/>
                <w:sz w:val="24"/>
                <w:szCs w:val="24"/>
              </w:rPr>
              <w:t>Section C</w:t>
            </w:r>
            <w:r w:rsidRPr="00E15731">
              <w:rPr>
                <w:rFonts w:ascii="Times New Roman" w:hAnsi="Times New Roman" w:cs="Times New Roman"/>
                <w:b/>
                <w:spacing w:val="-8"/>
                <w:sz w:val="24"/>
                <w:szCs w:val="24"/>
              </w:rPr>
              <w:t xml:space="preserve"> </w:t>
            </w:r>
            <w:r w:rsidRPr="00E15731">
              <w:rPr>
                <w:rFonts w:ascii="Times New Roman" w:hAnsi="Times New Roman" w:cs="Times New Roman"/>
                <w:b/>
                <w:sz w:val="24"/>
                <w:szCs w:val="24"/>
              </w:rPr>
              <w:t>consists</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of 7 questions</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of</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3</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marks each.</w:t>
            </w:r>
          </w:p>
        </w:tc>
        <w:tc>
          <w:tcPr>
            <w:tcW w:w="1134" w:type="dxa"/>
          </w:tcPr>
          <w:p w:rsidR="00DA0E88" w:rsidRPr="00937C5D" w:rsidRDefault="00DA0E88"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2C4F0A" w:rsidRPr="00937C5D" w:rsidTr="000816A3">
        <w:trPr>
          <w:trHeight w:val="1898"/>
        </w:trPr>
        <w:tc>
          <w:tcPr>
            <w:tcW w:w="982" w:type="dxa"/>
          </w:tcPr>
          <w:p w:rsidR="002C4F0A" w:rsidRPr="00E15731"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E15731">
              <w:rPr>
                <w:rFonts w:ascii="Times New Roman" w:eastAsia="Times New Roman" w:hAnsi="Times New Roman" w:cs="Times New Roman"/>
                <w:b/>
                <w:kern w:val="0"/>
                <w:sz w:val="24"/>
                <w:szCs w:val="24"/>
                <w:shd w:val="clear" w:color="auto" w:fill="FFFFFF"/>
                <w:lang w:val="en-GB" w:eastAsia="en-IN"/>
                <w14:ligatures w14:val="none"/>
              </w:rPr>
              <w:t>27)</w:t>
            </w:r>
          </w:p>
        </w:tc>
        <w:tc>
          <w:tcPr>
            <w:tcW w:w="8369" w:type="dxa"/>
          </w:tcPr>
          <w:p w:rsidR="002C4F0A" w:rsidRPr="00E15731" w:rsidRDefault="002C4F0A" w:rsidP="004F0249">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Account for the following observations:</w:t>
            </w:r>
          </w:p>
          <w:p w:rsidR="002C4F0A" w:rsidRPr="00E15731" w:rsidRDefault="002C4F0A" w:rsidP="004F0249">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(a) On cleaning with sanitizer, our palm feels cold .</w:t>
            </w:r>
          </w:p>
          <w:p w:rsidR="002C4F0A" w:rsidRPr="00E15731" w:rsidRDefault="002C4F0A" w:rsidP="004F0249">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(b) Steam  causes severe burns</w:t>
            </w:r>
          </w:p>
          <w:p w:rsidR="002C4F0A" w:rsidRPr="00E15731" w:rsidRDefault="002C4F0A" w:rsidP="000816A3">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(c) The smell of hot cooked food reaches us in seconds</w:t>
            </w:r>
          </w:p>
        </w:tc>
        <w:tc>
          <w:tcPr>
            <w:tcW w:w="1134" w:type="dxa"/>
          </w:tcPr>
          <w:p w:rsidR="002C4F0A" w:rsidRPr="00937C5D"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3</w:t>
            </w:r>
          </w:p>
          <w:p w:rsidR="002C4F0A" w:rsidRPr="00937C5D"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r>
      <w:tr w:rsidR="002C4F0A" w:rsidRPr="00937C5D" w:rsidTr="00E15731">
        <w:trPr>
          <w:trHeight w:val="3680"/>
        </w:trPr>
        <w:tc>
          <w:tcPr>
            <w:tcW w:w="982" w:type="dxa"/>
          </w:tcPr>
          <w:p w:rsidR="002C4F0A" w:rsidRPr="00E15731"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E15731">
              <w:rPr>
                <w:rFonts w:ascii="Times New Roman" w:eastAsia="Times New Roman" w:hAnsi="Times New Roman" w:cs="Times New Roman"/>
                <w:b/>
                <w:kern w:val="0"/>
                <w:sz w:val="24"/>
                <w:szCs w:val="24"/>
                <w:shd w:val="clear" w:color="auto" w:fill="FFFFFF"/>
                <w:lang w:val="en-GB" w:eastAsia="en-IN"/>
                <w14:ligatures w14:val="none"/>
              </w:rPr>
              <w:t>28)</w:t>
            </w:r>
          </w:p>
        </w:tc>
        <w:tc>
          <w:tcPr>
            <w:tcW w:w="8369" w:type="dxa"/>
          </w:tcPr>
          <w:p w:rsidR="002C4F0A" w:rsidRPr="00E15731" w:rsidRDefault="00E15731" w:rsidP="004F0249">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noProof/>
                <w:kern w:val="0"/>
                <w:sz w:val="24"/>
                <w:szCs w:val="24"/>
                <w:shd w:val="clear" w:color="auto" w:fill="FFFFFF"/>
                <w:lang w:val="en-US"/>
                <w14:ligatures w14:val="none"/>
              </w:rPr>
              <w:drawing>
                <wp:anchor distT="0" distB="0" distL="114300" distR="114300" simplePos="0" relativeHeight="251667456" behindDoc="0" locked="0" layoutInCell="1" allowOverlap="1" wp14:anchorId="3AD8DF8A" wp14:editId="2D047E63">
                  <wp:simplePos x="0" y="0"/>
                  <wp:positionH relativeFrom="column">
                    <wp:posOffset>2225675</wp:posOffset>
                  </wp:positionH>
                  <wp:positionV relativeFrom="paragraph">
                    <wp:posOffset>312420</wp:posOffset>
                  </wp:positionV>
                  <wp:extent cx="2865120" cy="1779270"/>
                  <wp:effectExtent l="0" t="0" r="0" b="0"/>
                  <wp:wrapSquare wrapText="bothSides"/>
                  <wp:docPr id="100069685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65120" cy="1779270"/>
                          </a:xfrm>
                          <a:prstGeom prst="rect">
                            <a:avLst/>
                          </a:prstGeom>
                          <a:noFill/>
                        </pic:spPr>
                      </pic:pic>
                    </a:graphicData>
                  </a:graphic>
                  <wp14:sizeRelH relativeFrom="margin">
                    <wp14:pctWidth>0</wp14:pctWidth>
                  </wp14:sizeRelH>
                  <wp14:sizeRelV relativeFrom="margin">
                    <wp14:pctHeight>0</wp14:pctHeight>
                  </wp14:sizeRelV>
                </wp:anchor>
              </w:drawing>
            </w:r>
            <w:r w:rsidR="002C4F0A" w:rsidRPr="00E15731">
              <w:rPr>
                <w:rFonts w:ascii="Times New Roman" w:eastAsia="Times New Roman" w:hAnsi="Times New Roman" w:cs="Times New Roman"/>
                <w:kern w:val="0"/>
                <w:sz w:val="24"/>
                <w:szCs w:val="24"/>
                <w:shd w:val="clear" w:color="auto" w:fill="FFFFFF"/>
                <w:lang w:val="en-GB" w:eastAsia="en-IN"/>
                <w14:ligatures w14:val="none"/>
              </w:rPr>
              <w:t xml:space="preserve">Observe the data provided to answer the questions. </w:t>
            </w:r>
          </w:p>
          <w:p w:rsidR="00E15731" w:rsidRDefault="002C4F0A" w:rsidP="004F0249">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 xml:space="preserve">a) Define solubility.     </w:t>
            </w:r>
          </w:p>
          <w:p w:rsidR="002C4F0A" w:rsidRPr="00E15731" w:rsidRDefault="002C4F0A" w:rsidP="004F0249">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 xml:space="preserve">                                                                                                          </w:t>
            </w:r>
          </w:p>
          <w:p w:rsidR="002C4F0A" w:rsidRPr="00E15731" w:rsidRDefault="002C4F0A" w:rsidP="004F0249">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kern w:val="0"/>
                <w:sz w:val="24"/>
                <w:szCs w:val="24"/>
                <w:shd w:val="clear" w:color="auto" w:fill="FFFFFF"/>
                <w:lang w:val="en-GB" w:eastAsia="en-IN"/>
                <w14:ligatures w14:val="none"/>
              </w:rPr>
              <w:t>b) Plot a graph representing the variation of solubility with temperature.</w:t>
            </w:r>
          </w:p>
          <w:p w:rsidR="002C4F0A" w:rsidRPr="00E15731" w:rsidRDefault="002C4F0A" w:rsidP="00E15731">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eastAsia="Times New Roman" w:hAnsi="Times New Roman" w:cs="Times New Roman"/>
                <w:noProof/>
                <w:kern w:val="0"/>
                <w:sz w:val="24"/>
                <w:szCs w:val="24"/>
                <w:shd w:val="clear" w:color="auto" w:fill="FFFFFF"/>
                <w:lang w:val="en-US"/>
                <w14:ligatures w14:val="none"/>
              </w:rPr>
              <mc:AlternateContent>
                <mc:Choice Requires="wps">
                  <w:drawing>
                    <wp:anchor distT="45720" distB="45720" distL="114300" distR="114300" simplePos="0" relativeHeight="251668480" behindDoc="0" locked="0" layoutInCell="1" allowOverlap="1" wp14:anchorId="207159DC" wp14:editId="379101BF">
                      <wp:simplePos x="0" y="0"/>
                      <wp:positionH relativeFrom="column">
                        <wp:posOffset>2268220</wp:posOffset>
                      </wp:positionH>
                      <wp:positionV relativeFrom="paragraph">
                        <wp:posOffset>154305</wp:posOffset>
                      </wp:positionV>
                      <wp:extent cx="919480" cy="487680"/>
                      <wp:effectExtent l="0" t="0" r="1397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9480" cy="487680"/>
                              </a:xfrm>
                              <a:prstGeom prst="rect">
                                <a:avLst/>
                              </a:prstGeom>
                              <a:solidFill>
                                <a:srgbClr val="FFFFFF"/>
                              </a:solidFill>
                              <a:ln w="9525">
                                <a:solidFill>
                                  <a:srgbClr val="000000"/>
                                </a:solidFill>
                                <a:miter lim="800000"/>
                                <a:headEnd/>
                                <a:tailEnd/>
                              </a:ln>
                            </wps:spPr>
                            <wps:txbx>
                              <w:txbxContent>
                                <w:p w:rsidR="002C4F0A" w:rsidRPr="00E03948" w:rsidRDefault="002C4F0A" w:rsidP="000816A3">
                                  <w:pPr>
                                    <w:jc w:val="center"/>
                                    <w:rPr>
                                      <w:b/>
                                      <w:bCs/>
                                      <w:sz w:val="24"/>
                                      <w:szCs w:val="24"/>
                                    </w:rPr>
                                  </w:pPr>
                                  <w:r w:rsidRPr="00E03948">
                                    <w:rPr>
                                      <w:b/>
                                      <w:bCs/>
                                      <w:sz w:val="24"/>
                                      <w:szCs w:val="24"/>
                                    </w:rPr>
                                    <w:t>In 100g of water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7159DC" id="_x0000_t202" coordsize="21600,21600" o:spt="202" path="m,l,21600r21600,l21600,xe">
                      <v:stroke joinstyle="miter"/>
                      <v:path gradientshapeok="t" o:connecttype="rect"/>
                    </v:shapetype>
                    <v:shape id="Text Box 2" o:spid="_x0000_s1026" type="#_x0000_t202" style="position:absolute;margin-left:178.6pt;margin-top:12.15pt;width:72.4pt;height:38.4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">
                      <v:textbox>
                        <w:txbxContent>
                          <w:p w:rsidR="002C4F0A" w:rsidRPr="00E03948" w:rsidRDefault="002C4F0A" w:rsidP="000816A3">
                            <w:pPr>
                              <w:jc w:val="center"/>
                              <w:rPr>
                                <w:b/>
                                <w:bCs/>
                                <w:sz w:val="24"/>
                                <w:szCs w:val="24"/>
                              </w:rPr>
                            </w:pPr>
                            <w:r w:rsidRPr="00E03948">
                              <w:rPr>
                                <w:b/>
                                <w:bCs/>
                                <w:sz w:val="24"/>
                                <w:szCs w:val="24"/>
                              </w:rPr>
                              <w:t>In 100g of water</w:t>
                            </w:r>
                          </w:p>
                        </w:txbxContent>
                      </v:textbox>
                      <w10:wrap type="square"/>
                    </v:shape>
                  </w:pict>
                </mc:Fallback>
              </mc:AlternateContent>
            </w:r>
            <w:r w:rsidRPr="00E15731">
              <w:rPr>
                <w:rFonts w:ascii="Times New Roman" w:eastAsia="Times New Roman" w:hAnsi="Times New Roman" w:cs="Times New Roman"/>
                <w:kern w:val="0"/>
                <w:sz w:val="24"/>
                <w:szCs w:val="24"/>
                <w:shd w:val="clear" w:color="auto" w:fill="FFFFFF"/>
                <w:lang w:val="en-GB" w:eastAsia="en-IN"/>
                <w14:ligatures w14:val="none"/>
              </w:rPr>
              <w:t>c) Calculate the mass by mass percentage of the solution at 293K</w:t>
            </w:r>
            <w:r w:rsidR="00C34203" w:rsidRPr="00E15731">
              <w:rPr>
                <w:rFonts w:ascii="Times New Roman" w:eastAsia="Times New Roman" w:hAnsi="Times New Roman" w:cs="Times New Roman"/>
                <w:kern w:val="0"/>
                <w:sz w:val="24"/>
                <w:szCs w:val="24"/>
                <w:shd w:val="clear" w:color="auto" w:fill="FFFFFF"/>
                <w:lang w:val="en-GB" w:eastAsia="en-IN"/>
                <w14:ligatures w14:val="none"/>
              </w:rPr>
              <w:t>.</w:t>
            </w:r>
          </w:p>
        </w:tc>
        <w:tc>
          <w:tcPr>
            <w:tcW w:w="1134" w:type="dxa"/>
          </w:tcPr>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3</w:t>
            </w: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tc>
      </w:tr>
      <w:tr w:rsidR="00DA0E88" w:rsidRPr="00937C5D" w:rsidTr="00BC6729">
        <w:trPr>
          <w:trHeight w:val="870"/>
        </w:trPr>
        <w:tc>
          <w:tcPr>
            <w:tcW w:w="982" w:type="dxa"/>
          </w:tcPr>
          <w:p w:rsidR="00DA0E88" w:rsidRPr="00E15731" w:rsidRDefault="00DA0E88"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E15731">
              <w:rPr>
                <w:rFonts w:ascii="Times New Roman" w:eastAsia="Times New Roman" w:hAnsi="Times New Roman" w:cs="Times New Roman"/>
                <w:b/>
                <w:kern w:val="0"/>
                <w:sz w:val="24"/>
                <w:szCs w:val="24"/>
                <w:shd w:val="clear" w:color="auto" w:fill="FFFFFF"/>
                <w:lang w:val="en-GB" w:eastAsia="en-IN"/>
                <w14:ligatures w14:val="none"/>
              </w:rPr>
              <w:t>29)</w:t>
            </w:r>
          </w:p>
        </w:tc>
        <w:tc>
          <w:tcPr>
            <w:tcW w:w="8369" w:type="dxa"/>
          </w:tcPr>
          <w:p w:rsidR="00DA0E88" w:rsidRPr="00E15731" w:rsidRDefault="00BC6729" w:rsidP="00E15731">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hAnsi="Times New Roman" w:cs="Times New Roman"/>
                <w:sz w:val="24"/>
                <w:szCs w:val="24"/>
              </w:rPr>
              <w:t xml:space="preserve">Draw the tissue which is made up of contractile proteins and explain how it is </w:t>
            </w:r>
            <w:r w:rsidR="00E15731">
              <w:rPr>
                <w:rFonts w:ascii="Times New Roman" w:hAnsi="Times New Roman" w:cs="Times New Roman"/>
                <w:sz w:val="24"/>
                <w:szCs w:val="24"/>
              </w:rPr>
              <w:t xml:space="preserve">structurally </w:t>
            </w:r>
            <w:r w:rsidRPr="00E15731">
              <w:rPr>
                <w:rFonts w:ascii="Times New Roman" w:hAnsi="Times New Roman" w:cs="Times New Roman"/>
                <w:sz w:val="24"/>
                <w:szCs w:val="24"/>
              </w:rPr>
              <w:t>different from its similar group of tissues.</w:t>
            </w:r>
          </w:p>
        </w:tc>
        <w:tc>
          <w:tcPr>
            <w:tcW w:w="1134" w:type="dxa"/>
          </w:tcPr>
          <w:p w:rsidR="00DA0E88"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3</w:t>
            </w:r>
          </w:p>
        </w:tc>
      </w:tr>
      <w:tr w:rsidR="00DA0E88" w:rsidRPr="00937C5D" w:rsidTr="00BC6729">
        <w:trPr>
          <w:trHeight w:val="5490"/>
        </w:trPr>
        <w:tc>
          <w:tcPr>
            <w:tcW w:w="982" w:type="dxa"/>
          </w:tcPr>
          <w:p w:rsidR="00DA0E88" w:rsidRPr="00E15731" w:rsidRDefault="00DA0E88"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E15731">
              <w:rPr>
                <w:rFonts w:ascii="Times New Roman" w:eastAsia="Times New Roman" w:hAnsi="Times New Roman" w:cs="Times New Roman"/>
                <w:b/>
                <w:kern w:val="0"/>
                <w:sz w:val="24"/>
                <w:szCs w:val="24"/>
                <w:shd w:val="clear" w:color="auto" w:fill="FFFFFF"/>
                <w:lang w:val="en-GB" w:eastAsia="en-IN"/>
                <w14:ligatures w14:val="none"/>
              </w:rPr>
              <w:t>30)</w:t>
            </w:r>
          </w:p>
        </w:tc>
        <w:tc>
          <w:tcPr>
            <w:tcW w:w="8369" w:type="dxa"/>
          </w:tcPr>
          <w:p w:rsidR="00BC6729" w:rsidRPr="00E15731" w:rsidRDefault="00BC6729" w:rsidP="00BC6729">
            <w:pPr>
              <w:rPr>
                <w:rFonts w:ascii="Times New Roman" w:hAnsi="Times New Roman" w:cs="Times New Roman"/>
                <w:noProof/>
                <w:sz w:val="24"/>
                <w:szCs w:val="24"/>
                <w:lang w:eastAsia="en-GB" w:bidi="sa-IN"/>
              </w:rPr>
            </w:pPr>
            <w:r w:rsidRPr="00E15731">
              <w:rPr>
                <w:rFonts w:ascii="Times New Roman" w:hAnsi="Times New Roman" w:cs="Times New Roman"/>
                <w:noProof/>
                <w:sz w:val="24"/>
                <w:szCs w:val="24"/>
                <w:lang w:eastAsia="en-GB" w:bidi="sa-IN"/>
              </w:rPr>
              <w:t>Observe the given picture and answer the following:-</w:t>
            </w:r>
          </w:p>
          <w:p w:rsidR="00BC6729" w:rsidRPr="00E15731" w:rsidRDefault="00BC6729" w:rsidP="00BC6729">
            <w:pPr>
              <w:rPr>
                <w:rFonts w:ascii="Times New Roman" w:hAnsi="Times New Roman" w:cs="Times New Roman"/>
                <w:noProof/>
                <w:sz w:val="24"/>
                <w:szCs w:val="24"/>
                <w:lang w:eastAsia="en-GB" w:bidi="sa-IN"/>
              </w:rPr>
            </w:pPr>
            <w:r w:rsidRPr="00E15731">
              <w:rPr>
                <w:rFonts w:ascii="Times New Roman" w:hAnsi="Times New Roman" w:cs="Times New Roman"/>
                <w:noProof/>
                <w:sz w:val="24"/>
                <w:szCs w:val="24"/>
                <w:lang w:eastAsia="en-GB" w:bidi="sa-IN"/>
              </w:rPr>
              <w:t xml:space="preserve">                                        a                                                         b                              </w:t>
            </w:r>
          </w:p>
          <w:p w:rsidR="00BC6729" w:rsidRPr="00E15731" w:rsidRDefault="008A1A6C" w:rsidP="00BC6729">
            <w:pPr>
              <w:rPr>
                <w:rFonts w:ascii="Times New Roman" w:hAnsi="Times New Roman" w:cs="Times New Roman"/>
                <w:sz w:val="24"/>
                <w:szCs w:val="24"/>
              </w:rPr>
            </w:pPr>
            <w:r>
              <w:rPr>
                <w:rFonts w:ascii="Times New Roman" w:hAnsi="Times New Roman" w:cs="Times New Roman"/>
                <w:noProof/>
                <w:sz w:val="24"/>
                <w:szCs w:val="24"/>
                <w:lang w:val="en-US"/>
                <w14:ligatures w14:val="none"/>
              </w:rPr>
              <mc:AlternateContent>
                <mc:Choice Requires="wps">
                  <w:drawing>
                    <wp:anchor distT="0" distB="0" distL="114300" distR="114300" simplePos="0" relativeHeight="251671040" behindDoc="0" locked="0" layoutInCell="1" allowOverlap="1" wp14:anchorId="4241B7A5" wp14:editId="6E2EFCCC">
                      <wp:simplePos x="0" y="0"/>
                      <wp:positionH relativeFrom="column">
                        <wp:posOffset>3632835</wp:posOffset>
                      </wp:positionH>
                      <wp:positionV relativeFrom="paragraph">
                        <wp:posOffset>1344295</wp:posOffset>
                      </wp:positionV>
                      <wp:extent cx="390525" cy="114300"/>
                      <wp:effectExtent l="0" t="0" r="9525" b="0"/>
                      <wp:wrapNone/>
                      <wp:docPr id="14" name="Rectangle 14"/>
                      <wp:cNvGraphicFramePr/>
                      <a:graphic xmlns:a="http://schemas.openxmlformats.org/drawingml/2006/main">
                        <a:graphicData uri="http://schemas.microsoft.com/office/word/2010/wordprocessingShape">
                          <wps:wsp>
                            <wps:cNvSpPr/>
                            <wps:spPr>
                              <a:xfrm>
                                <a:off x="0" y="0"/>
                                <a:ext cx="390525" cy="1143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C1D3B44" id="Rectangle 14" o:spid="_x0000_s1026" style="position:absolute;margin-left:286.05pt;margin-top:105.85pt;width:30.75pt;height:9pt;z-index:251671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" fillcolor="white [3212]" stroked="f" strokeweight="2pt"/>
                  </w:pict>
                </mc:Fallback>
              </mc:AlternateContent>
            </w:r>
            <w:r>
              <w:rPr>
                <w:rFonts w:ascii="Times New Roman" w:hAnsi="Times New Roman" w:cs="Times New Roman"/>
                <w:noProof/>
                <w:sz w:val="24"/>
                <w:szCs w:val="24"/>
                <w:lang w:val="en-US"/>
                <w14:ligatures w14:val="none"/>
              </w:rPr>
              <mc:AlternateContent>
                <mc:Choice Requires="wps">
                  <w:drawing>
                    <wp:anchor distT="0" distB="0" distL="114300" distR="114300" simplePos="0" relativeHeight="251667968" behindDoc="0" locked="0" layoutInCell="1" allowOverlap="1" wp14:anchorId="35296ED0" wp14:editId="118CF616">
                      <wp:simplePos x="0" y="0"/>
                      <wp:positionH relativeFrom="column">
                        <wp:posOffset>3966210</wp:posOffset>
                      </wp:positionH>
                      <wp:positionV relativeFrom="paragraph">
                        <wp:posOffset>801370</wp:posOffset>
                      </wp:positionV>
                      <wp:extent cx="390525" cy="114300"/>
                      <wp:effectExtent l="0" t="0" r="9525" b="0"/>
                      <wp:wrapNone/>
                      <wp:docPr id="13" name="Rectangle 13"/>
                      <wp:cNvGraphicFramePr/>
                      <a:graphic xmlns:a="http://schemas.openxmlformats.org/drawingml/2006/main">
                        <a:graphicData uri="http://schemas.microsoft.com/office/word/2010/wordprocessingShape">
                          <wps:wsp>
                            <wps:cNvSpPr/>
                            <wps:spPr>
                              <a:xfrm>
                                <a:off x="0" y="0"/>
                                <a:ext cx="390525" cy="1143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AB02814" id="Rectangle 13" o:spid="_x0000_s1026" style="position:absolute;margin-left:312.3pt;margin-top:63.1pt;width:30.75pt;height:9pt;z-index:251667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" fillcolor="white [3212]" stroked="f" strokeweight="2pt"/>
                  </w:pict>
                </mc:Fallback>
              </mc:AlternateContent>
            </w:r>
            <w:r>
              <w:rPr>
                <w:rFonts w:ascii="Times New Roman" w:hAnsi="Times New Roman" w:cs="Times New Roman"/>
                <w:noProof/>
                <w:sz w:val="24"/>
                <w:szCs w:val="24"/>
                <w:lang w:val="en-US"/>
                <w14:ligatures w14:val="none"/>
              </w:rPr>
              <mc:AlternateContent>
                <mc:Choice Requires="wps">
                  <w:drawing>
                    <wp:anchor distT="0" distB="0" distL="114300" distR="114300" simplePos="0" relativeHeight="251662848" behindDoc="0" locked="0" layoutInCell="1" allowOverlap="1" wp14:anchorId="67C95945" wp14:editId="32729D82">
                      <wp:simplePos x="0" y="0"/>
                      <wp:positionH relativeFrom="column">
                        <wp:posOffset>3937635</wp:posOffset>
                      </wp:positionH>
                      <wp:positionV relativeFrom="paragraph">
                        <wp:posOffset>344170</wp:posOffset>
                      </wp:positionV>
                      <wp:extent cx="390525" cy="114300"/>
                      <wp:effectExtent l="0" t="0" r="9525" b="0"/>
                      <wp:wrapNone/>
                      <wp:docPr id="12" name="Rectangle 12"/>
                      <wp:cNvGraphicFramePr/>
                      <a:graphic xmlns:a="http://schemas.openxmlformats.org/drawingml/2006/main">
                        <a:graphicData uri="http://schemas.microsoft.com/office/word/2010/wordprocessingShape">
                          <wps:wsp>
                            <wps:cNvSpPr/>
                            <wps:spPr>
                              <a:xfrm>
                                <a:off x="0" y="0"/>
                                <a:ext cx="390525" cy="11430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456C7B1" id="Rectangle 12" o:spid="_x0000_s1026" style="position:absolute;margin-left:310.05pt;margin-top:27.1pt;width:30.75pt;height:9pt;z-index:2516628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" fillcolor="white [3212]" stroked="f" strokeweight="2pt"/>
                  </w:pict>
                </mc:Fallback>
              </mc:AlternateContent>
            </w:r>
            <w:r>
              <w:rPr>
                <w:rFonts w:ascii="Times New Roman" w:hAnsi="Times New Roman" w:cs="Times New Roman"/>
                <w:noProof/>
                <w:sz w:val="24"/>
                <w:szCs w:val="24"/>
                <w:lang w:val="en-US"/>
                <w14:ligatures w14:val="none"/>
              </w:rPr>
              <mc:AlternateContent>
                <mc:Choice Requires="wps">
                  <w:drawing>
                    <wp:anchor distT="0" distB="0" distL="114300" distR="114300" simplePos="0" relativeHeight="251647488" behindDoc="0" locked="0" layoutInCell="1" allowOverlap="1" wp14:anchorId="72115E36" wp14:editId="1F584397">
                      <wp:simplePos x="0" y="0"/>
                      <wp:positionH relativeFrom="column">
                        <wp:posOffset>1155065</wp:posOffset>
                      </wp:positionH>
                      <wp:positionV relativeFrom="paragraph">
                        <wp:posOffset>441325</wp:posOffset>
                      </wp:positionV>
                      <wp:extent cx="390525" cy="114300"/>
                      <wp:effectExtent l="0" t="0" r="9525" b="0"/>
                      <wp:wrapNone/>
                      <wp:docPr id="4" name="Rectangle 4"/>
                      <wp:cNvGraphicFramePr/>
                      <a:graphic xmlns:a="http://schemas.openxmlformats.org/drawingml/2006/main">
                        <a:graphicData uri="http://schemas.microsoft.com/office/word/2010/wordprocessingShape">
                          <wps:wsp>
                            <wps:cNvSpPr/>
                            <wps:spPr>
                              <a:xfrm>
                                <a:off x="0" y="0"/>
                                <a:ext cx="390525" cy="11430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13E3DCE" id="Rectangle 4" o:spid="_x0000_s1026" style="position:absolute;margin-left:90.95pt;margin-top:34.75pt;width:30.75pt;height:9pt;z-index:251647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" fillcolor="#eeece1 [3214]" stroked="f" strokeweight="2pt"/>
                  </w:pict>
                </mc:Fallback>
              </mc:AlternateContent>
            </w:r>
            <w:r>
              <w:rPr>
                <w:rFonts w:ascii="Times New Roman" w:hAnsi="Times New Roman" w:cs="Times New Roman"/>
                <w:noProof/>
                <w:sz w:val="24"/>
                <w:szCs w:val="24"/>
                <w:lang w:val="en-US"/>
                <w14:ligatures w14:val="none"/>
              </w:rPr>
              <mc:AlternateContent>
                <mc:Choice Requires="wps">
                  <w:drawing>
                    <wp:anchor distT="0" distB="0" distL="114300" distR="114300" simplePos="0" relativeHeight="251651584" behindDoc="0" locked="0" layoutInCell="1" allowOverlap="1" wp14:anchorId="1825C901" wp14:editId="7C9CFA56">
                      <wp:simplePos x="0" y="0"/>
                      <wp:positionH relativeFrom="column">
                        <wp:posOffset>1040766</wp:posOffset>
                      </wp:positionH>
                      <wp:positionV relativeFrom="paragraph">
                        <wp:posOffset>1136649</wp:posOffset>
                      </wp:positionV>
                      <wp:extent cx="381000" cy="123825"/>
                      <wp:effectExtent l="0" t="0" r="0" b="9525"/>
                      <wp:wrapNone/>
                      <wp:docPr id="7" name="Rectangle 7"/>
                      <wp:cNvGraphicFramePr/>
                      <a:graphic xmlns:a="http://schemas.openxmlformats.org/drawingml/2006/main">
                        <a:graphicData uri="http://schemas.microsoft.com/office/word/2010/wordprocessingShape">
                          <wps:wsp>
                            <wps:cNvSpPr/>
                            <wps:spPr>
                              <a:xfrm>
                                <a:off x="0" y="0"/>
                                <a:ext cx="381000" cy="1238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390C2A" id="Rectangle 7" o:spid="_x0000_s1026" style="position:absolute;margin-left:81.95pt;margin-top:89.5pt;width:30pt;height:9.7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" fillcolor="white [3212]" stroked="f" strokeweight="2pt"/>
                  </w:pict>
                </mc:Fallback>
              </mc:AlternateContent>
            </w:r>
            <w:r w:rsidR="00BC6729" w:rsidRPr="00E15731">
              <w:rPr>
                <w:rFonts w:ascii="Times New Roman" w:hAnsi="Times New Roman" w:cs="Times New Roman"/>
                <w:noProof/>
                <w:sz w:val="24"/>
                <w:szCs w:val="24"/>
                <w:lang w:eastAsia="en-GB" w:bidi="sa-IN"/>
              </w:rPr>
              <w:t xml:space="preserve">                                </w:t>
            </w:r>
            <w:r w:rsidR="00BC6729" w:rsidRPr="00E15731">
              <w:rPr>
                <w:rFonts w:ascii="Times New Roman" w:hAnsi="Times New Roman" w:cs="Times New Roman"/>
                <w:noProof/>
                <w:sz w:val="24"/>
                <w:szCs w:val="24"/>
                <w:lang w:val="en-US"/>
              </w:rPr>
              <w:drawing>
                <wp:inline distT="0" distB="0" distL="0" distR="0" wp14:anchorId="2D3CA051" wp14:editId="09DF0CA2">
                  <wp:extent cx="895350" cy="1661110"/>
                  <wp:effectExtent l="0" t="0" r="0" b="0"/>
                  <wp:docPr id="2" name="Picture 2" descr="1,200+ Meiosis Stock Photos, Pictures &amp; Royalty-Free Images - iStock |  Mitosis meiosis, Meiosis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0+ Meiosis Stock Photos, Pictures &amp; Royalty-Free Images - iStock |  Mitosis meiosis, Meiosis i"/>
                          <pic:cNvPicPr>
                            <a:picLocks noChangeAspect="1" noChangeArrowheads="1"/>
                          </pic:cNvPicPr>
                        </pic:nvPicPr>
                        <pic:blipFill rotWithShape="1">
                          <a:blip r:embed="rId15">
                            <a:extLst>
                              <a:ext uri="{BEBA8EAE-BF5A-486C-A8C5-ECC9F3942E4B}">
                                <a14:imgProps xmlns:a14="http://schemas.microsoft.com/office/drawing/2010/main">
                                  <a14:imgLayer r:embed="rId16">
                                    <a14:imgEffect>
                                      <a14:artisticPhotocopy/>
                                    </a14:imgEffect>
                                  </a14:imgLayer>
                                </a14:imgProps>
                              </a:ext>
                              <a:ext uri="{28A0092B-C50C-407E-A947-70E740481C1C}">
                                <a14:useLocalDpi xmlns:a14="http://schemas.microsoft.com/office/drawing/2010/main" val="0"/>
                              </a:ext>
                            </a:extLst>
                          </a:blip>
                          <a:srcRect l="14458" t="6396" r="50993" b="24837"/>
                          <a:stretch/>
                        </pic:blipFill>
                        <pic:spPr bwMode="auto">
                          <a:xfrm rot="10800000" flipH="1" flipV="1">
                            <a:off x="0" y="0"/>
                            <a:ext cx="925006" cy="1716129"/>
                          </a:xfrm>
                          <a:prstGeom prst="rect">
                            <a:avLst/>
                          </a:prstGeom>
                          <a:noFill/>
                          <a:ln>
                            <a:noFill/>
                          </a:ln>
                          <a:extLst>
                            <a:ext uri="{53640926-AAD7-44D8-BBD7-CCE9431645EC}">
                              <a14:shadowObscured xmlns:a14="http://schemas.microsoft.com/office/drawing/2010/main"/>
                            </a:ext>
                          </a:extLst>
                        </pic:spPr>
                      </pic:pic>
                    </a:graphicData>
                  </a:graphic>
                </wp:inline>
              </w:drawing>
            </w:r>
            <w:r w:rsidR="00BC6729" w:rsidRPr="00E15731">
              <w:rPr>
                <w:rFonts w:ascii="Times New Roman" w:hAnsi="Times New Roman" w:cs="Times New Roman"/>
                <w:sz w:val="24"/>
                <w:szCs w:val="24"/>
              </w:rPr>
              <w:t xml:space="preserve"> </w:t>
            </w:r>
            <w:r w:rsidR="00BC6729" w:rsidRPr="00E15731">
              <w:rPr>
                <w:rFonts w:ascii="Times New Roman" w:hAnsi="Times New Roman" w:cs="Times New Roman"/>
                <w:noProof/>
                <w:sz w:val="24"/>
                <w:szCs w:val="24"/>
                <w:lang w:eastAsia="en-GB" w:bidi="sa-IN"/>
              </w:rPr>
              <w:t xml:space="preserve">                           </w:t>
            </w:r>
            <w:r w:rsidR="00BC6729" w:rsidRPr="00E15731">
              <w:rPr>
                <w:rFonts w:ascii="Times New Roman" w:hAnsi="Times New Roman" w:cs="Times New Roman"/>
                <w:noProof/>
                <w:sz w:val="24"/>
                <w:szCs w:val="24"/>
                <w:lang w:val="en-US"/>
              </w:rPr>
              <w:drawing>
                <wp:inline distT="0" distB="0" distL="0" distR="0" wp14:anchorId="3319E809" wp14:editId="03E77604">
                  <wp:extent cx="1171575" cy="1597512"/>
                  <wp:effectExtent l="0" t="0" r="0" b="3175"/>
                  <wp:docPr id="3" name="Picture 3" descr="1,200+ Meiosis Stock Photos, Pictures &amp; Royalty-Free Images - iStock |  Mitosis meiosis, Meiosis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0+ Meiosis Stock Photos, Pictures &amp; Royalty-Free Images - iStock |  Mitosis meiosis, Meiosis i"/>
                          <pic:cNvPicPr>
                            <a:picLocks noChangeAspect="1" noChangeArrowheads="1"/>
                          </pic:cNvPicPr>
                        </pic:nvPicPr>
                        <pic:blipFill rotWithShape="1">
                          <a:blip r:embed="rId15">
                            <a:extLst>
                              <a:ext uri="{BEBA8EAE-BF5A-486C-A8C5-ECC9F3942E4B}">
                                <a14:imgProps xmlns:a14="http://schemas.microsoft.com/office/drawing/2010/main">
                                  <a14:imgLayer r:embed="rId16">
                                    <a14:imgEffect>
                                      <a14:artisticPhotocopy/>
                                    </a14:imgEffect>
                                  </a14:imgLayer>
                                </a14:imgProps>
                              </a:ext>
                              <a:ext uri="{28A0092B-C50C-407E-A947-70E740481C1C}">
                                <a14:useLocalDpi xmlns:a14="http://schemas.microsoft.com/office/drawing/2010/main" val="0"/>
                              </a:ext>
                            </a:extLst>
                          </a:blip>
                          <a:srcRect l="45984" t="5886" r="8256" b="13183"/>
                          <a:stretch/>
                        </pic:blipFill>
                        <pic:spPr bwMode="auto">
                          <a:xfrm rot="10800000" flipH="1" flipV="1">
                            <a:off x="0" y="0"/>
                            <a:ext cx="1208945" cy="1648468"/>
                          </a:xfrm>
                          <a:prstGeom prst="rect">
                            <a:avLst/>
                          </a:prstGeom>
                          <a:noFill/>
                          <a:ln>
                            <a:noFill/>
                          </a:ln>
                          <a:extLst>
                            <a:ext uri="{53640926-AAD7-44D8-BBD7-CCE9431645EC}">
                              <a14:shadowObscured xmlns:a14="http://schemas.microsoft.com/office/drawing/2010/main"/>
                            </a:ext>
                          </a:extLst>
                        </pic:spPr>
                      </pic:pic>
                    </a:graphicData>
                  </a:graphic>
                </wp:inline>
              </w:drawing>
            </w:r>
          </w:p>
          <w:p w:rsidR="00BC6729" w:rsidRPr="00E15731" w:rsidRDefault="00BC6729" w:rsidP="00BC6729">
            <w:pPr>
              <w:rPr>
                <w:rFonts w:ascii="Times New Roman" w:hAnsi="Times New Roman" w:cs="Times New Roman"/>
                <w:sz w:val="24"/>
                <w:szCs w:val="24"/>
              </w:rPr>
            </w:pPr>
            <w:r w:rsidRPr="00E15731">
              <w:rPr>
                <w:rFonts w:ascii="Times New Roman" w:hAnsi="Times New Roman" w:cs="Times New Roman"/>
                <w:sz w:val="24"/>
                <w:szCs w:val="24"/>
              </w:rPr>
              <w:t>i) Identify a &amp; b</w:t>
            </w:r>
          </w:p>
          <w:p w:rsidR="00BC6729" w:rsidRPr="00E15731" w:rsidRDefault="00BC6729" w:rsidP="00BC6729">
            <w:pPr>
              <w:rPr>
                <w:rFonts w:ascii="Times New Roman" w:hAnsi="Times New Roman" w:cs="Times New Roman"/>
                <w:sz w:val="24"/>
                <w:szCs w:val="24"/>
              </w:rPr>
            </w:pPr>
            <w:r w:rsidRPr="00E15731">
              <w:rPr>
                <w:rFonts w:ascii="Times New Roman" w:hAnsi="Times New Roman" w:cs="Times New Roman"/>
                <w:sz w:val="24"/>
                <w:szCs w:val="24"/>
              </w:rPr>
              <w:t>ii)</w:t>
            </w:r>
            <w:r w:rsidR="006772C7">
              <w:rPr>
                <w:rFonts w:ascii="Times New Roman" w:hAnsi="Times New Roman" w:cs="Times New Roman"/>
                <w:sz w:val="24"/>
                <w:szCs w:val="24"/>
              </w:rPr>
              <w:t xml:space="preserve"> Give any one difference</w:t>
            </w:r>
            <w:r w:rsidRPr="00E15731">
              <w:rPr>
                <w:rFonts w:ascii="Times New Roman" w:hAnsi="Times New Roman" w:cs="Times New Roman"/>
                <w:sz w:val="24"/>
                <w:szCs w:val="24"/>
              </w:rPr>
              <w:t xml:space="preserve"> between a &amp; b.</w:t>
            </w:r>
          </w:p>
          <w:p w:rsidR="00BC6729" w:rsidRPr="00E15731" w:rsidRDefault="00220776" w:rsidP="00BC6729">
            <w:pPr>
              <w:rPr>
                <w:rFonts w:ascii="Times New Roman" w:hAnsi="Times New Roman" w:cs="Times New Roman"/>
                <w:sz w:val="24"/>
                <w:szCs w:val="24"/>
              </w:rPr>
            </w:pPr>
            <w:r>
              <w:rPr>
                <w:rFonts w:ascii="Times New Roman" w:hAnsi="Times New Roman" w:cs="Times New Roman"/>
                <w:sz w:val="24"/>
                <w:szCs w:val="24"/>
              </w:rPr>
              <w:t xml:space="preserve">iii) Where does a &amp; b </w:t>
            </w:r>
            <w:r w:rsidR="00BC6729" w:rsidRPr="00E15731">
              <w:rPr>
                <w:rFonts w:ascii="Times New Roman" w:hAnsi="Times New Roman" w:cs="Times New Roman"/>
                <w:sz w:val="24"/>
                <w:szCs w:val="24"/>
              </w:rPr>
              <w:t>take place?</w:t>
            </w:r>
          </w:p>
          <w:p w:rsidR="00DA0E88" w:rsidRPr="00E15731" w:rsidRDefault="00BC6729" w:rsidP="00C34203">
            <w:pPr>
              <w:rPr>
                <w:rFonts w:ascii="Times New Roman" w:eastAsia="Times New Roman" w:hAnsi="Times New Roman" w:cs="Times New Roman"/>
                <w:kern w:val="0"/>
                <w:sz w:val="24"/>
                <w:szCs w:val="24"/>
                <w:shd w:val="clear" w:color="auto" w:fill="FFFFFF"/>
                <w:lang w:val="en-GB" w:eastAsia="en-IN"/>
                <w14:ligatures w14:val="none"/>
              </w:rPr>
            </w:pPr>
            <w:r w:rsidRPr="00E15731">
              <w:rPr>
                <w:rFonts w:ascii="Times New Roman" w:hAnsi="Times New Roman" w:cs="Times New Roman"/>
                <w:sz w:val="24"/>
                <w:szCs w:val="24"/>
              </w:rPr>
              <w:t xml:space="preserve">iv) What would happen if </w:t>
            </w:r>
            <w:r w:rsidR="00220776">
              <w:rPr>
                <w:rFonts w:ascii="Times New Roman" w:hAnsi="Times New Roman" w:cs="Times New Roman"/>
                <w:sz w:val="24"/>
                <w:szCs w:val="24"/>
              </w:rPr>
              <w:t xml:space="preserve">‘b’ </w:t>
            </w:r>
            <w:r w:rsidRPr="00E15731">
              <w:rPr>
                <w:rFonts w:ascii="Times New Roman" w:hAnsi="Times New Roman" w:cs="Times New Roman"/>
                <w:sz w:val="24"/>
                <w:szCs w:val="24"/>
              </w:rPr>
              <w:t xml:space="preserve">doesn’t occur?      </w:t>
            </w:r>
          </w:p>
        </w:tc>
        <w:tc>
          <w:tcPr>
            <w:tcW w:w="1134" w:type="dxa"/>
          </w:tcPr>
          <w:p w:rsidR="00DA0E88"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3</w:t>
            </w:r>
          </w:p>
        </w:tc>
      </w:tr>
      <w:tr w:rsidR="00DA0E88" w:rsidRPr="00937C5D" w:rsidTr="00BC6729">
        <w:trPr>
          <w:trHeight w:val="1412"/>
        </w:trPr>
        <w:tc>
          <w:tcPr>
            <w:tcW w:w="982" w:type="dxa"/>
          </w:tcPr>
          <w:p w:rsidR="00DA0E88" w:rsidRPr="00E15731" w:rsidRDefault="00DA0E88"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E15731">
              <w:rPr>
                <w:rFonts w:ascii="Times New Roman" w:eastAsia="Times New Roman" w:hAnsi="Times New Roman" w:cs="Times New Roman"/>
                <w:b/>
                <w:kern w:val="0"/>
                <w:sz w:val="24"/>
                <w:szCs w:val="24"/>
                <w:shd w:val="clear" w:color="auto" w:fill="FFFFFF"/>
                <w:lang w:val="en-GB" w:eastAsia="en-IN"/>
                <w14:ligatures w14:val="none"/>
              </w:rPr>
              <w:t>31)</w:t>
            </w:r>
          </w:p>
        </w:tc>
        <w:tc>
          <w:tcPr>
            <w:tcW w:w="8369" w:type="dxa"/>
          </w:tcPr>
          <w:p w:rsidR="00BC6729" w:rsidRPr="00E15731" w:rsidRDefault="00BC6729" w:rsidP="00BC6729">
            <w:pPr>
              <w:pStyle w:val="Compact"/>
              <w:rPr>
                <w:rFonts w:ascii="Times New Roman" w:hAnsi="Times New Roman" w:cs="Times New Roman"/>
              </w:rPr>
            </w:pPr>
            <w:r w:rsidRPr="00E15731">
              <w:rPr>
                <w:rFonts w:ascii="Times New Roman" w:hAnsi="Times New Roman" w:cs="Times New Roman"/>
              </w:rPr>
              <w:t xml:space="preserve">(i)What is buoyant force? </w:t>
            </w:r>
          </w:p>
          <w:p w:rsidR="00BC6729" w:rsidRPr="00E15731" w:rsidRDefault="00BC6729" w:rsidP="00BC6729">
            <w:pPr>
              <w:pStyle w:val="Compact"/>
              <w:rPr>
                <w:rFonts w:ascii="Times New Roman" w:hAnsi="Times New Roman" w:cs="Times New Roman"/>
              </w:rPr>
            </w:pPr>
            <w:r w:rsidRPr="00E15731">
              <w:rPr>
                <w:rFonts w:ascii="Times New Roman" w:hAnsi="Times New Roman" w:cs="Times New Roman"/>
              </w:rPr>
              <w:t xml:space="preserve">(ii)Explain how the buoyant force and the weight of an object submerged in a fluid determine whether the object will float or sink. </w:t>
            </w:r>
          </w:p>
          <w:p w:rsidR="00DA0E88" w:rsidRPr="00E15731" w:rsidRDefault="00BC6729" w:rsidP="00BC6729">
            <w:pPr>
              <w:pStyle w:val="Compact"/>
              <w:rPr>
                <w:rFonts w:ascii="Times New Roman" w:eastAsia="Times New Roman" w:hAnsi="Times New Roman" w:cs="Times New Roman"/>
                <w:shd w:val="clear" w:color="auto" w:fill="FFFFFF"/>
                <w:lang w:val="en-GB" w:eastAsia="en-IN"/>
              </w:rPr>
            </w:pPr>
            <w:r w:rsidRPr="00E15731">
              <w:rPr>
                <w:rFonts w:ascii="Times New Roman" w:hAnsi="Times New Roman" w:cs="Times New Roman"/>
              </w:rPr>
              <w:t>(iii)Provide an example of an everyday object that demonstrates this principle.</w:t>
            </w:r>
          </w:p>
        </w:tc>
        <w:tc>
          <w:tcPr>
            <w:tcW w:w="1134" w:type="dxa"/>
          </w:tcPr>
          <w:p w:rsidR="00DA0E88"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3</w:t>
            </w:r>
          </w:p>
        </w:tc>
      </w:tr>
      <w:tr w:rsidR="00DA0E88" w:rsidRPr="00937C5D" w:rsidTr="00BC6729">
        <w:trPr>
          <w:trHeight w:val="2546"/>
        </w:trPr>
        <w:tc>
          <w:tcPr>
            <w:tcW w:w="982" w:type="dxa"/>
          </w:tcPr>
          <w:p w:rsidR="00DA0E88" w:rsidRPr="00E15731" w:rsidRDefault="00DA0E88"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E15731">
              <w:rPr>
                <w:rFonts w:ascii="Times New Roman" w:eastAsia="Times New Roman" w:hAnsi="Times New Roman" w:cs="Times New Roman"/>
                <w:b/>
                <w:kern w:val="0"/>
                <w:sz w:val="24"/>
                <w:szCs w:val="24"/>
                <w:shd w:val="clear" w:color="auto" w:fill="FFFFFF"/>
                <w:lang w:val="en-GB" w:eastAsia="en-IN"/>
                <w14:ligatures w14:val="none"/>
              </w:rPr>
              <w:lastRenderedPageBreak/>
              <w:t>32)</w:t>
            </w:r>
          </w:p>
        </w:tc>
        <w:tc>
          <w:tcPr>
            <w:tcW w:w="8369" w:type="dxa"/>
          </w:tcPr>
          <w:p w:rsidR="00BC6729" w:rsidRPr="00E15731" w:rsidRDefault="00BC6729" w:rsidP="00BC6729">
            <w:pPr>
              <w:rPr>
                <w:rFonts w:ascii="Times New Roman" w:hAnsi="Times New Roman" w:cs="Times New Roman"/>
                <w:sz w:val="24"/>
                <w:szCs w:val="24"/>
              </w:rPr>
            </w:pPr>
            <w:r w:rsidRPr="00E15731">
              <w:rPr>
                <w:rFonts w:ascii="Times New Roman" w:hAnsi="Times New Roman" w:cs="Times New Roman"/>
                <w:noProof/>
                <w:sz w:val="24"/>
                <w:szCs w:val="24"/>
                <w:lang w:val="en-US"/>
              </w:rPr>
              <w:drawing>
                <wp:anchor distT="0" distB="0" distL="114300" distR="114300" simplePos="0" relativeHeight="251670528" behindDoc="0" locked="0" layoutInCell="1" allowOverlap="1" wp14:anchorId="678FE349" wp14:editId="160F44E2">
                  <wp:simplePos x="0" y="0"/>
                  <wp:positionH relativeFrom="column">
                    <wp:posOffset>3524885</wp:posOffset>
                  </wp:positionH>
                  <wp:positionV relativeFrom="paragraph">
                    <wp:posOffset>195580</wp:posOffset>
                  </wp:positionV>
                  <wp:extent cx="1482725" cy="1309370"/>
                  <wp:effectExtent l="0" t="0" r="3175" b="5080"/>
                  <wp:wrapNone/>
                  <wp:docPr id="24" name="Picture" descr="image"/>
                  <wp:cNvGraphicFramePr/>
                  <a:graphic xmlns:a="http://schemas.openxmlformats.org/drawingml/2006/main">
                    <a:graphicData uri="http://schemas.openxmlformats.org/drawingml/2006/picture">
                      <pic:pic xmlns:pic="http://schemas.openxmlformats.org/drawingml/2006/picture">
                        <pic:nvPicPr>
                          <pic:cNvPr id="25" name="Picture" descr="/home/ubuntu/test-generator-latex/images/56c9d53c672db4bff62313f03c959f09.png"/>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bwMode="auto">
                          <a:xfrm>
                            <a:off x="0" y="0"/>
                            <a:ext cx="1482725" cy="1309370"/>
                          </a:xfrm>
                          <a:prstGeom prst="rect">
                            <a:avLst/>
                          </a:prstGeom>
                          <a:noFill/>
                          <a:ln w="9525">
                            <a:noFill/>
                            <a:headEnd/>
                            <a:tailEnd/>
                          </a:ln>
                        </pic:spPr>
                      </pic:pic>
                    </a:graphicData>
                  </a:graphic>
                  <wp14:sizeRelH relativeFrom="page">
                    <wp14:pctWidth>0</wp14:pctWidth>
                  </wp14:sizeRelH>
                  <wp14:sizeRelV relativeFrom="page">
                    <wp14:pctHeight>0</wp14:pctHeight>
                  </wp14:sizeRelV>
                </wp:anchor>
              </w:drawing>
            </w:r>
            <w:r w:rsidRPr="00E15731">
              <w:rPr>
                <w:rFonts w:ascii="Times New Roman" w:hAnsi="Times New Roman" w:cs="Times New Roman"/>
                <w:sz w:val="24"/>
                <w:szCs w:val="24"/>
              </w:rPr>
              <w:t>The distance - time graph of the two trains is shown in the figure. The trains start simultaneously in the same direction.</w:t>
            </w:r>
          </w:p>
          <w:p w:rsidR="00BC6729" w:rsidRPr="00E15731" w:rsidRDefault="00BC6729" w:rsidP="00BC6729">
            <w:pPr>
              <w:numPr>
                <w:ilvl w:val="0"/>
                <w:numId w:val="2"/>
              </w:numPr>
              <w:spacing w:after="120" w:line="240" w:lineRule="auto"/>
              <w:rPr>
                <w:rFonts w:ascii="Times New Roman" w:hAnsi="Times New Roman" w:cs="Times New Roman"/>
                <w:sz w:val="24"/>
                <w:szCs w:val="24"/>
              </w:rPr>
            </w:pPr>
            <w:r w:rsidRPr="00E15731">
              <w:rPr>
                <w:rFonts w:ascii="Times New Roman" w:hAnsi="Times New Roman" w:cs="Times New Roman"/>
                <w:sz w:val="24"/>
                <w:szCs w:val="24"/>
              </w:rPr>
              <w:t>What is the speed of B?</w:t>
            </w:r>
          </w:p>
          <w:p w:rsidR="00BC6729" w:rsidRPr="00E15731" w:rsidRDefault="00BC6729" w:rsidP="00BC6729">
            <w:pPr>
              <w:numPr>
                <w:ilvl w:val="0"/>
                <w:numId w:val="2"/>
              </w:numPr>
              <w:spacing w:after="120" w:line="240" w:lineRule="auto"/>
              <w:rPr>
                <w:rFonts w:ascii="Times New Roman" w:hAnsi="Times New Roman" w:cs="Times New Roman"/>
                <w:sz w:val="24"/>
                <w:szCs w:val="24"/>
              </w:rPr>
            </w:pPr>
            <w:r w:rsidRPr="00E15731">
              <w:rPr>
                <w:rFonts w:ascii="Times New Roman" w:hAnsi="Times New Roman" w:cs="Times New Roman"/>
                <w:sz w:val="24"/>
                <w:szCs w:val="24"/>
              </w:rPr>
              <w:t xml:space="preserve">What is the difference between speeds of A and B? </w:t>
            </w:r>
          </w:p>
          <w:p w:rsidR="00BC6729" w:rsidRPr="00E15731" w:rsidRDefault="00BC6729" w:rsidP="00BC6729">
            <w:pPr>
              <w:numPr>
                <w:ilvl w:val="0"/>
                <w:numId w:val="2"/>
              </w:numPr>
              <w:spacing w:after="120" w:line="240" w:lineRule="auto"/>
              <w:rPr>
                <w:rFonts w:ascii="Times New Roman" w:hAnsi="Times New Roman" w:cs="Times New Roman"/>
                <w:sz w:val="24"/>
                <w:szCs w:val="24"/>
              </w:rPr>
            </w:pPr>
            <w:r w:rsidRPr="00E15731">
              <w:rPr>
                <w:rFonts w:ascii="Times New Roman" w:hAnsi="Times New Roman" w:cs="Times New Roman"/>
                <w:sz w:val="24"/>
                <w:szCs w:val="24"/>
              </w:rPr>
              <w:t xml:space="preserve">Is the speed of both the trains uniform or </w:t>
            </w:r>
          </w:p>
          <w:p w:rsidR="00BC6729" w:rsidRPr="00E15731" w:rsidRDefault="00BC6729" w:rsidP="00BC6729">
            <w:pPr>
              <w:spacing w:after="120"/>
              <w:ind w:left="720"/>
              <w:rPr>
                <w:rFonts w:ascii="Times New Roman" w:hAnsi="Times New Roman" w:cs="Times New Roman"/>
                <w:sz w:val="24"/>
                <w:szCs w:val="24"/>
              </w:rPr>
            </w:pPr>
            <w:r w:rsidRPr="00E15731">
              <w:rPr>
                <w:rFonts w:ascii="Times New Roman" w:hAnsi="Times New Roman" w:cs="Times New Roman"/>
                <w:sz w:val="24"/>
                <w:szCs w:val="24"/>
              </w:rPr>
              <w:t>non - uniform? Justify your answer.</w:t>
            </w:r>
          </w:p>
          <w:p w:rsidR="00DA0E88" w:rsidRPr="00E15731" w:rsidRDefault="00DA0E88" w:rsidP="004F0249">
            <w:pPr>
              <w:rPr>
                <w:rFonts w:ascii="Times New Roman" w:eastAsia="Times New Roman" w:hAnsi="Times New Roman" w:cs="Times New Roman"/>
                <w:kern w:val="0"/>
                <w:sz w:val="24"/>
                <w:szCs w:val="24"/>
                <w:shd w:val="clear" w:color="auto" w:fill="FFFFFF"/>
                <w:lang w:val="en-GB" w:eastAsia="en-IN"/>
                <w14:ligatures w14:val="none"/>
              </w:rPr>
            </w:pPr>
          </w:p>
        </w:tc>
        <w:tc>
          <w:tcPr>
            <w:tcW w:w="1134" w:type="dxa"/>
          </w:tcPr>
          <w:p w:rsidR="00DA0E88"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3</w:t>
            </w:r>
          </w:p>
        </w:tc>
      </w:tr>
      <w:tr w:rsidR="00DA0E88" w:rsidRPr="00937C5D" w:rsidTr="00BC6729">
        <w:trPr>
          <w:trHeight w:val="1280"/>
        </w:trPr>
        <w:tc>
          <w:tcPr>
            <w:tcW w:w="982" w:type="dxa"/>
          </w:tcPr>
          <w:p w:rsidR="00DA0E88" w:rsidRPr="00E15731" w:rsidRDefault="00DA0E88"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E15731">
              <w:rPr>
                <w:rFonts w:ascii="Times New Roman" w:eastAsia="Times New Roman" w:hAnsi="Times New Roman" w:cs="Times New Roman"/>
                <w:b/>
                <w:kern w:val="0"/>
                <w:sz w:val="24"/>
                <w:szCs w:val="24"/>
                <w:shd w:val="clear" w:color="auto" w:fill="FFFFFF"/>
                <w:lang w:val="en-GB" w:eastAsia="en-IN"/>
                <w14:ligatures w14:val="none"/>
              </w:rPr>
              <w:t>33)</w:t>
            </w:r>
          </w:p>
        </w:tc>
        <w:tc>
          <w:tcPr>
            <w:tcW w:w="8369" w:type="dxa"/>
          </w:tcPr>
          <w:p w:rsidR="00DA0E88" w:rsidRDefault="00755E6C" w:rsidP="00BC6729">
            <w:pPr>
              <w:pStyle w:val="Compact"/>
              <w:rPr>
                <w:rFonts w:ascii="Times New Roman" w:hAnsi="Times New Roman" w:cs="Times New Roman"/>
              </w:rPr>
            </w:pPr>
            <w:r>
              <w:rPr>
                <w:rFonts w:ascii="Times New Roman" w:hAnsi="Times New Roman" w:cs="Times New Roman"/>
              </w:rPr>
              <w:t>a) Give reason for the following</w:t>
            </w:r>
          </w:p>
          <w:p w:rsidR="00755E6C" w:rsidRDefault="00755E6C" w:rsidP="00BC6729">
            <w:pPr>
              <w:pStyle w:val="Compact"/>
              <w:rPr>
                <w:rFonts w:ascii="Times New Roman" w:eastAsia="Times New Roman" w:hAnsi="Times New Roman" w:cs="Times New Roman"/>
                <w:shd w:val="clear" w:color="auto" w:fill="FFFFFF"/>
                <w:lang w:val="en-GB" w:eastAsia="en-IN"/>
              </w:rPr>
            </w:pPr>
            <w:r>
              <w:rPr>
                <w:rFonts w:ascii="Times New Roman" w:eastAsia="Times New Roman" w:hAnsi="Times New Roman" w:cs="Times New Roman"/>
                <w:shd w:val="clear" w:color="auto" w:fill="FFFFFF"/>
                <w:lang w:val="en-GB" w:eastAsia="en-IN"/>
              </w:rPr>
              <w:t xml:space="preserve">    i. A sheet of paper falls slower when it is opened than when it is crumpled into a </w:t>
            </w:r>
          </w:p>
          <w:p w:rsidR="00755E6C" w:rsidRDefault="00755E6C" w:rsidP="00BC6729">
            <w:pPr>
              <w:pStyle w:val="Compact"/>
              <w:rPr>
                <w:rFonts w:ascii="Times New Roman" w:eastAsia="Times New Roman" w:hAnsi="Times New Roman" w:cs="Times New Roman"/>
                <w:shd w:val="clear" w:color="auto" w:fill="FFFFFF"/>
                <w:lang w:val="en-GB" w:eastAsia="en-IN"/>
              </w:rPr>
            </w:pPr>
            <w:r>
              <w:rPr>
                <w:rFonts w:ascii="Times New Roman" w:eastAsia="Times New Roman" w:hAnsi="Times New Roman" w:cs="Times New Roman"/>
                <w:shd w:val="clear" w:color="auto" w:fill="FFFFFF"/>
                <w:lang w:val="en-GB" w:eastAsia="en-IN"/>
              </w:rPr>
              <w:t xml:space="preserve">       ball</w:t>
            </w:r>
          </w:p>
          <w:p w:rsidR="00755E6C" w:rsidRDefault="00755E6C" w:rsidP="00BC6729">
            <w:pPr>
              <w:pStyle w:val="Compact"/>
              <w:rPr>
                <w:rFonts w:ascii="Times New Roman" w:eastAsia="Times New Roman" w:hAnsi="Times New Roman" w:cs="Times New Roman"/>
                <w:shd w:val="clear" w:color="auto" w:fill="FFFFFF"/>
                <w:lang w:val="en-GB" w:eastAsia="en-IN"/>
              </w:rPr>
            </w:pPr>
            <w:r>
              <w:rPr>
                <w:rFonts w:ascii="Times New Roman" w:eastAsia="Times New Roman" w:hAnsi="Times New Roman" w:cs="Times New Roman"/>
                <w:shd w:val="clear" w:color="auto" w:fill="FFFFFF"/>
                <w:lang w:val="en-GB" w:eastAsia="en-IN"/>
              </w:rPr>
              <w:t xml:space="preserve">    ii. A body weighs more at the poles tan at equator</w:t>
            </w:r>
          </w:p>
          <w:p w:rsidR="00755E6C" w:rsidRPr="00755E6C" w:rsidRDefault="00755E6C" w:rsidP="00BC6729">
            <w:pPr>
              <w:pStyle w:val="Compact"/>
              <w:rPr>
                <w:rFonts w:ascii="Times New Roman" w:eastAsia="Times New Roman" w:hAnsi="Times New Roman" w:cs="Times New Roman"/>
                <w:shd w:val="clear" w:color="auto" w:fill="FFFFFF"/>
                <w:lang w:val="en-GB" w:eastAsia="en-IN"/>
              </w:rPr>
            </w:pPr>
            <w:r>
              <w:rPr>
                <w:rFonts w:ascii="Times New Roman" w:eastAsia="Times New Roman" w:hAnsi="Times New Roman" w:cs="Times New Roman"/>
                <w:shd w:val="clear" w:color="auto" w:fill="FFFFFF"/>
                <w:lang w:val="en-GB" w:eastAsia="en-IN"/>
              </w:rPr>
              <w:t>b) What is meant by the statement that acceleration due to gravity is 9.8ms</w:t>
            </w:r>
            <w:r>
              <w:rPr>
                <w:rFonts w:ascii="Times New Roman" w:eastAsia="Times New Roman" w:hAnsi="Times New Roman" w:cs="Times New Roman"/>
                <w:shd w:val="clear" w:color="auto" w:fill="FFFFFF"/>
                <w:vertAlign w:val="superscript"/>
                <w:lang w:val="en-GB" w:eastAsia="en-IN"/>
              </w:rPr>
              <w:t>-2</w:t>
            </w:r>
          </w:p>
        </w:tc>
        <w:tc>
          <w:tcPr>
            <w:tcW w:w="1134" w:type="dxa"/>
          </w:tcPr>
          <w:p w:rsidR="00DA0E88"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3</w:t>
            </w:r>
          </w:p>
        </w:tc>
      </w:tr>
      <w:tr w:rsidR="002C4F0A" w:rsidRPr="00937C5D" w:rsidTr="004F0249">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rsidR="002C4F0A" w:rsidRPr="00E15731" w:rsidRDefault="002C4F0A" w:rsidP="004F0249">
            <w:pPr>
              <w:jc w:val="center"/>
              <w:rPr>
                <w:rFonts w:ascii="Times New Roman" w:eastAsia="Times New Roman" w:hAnsi="Times New Roman" w:cs="Times New Roman"/>
                <w:b/>
                <w:bCs/>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bCs/>
                <w:kern w:val="0"/>
                <w:sz w:val="24"/>
                <w:szCs w:val="24"/>
                <w:shd w:val="clear" w:color="auto" w:fill="FFFFFF"/>
                <w:lang w:val="en-GB" w:eastAsia="en-IN"/>
                <w14:ligatures w14:val="none"/>
              </w:rPr>
              <w:t>SECTION D</w:t>
            </w:r>
            <w:r w:rsidR="00BC6729" w:rsidRPr="00E15731">
              <w:rPr>
                <w:rFonts w:ascii="Times New Roman" w:eastAsia="Times New Roman" w:hAnsi="Times New Roman" w:cs="Times New Roman"/>
                <w:b/>
                <w:bCs/>
                <w:kern w:val="0"/>
                <w:sz w:val="24"/>
                <w:szCs w:val="24"/>
                <w:shd w:val="clear" w:color="auto" w:fill="FFFFFF"/>
                <w:lang w:val="en-GB" w:eastAsia="en-IN"/>
                <w14:ligatures w14:val="none"/>
              </w:rPr>
              <w:t xml:space="preserve"> </w:t>
            </w:r>
          </w:p>
        </w:tc>
        <w:tc>
          <w:tcPr>
            <w:tcW w:w="1134" w:type="dxa"/>
          </w:tcPr>
          <w:p w:rsidR="002C4F0A" w:rsidRPr="00937C5D" w:rsidRDefault="002C4F0A" w:rsidP="00937C5D">
            <w:pPr>
              <w:jc w:val="center"/>
              <w:rPr>
                <w:rFonts w:ascii="Times New Roman" w:eastAsia="Times New Roman" w:hAnsi="Times New Roman" w:cs="Times New Roman"/>
                <w:b/>
                <w:bCs/>
                <w:kern w:val="0"/>
                <w:sz w:val="24"/>
                <w:szCs w:val="24"/>
                <w:shd w:val="clear" w:color="auto" w:fill="FFFFFF"/>
                <w:lang w:val="en-GB" w:eastAsia="en-IN"/>
                <w14:ligatures w14:val="none"/>
              </w:rPr>
            </w:pPr>
          </w:p>
        </w:tc>
      </w:tr>
      <w:tr w:rsidR="00BC6729" w:rsidRPr="00937C5D" w:rsidTr="004F0249">
        <w:tc>
          <w:tcPr>
            <w:tcW w:w="982" w:type="dxa"/>
          </w:tcPr>
          <w:p w:rsidR="00BC6729" w:rsidRPr="00E15731" w:rsidRDefault="00BC672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rsidR="00BC6729" w:rsidRPr="00E15731" w:rsidRDefault="00BC6729" w:rsidP="004F0249">
            <w:pPr>
              <w:jc w:val="center"/>
              <w:rPr>
                <w:rFonts w:ascii="Times New Roman" w:eastAsia="Times New Roman" w:hAnsi="Times New Roman" w:cs="Times New Roman"/>
                <w:b/>
                <w:bCs/>
                <w:kern w:val="0"/>
                <w:sz w:val="24"/>
                <w:szCs w:val="24"/>
                <w:shd w:val="clear" w:color="auto" w:fill="FFFFFF"/>
                <w:lang w:val="en-GB" w:eastAsia="en-IN"/>
                <w14:ligatures w14:val="none"/>
              </w:rPr>
            </w:pPr>
            <w:r w:rsidRPr="00E15731">
              <w:rPr>
                <w:rFonts w:ascii="Times New Roman" w:hAnsi="Times New Roman" w:cs="Times New Roman"/>
                <w:b/>
                <w:sz w:val="24"/>
                <w:szCs w:val="24"/>
              </w:rPr>
              <w:t>Section D</w:t>
            </w:r>
            <w:r w:rsidRPr="00E15731">
              <w:rPr>
                <w:rFonts w:ascii="Times New Roman" w:hAnsi="Times New Roman" w:cs="Times New Roman"/>
                <w:b/>
                <w:spacing w:val="-8"/>
                <w:sz w:val="24"/>
                <w:szCs w:val="24"/>
              </w:rPr>
              <w:t xml:space="preserve"> </w:t>
            </w:r>
            <w:r w:rsidRPr="00E15731">
              <w:rPr>
                <w:rFonts w:ascii="Times New Roman" w:hAnsi="Times New Roman" w:cs="Times New Roman"/>
                <w:b/>
                <w:sz w:val="24"/>
                <w:szCs w:val="24"/>
              </w:rPr>
              <w:t>consists</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of 3 questions</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of</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5</w:t>
            </w:r>
            <w:r w:rsidRPr="00E15731">
              <w:rPr>
                <w:rFonts w:ascii="Times New Roman" w:hAnsi="Times New Roman" w:cs="Times New Roman"/>
                <w:b/>
                <w:spacing w:val="-1"/>
                <w:sz w:val="24"/>
                <w:szCs w:val="24"/>
              </w:rPr>
              <w:t xml:space="preserve"> </w:t>
            </w:r>
            <w:r w:rsidRPr="00E15731">
              <w:rPr>
                <w:rFonts w:ascii="Times New Roman" w:hAnsi="Times New Roman" w:cs="Times New Roman"/>
                <w:b/>
                <w:sz w:val="24"/>
                <w:szCs w:val="24"/>
              </w:rPr>
              <w:t>marks each.</w:t>
            </w:r>
          </w:p>
        </w:tc>
        <w:tc>
          <w:tcPr>
            <w:tcW w:w="1134" w:type="dxa"/>
          </w:tcPr>
          <w:p w:rsidR="00BC6729" w:rsidRPr="00937C5D" w:rsidRDefault="00BC6729" w:rsidP="00937C5D">
            <w:pPr>
              <w:jc w:val="center"/>
              <w:rPr>
                <w:rFonts w:ascii="Times New Roman" w:eastAsia="Times New Roman" w:hAnsi="Times New Roman" w:cs="Times New Roman"/>
                <w:b/>
                <w:bCs/>
                <w:kern w:val="0"/>
                <w:sz w:val="24"/>
                <w:szCs w:val="24"/>
                <w:shd w:val="clear" w:color="auto" w:fill="FFFFFF"/>
                <w:lang w:val="en-GB" w:eastAsia="en-IN"/>
                <w14:ligatures w14:val="none"/>
              </w:rPr>
            </w:pPr>
          </w:p>
        </w:tc>
      </w:tr>
      <w:tr w:rsidR="002C4F0A" w:rsidRPr="00937C5D" w:rsidTr="004F0249">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34)</w:t>
            </w:r>
          </w:p>
        </w:tc>
        <w:tc>
          <w:tcPr>
            <w:tcW w:w="8369" w:type="dxa"/>
          </w:tcPr>
          <w:p w:rsidR="002C4F0A" w:rsidRPr="00E15731" w:rsidRDefault="002C4F0A" w:rsidP="004F0249">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a) During an experiment the students were asked to prepare a 10% (mass/mass) solution of salt in water .Rahul dissolved 10g of salt in 100g of water while Priya prepared it by dissolving 10g of salt in water to make 100g of solution. Calculate mass by mass % in each case.                                                                                                                                </w:t>
            </w:r>
          </w:p>
          <w:p w:rsidR="002C4F0A" w:rsidRPr="00E15731" w:rsidRDefault="002C4F0A" w:rsidP="00BC6729">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b) Rain wat</w:t>
            </w:r>
            <w:r w:rsidR="00220776">
              <w:rPr>
                <w:rFonts w:ascii="Times New Roman" w:eastAsia="Times New Roman" w:hAnsi="Times New Roman" w:cs="Times New Roman"/>
                <w:color w:val="222222"/>
                <w:kern w:val="0"/>
                <w:sz w:val="24"/>
                <w:szCs w:val="24"/>
                <w:shd w:val="clear" w:color="auto" w:fill="FFFFFF"/>
                <w:lang w:val="en-GB" w:eastAsia="en-IN"/>
                <w14:ligatures w14:val="none"/>
              </w:rPr>
              <w:t xml:space="preserve">er which contains sand grains, </w:t>
            </w:r>
            <w:r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clay particles which cannot be filtered, pieces of paper, bubbles of air is stored in a tank containing traces of sodium chloride. Select an example each of a solvent, solution, suspension, and colloid from the above.      </w:t>
            </w:r>
          </w:p>
          <w:p w:rsidR="002C4F0A" w:rsidRPr="00E15731" w:rsidRDefault="002C4F0A" w:rsidP="00BC6729">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c) Write your observations when                                                                                      </w:t>
            </w:r>
          </w:p>
          <w:p w:rsidR="002C4F0A" w:rsidRPr="00E15731" w:rsidRDefault="002C4F0A" w:rsidP="00BC6729">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(i) A solution of Potassium chloride prepared at 60</w:t>
            </w:r>
            <w:r w:rsidRPr="00E15731">
              <w:rPr>
                <w:rFonts w:ascii="Times New Roman" w:eastAsia="Times New Roman" w:hAnsi="Times New Roman" w:cs="Times New Roman"/>
                <w:color w:val="222222"/>
                <w:kern w:val="0"/>
                <w:sz w:val="24"/>
                <w:szCs w:val="24"/>
                <w:shd w:val="clear" w:color="auto" w:fill="FFFFFF"/>
                <w:vertAlign w:val="superscript"/>
                <w:lang w:val="en-GB" w:eastAsia="en-IN"/>
                <w14:ligatures w14:val="none"/>
              </w:rPr>
              <w:t>o</w:t>
            </w:r>
            <w:r w:rsidRPr="00E15731">
              <w:rPr>
                <w:rFonts w:ascii="Times New Roman" w:eastAsia="Times New Roman" w:hAnsi="Times New Roman" w:cs="Times New Roman"/>
                <w:color w:val="222222"/>
                <w:kern w:val="0"/>
                <w:sz w:val="24"/>
                <w:szCs w:val="24"/>
                <w:shd w:val="clear" w:color="auto" w:fill="FFFFFF"/>
                <w:lang w:val="en-GB" w:eastAsia="en-IN"/>
                <w14:ligatures w14:val="none"/>
              </w:rPr>
              <w:t>C is allowed to cool at room temperature.</w:t>
            </w:r>
          </w:p>
          <w:p w:rsidR="002C4F0A" w:rsidRPr="00E15731" w:rsidRDefault="002C4F0A" w:rsidP="00BC6729">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 xml:space="preserve"> (ii) A beam of light is passed through sugar solution</w:t>
            </w:r>
          </w:p>
        </w:tc>
        <w:tc>
          <w:tcPr>
            <w:tcW w:w="1134" w:type="dxa"/>
          </w:tcPr>
          <w:p w:rsidR="002C4F0A" w:rsidRPr="00937C5D" w:rsidRDefault="002C4F0A" w:rsidP="002A3C52">
            <w:pP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t>2</w:t>
            </w:r>
            <w:r w:rsidR="002A3C52">
              <w:rPr>
                <w:rFonts w:ascii="Times New Roman" w:eastAsia="Times New Roman" w:hAnsi="Times New Roman" w:cs="Times New Roman"/>
                <w:b/>
                <w:kern w:val="0"/>
                <w:sz w:val="24"/>
                <w:szCs w:val="24"/>
                <w:shd w:val="clear" w:color="auto" w:fill="FFFFFF"/>
                <w:lang w:val="en-GB" w:eastAsia="en-IN"/>
                <w14:ligatures w14:val="none"/>
              </w:rPr>
              <w:t>+2+1</w:t>
            </w: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BC6729"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tc>
      </w:tr>
      <w:tr w:rsidR="00BC6729" w:rsidRPr="00937C5D" w:rsidTr="004F0249">
        <w:tc>
          <w:tcPr>
            <w:tcW w:w="982" w:type="dxa"/>
          </w:tcPr>
          <w:p w:rsidR="00BC6729" w:rsidRPr="00E15731" w:rsidRDefault="00BC672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35)</w:t>
            </w:r>
          </w:p>
        </w:tc>
        <w:tc>
          <w:tcPr>
            <w:tcW w:w="8369" w:type="dxa"/>
          </w:tcPr>
          <w:p w:rsidR="00BC6729" w:rsidRPr="00E15731" w:rsidRDefault="00BC6729" w:rsidP="00BC6729">
            <w:pPr>
              <w:rPr>
                <w:rFonts w:ascii="Times New Roman" w:hAnsi="Times New Roman" w:cs="Times New Roman"/>
                <w:noProof/>
                <w:sz w:val="24"/>
                <w:szCs w:val="24"/>
                <w:lang w:eastAsia="en-GB" w:bidi="sa-IN"/>
              </w:rPr>
            </w:pPr>
            <w:r w:rsidRPr="00E15731">
              <w:rPr>
                <w:rFonts w:ascii="Times New Roman" w:hAnsi="Times New Roman" w:cs="Times New Roman"/>
                <w:sz w:val="24"/>
                <w:szCs w:val="24"/>
              </w:rPr>
              <w:t xml:space="preserve"> </w:t>
            </w:r>
            <w:r w:rsidR="00E15731">
              <w:rPr>
                <w:rFonts w:ascii="Times New Roman" w:hAnsi="Times New Roman" w:cs="Times New Roman"/>
                <w:sz w:val="24"/>
                <w:szCs w:val="24"/>
              </w:rPr>
              <w:t>i)</w:t>
            </w:r>
            <w:r w:rsidRPr="00E15731">
              <w:rPr>
                <w:rFonts w:ascii="Times New Roman" w:hAnsi="Times New Roman" w:cs="Times New Roman"/>
                <w:sz w:val="24"/>
                <w:szCs w:val="24"/>
              </w:rPr>
              <w:t xml:space="preserve"> Give any two functions of A and B of the given two diagrams.</w:t>
            </w:r>
          </w:p>
          <w:p w:rsidR="00BC6729" w:rsidRPr="00E15731" w:rsidRDefault="00BC6729" w:rsidP="00BC6729">
            <w:pPr>
              <w:rPr>
                <w:rFonts w:ascii="Times New Roman" w:hAnsi="Times New Roman" w:cs="Times New Roman"/>
                <w:sz w:val="24"/>
                <w:szCs w:val="24"/>
              </w:rPr>
            </w:pPr>
            <w:r w:rsidRPr="00E15731">
              <w:rPr>
                <w:rFonts w:ascii="Times New Roman" w:hAnsi="Times New Roman" w:cs="Times New Roman"/>
                <w:sz w:val="24"/>
                <w:szCs w:val="24"/>
              </w:rPr>
              <w:t xml:space="preserve">             </w:t>
            </w:r>
            <w:r w:rsidRPr="00E15731">
              <w:rPr>
                <w:rFonts w:ascii="Times New Roman" w:hAnsi="Times New Roman" w:cs="Times New Roman"/>
                <w:noProof/>
                <w:sz w:val="24"/>
                <w:szCs w:val="24"/>
                <w:lang w:val="en-US"/>
              </w:rPr>
              <w:drawing>
                <wp:inline distT="0" distB="0" distL="0" distR="0" wp14:anchorId="57EBAFE0" wp14:editId="07C70290">
                  <wp:extent cx="1114425" cy="923925"/>
                  <wp:effectExtent l="0" t="0" r="9525" b="9525"/>
                  <wp:docPr id="5" name="Picture 5" descr="SUBJECT – BIOLOGY CLASS - IX CHAPTER – TISSUE (Notes) CLASSIFICATION OF  ANIMAL TISSUES Epithelial Tissue Types of Epithe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BJECT – BIOLOGY CLASS - IX CHAPTER – TISSUE (Notes) CLASSIFICATION OF  ANIMAL TISSUES Epithelial Tissue Types of Epitheli"/>
                          <pic:cNvPicPr>
                            <a:picLocks noChangeAspect="1" noChangeArrowheads="1"/>
                          </pic:cNvPicPr>
                        </pic:nvPicPr>
                        <pic:blipFill rotWithShape="1">
                          <a:blip r:embed="rId18">
                            <a:extLst>
                              <a:ext uri="{28A0092B-C50C-407E-A947-70E740481C1C}">
                                <a14:useLocalDpi xmlns:a14="http://schemas.microsoft.com/office/drawing/2010/main" val="0"/>
                              </a:ext>
                            </a:extLst>
                          </a:blip>
                          <a:srcRect l="49603" t="44000" r="3968" b="7500"/>
                          <a:stretch/>
                        </pic:blipFill>
                        <pic:spPr bwMode="auto">
                          <a:xfrm>
                            <a:off x="0" y="0"/>
                            <a:ext cx="1114425" cy="923925"/>
                          </a:xfrm>
                          <a:prstGeom prst="rect">
                            <a:avLst/>
                          </a:prstGeom>
                          <a:noFill/>
                          <a:ln>
                            <a:noFill/>
                          </a:ln>
                          <a:extLst>
                            <a:ext uri="{53640926-AAD7-44D8-BBD7-CCE9431645EC}">
                              <a14:shadowObscured xmlns:a14="http://schemas.microsoft.com/office/drawing/2010/main"/>
                            </a:ext>
                          </a:extLst>
                        </pic:spPr>
                      </pic:pic>
                    </a:graphicData>
                  </a:graphic>
                </wp:inline>
              </w:drawing>
            </w:r>
            <w:r w:rsidRPr="00E15731">
              <w:rPr>
                <w:rFonts w:ascii="Times New Roman" w:hAnsi="Times New Roman" w:cs="Times New Roman"/>
                <w:sz w:val="24"/>
                <w:szCs w:val="24"/>
              </w:rPr>
              <w:t xml:space="preserve">    </w:t>
            </w:r>
            <w:r w:rsidRPr="00E15731">
              <w:rPr>
                <w:rFonts w:ascii="Times New Roman" w:hAnsi="Times New Roman" w:cs="Times New Roman"/>
                <w:noProof/>
                <w:sz w:val="24"/>
                <w:szCs w:val="24"/>
                <w:lang w:eastAsia="en-GB" w:bidi="sa-IN"/>
              </w:rPr>
              <w:t xml:space="preserve">      A                                           </w:t>
            </w:r>
            <w:r w:rsidRPr="00E15731">
              <w:rPr>
                <w:rFonts w:ascii="Times New Roman" w:hAnsi="Times New Roman" w:cs="Times New Roman"/>
                <w:noProof/>
                <w:sz w:val="24"/>
                <w:szCs w:val="24"/>
                <w:lang w:val="en-US"/>
              </w:rPr>
              <w:drawing>
                <wp:inline distT="0" distB="0" distL="0" distR="0" wp14:anchorId="78BA0E26" wp14:editId="14BDBEB8">
                  <wp:extent cx="752475" cy="921980"/>
                  <wp:effectExtent l="0" t="0" r="0" b="0"/>
                  <wp:docPr id="6" name="Picture 6" descr="Definition Of Connective Tissue Class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finition Of Connective Tissue Class 9"/>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r="36011" b="6358"/>
                          <a:stretch/>
                        </pic:blipFill>
                        <pic:spPr bwMode="auto">
                          <a:xfrm>
                            <a:off x="0" y="0"/>
                            <a:ext cx="762322" cy="934045"/>
                          </a:xfrm>
                          <a:prstGeom prst="rect">
                            <a:avLst/>
                          </a:prstGeom>
                          <a:noFill/>
                          <a:ln>
                            <a:noFill/>
                          </a:ln>
                          <a:extLst>
                            <a:ext uri="{53640926-AAD7-44D8-BBD7-CCE9431645EC}">
                              <a14:shadowObscured xmlns:a14="http://schemas.microsoft.com/office/drawing/2010/main"/>
                            </a:ext>
                          </a:extLst>
                        </pic:spPr>
                      </pic:pic>
                    </a:graphicData>
                  </a:graphic>
                </wp:inline>
              </w:drawing>
            </w:r>
            <w:r w:rsidRPr="00E15731">
              <w:rPr>
                <w:rFonts w:ascii="Times New Roman" w:hAnsi="Times New Roman" w:cs="Times New Roman"/>
                <w:sz w:val="24"/>
                <w:szCs w:val="24"/>
              </w:rPr>
              <w:t xml:space="preserve">    B  </w:t>
            </w:r>
          </w:p>
          <w:p w:rsidR="00BC6729" w:rsidRPr="00E15731" w:rsidRDefault="00E15731" w:rsidP="00BC6729">
            <w:pPr>
              <w:rPr>
                <w:rFonts w:ascii="Times New Roman" w:hAnsi="Times New Roman" w:cs="Times New Roman"/>
                <w:sz w:val="24"/>
                <w:szCs w:val="24"/>
              </w:rPr>
            </w:pPr>
            <w:r>
              <w:rPr>
                <w:rFonts w:ascii="Times New Roman" w:hAnsi="Times New Roman" w:cs="Times New Roman"/>
                <w:sz w:val="24"/>
                <w:szCs w:val="24"/>
              </w:rPr>
              <w:t>ii)</w:t>
            </w:r>
            <w:r w:rsidR="00BC6729" w:rsidRPr="00E15731">
              <w:rPr>
                <w:rFonts w:ascii="Times New Roman" w:hAnsi="Times New Roman" w:cs="Times New Roman"/>
                <w:sz w:val="24"/>
                <w:szCs w:val="24"/>
              </w:rPr>
              <w:t xml:space="preserve"> Give any two differences between connective tissue and nervous tissue.</w:t>
            </w:r>
          </w:p>
          <w:p w:rsidR="00BC6729" w:rsidRPr="00E15731" w:rsidRDefault="00E15731" w:rsidP="00BC6729">
            <w:pPr>
              <w:rPr>
                <w:rFonts w:ascii="Times New Roman" w:eastAsia="Times New Roman" w:hAnsi="Times New Roman" w:cs="Times New Roman"/>
                <w:color w:val="222222"/>
                <w:kern w:val="0"/>
                <w:sz w:val="24"/>
                <w:szCs w:val="24"/>
                <w:shd w:val="clear" w:color="auto" w:fill="FFFFFF"/>
                <w:lang w:val="en-GB" w:eastAsia="en-IN"/>
                <w14:ligatures w14:val="none"/>
              </w:rPr>
            </w:pPr>
            <w:r>
              <w:rPr>
                <w:rFonts w:ascii="Times New Roman" w:hAnsi="Times New Roman" w:cs="Times New Roman"/>
                <w:sz w:val="24"/>
                <w:szCs w:val="24"/>
              </w:rPr>
              <w:t>iii)</w:t>
            </w:r>
            <w:r w:rsidR="00BC6729" w:rsidRPr="00E15731">
              <w:rPr>
                <w:rFonts w:ascii="Times New Roman" w:hAnsi="Times New Roman" w:cs="Times New Roman"/>
                <w:sz w:val="24"/>
                <w:szCs w:val="24"/>
              </w:rPr>
              <w:t xml:space="preserve"> Draw the type of epithelial tissue present in kidney tubules and ducts of salivary glands and write their function.                                                                                                                                   </w:t>
            </w:r>
          </w:p>
        </w:tc>
        <w:tc>
          <w:tcPr>
            <w:tcW w:w="1134" w:type="dxa"/>
          </w:tcPr>
          <w:p w:rsidR="00BC6729" w:rsidRPr="00937C5D" w:rsidRDefault="002A3C52"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Pr>
                <w:rFonts w:ascii="Times New Roman" w:eastAsia="Times New Roman" w:hAnsi="Times New Roman" w:cs="Times New Roman"/>
                <w:b/>
                <w:kern w:val="0"/>
                <w:sz w:val="24"/>
                <w:szCs w:val="24"/>
                <w:shd w:val="clear" w:color="auto" w:fill="FFFFFF"/>
                <w:lang w:val="en-GB" w:eastAsia="en-IN"/>
                <w14:ligatures w14:val="none"/>
              </w:rPr>
              <w:t>2+2+1</w:t>
            </w:r>
          </w:p>
          <w:p w:rsidR="00BC6729"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BC6729"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BC6729"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p w:rsidR="00BC6729"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tc>
      </w:tr>
      <w:tr w:rsidR="00BC6729" w:rsidRPr="00937C5D" w:rsidTr="004F0249">
        <w:tc>
          <w:tcPr>
            <w:tcW w:w="982" w:type="dxa"/>
          </w:tcPr>
          <w:p w:rsidR="00BC6729" w:rsidRPr="00E15731" w:rsidRDefault="00BC672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36)</w:t>
            </w:r>
          </w:p>
        </w:tc>
        <w:tc>
          <w:tcPr>
            <w:tcW w:w="8369" w:type="dxa"/>
          </w:tcPr>
          <w:p w:rsidR="0044221B" w:rsidRDefault="00BC6729" w:rsidP="00BC6729">
            <w:pPr>
              <w:rPr>
                <w:rFonts w:ascii="Times New Roman" w:hAnsi="Times New Roman" w:cs="Times New Roman"/>
                <w:sz w:val="24"/>
                <w:szCs w:val="24"/>
              </w:rPr>
            </w:pPr>
            <w:r w:rsidRPr="00E15731">
              <w:rPr>
                <w:rFonts w:ascii="Times New Roman" w:hAnsi="Times New Roman" w:cs="Times New Roman"/>
                <w:sz w:val="24"/>
                <w:szCs w:val="24"/>
              </w:rPr>
              <w:t>The velocity - time graph of an object of mass m = 50 g</w:t>
            </w:r>
          </w:p>
          <w:p w:rsidR="0044221B" w:rsidRDefault="008A5B45" w:rsidP="00BC6729">
            <w:pPr>
              <w:rPr>
                <w:rFonts w:ascii="Times New Roman" w:hAnsi="Times New Roman" w:cs="Times New Roman"/>
                <w:sz w:val="24"/>
                <w:szCs w:val="24"/>
              </w:rPr>
            </w:pPr>
            <w:r w:rsidRPr="00E15731">
              <w:rPr>
                <w:rFonts w:ascii="Times New Roman" w:hAnsi="Times New Roman" w:cs="Times New Roman"/>
                <w:noProof/>
                <w:sz w:val="24"/>
                <w:szCs w:val="24"/>
                <w:lang w:val="en-US"/>
              </w:rPr>
              <w:drawing>
                <wp:anchor distT="0" distB="0" distL="114300" distR="114300" simplePos="0" relativeHeight="251646463" behindDoc="0" locked="0" layoutInCell="1" allowOverlap="1" wp14:anchorId="1B107211" wp14:editId="60F4A454">
                  <wp:simplePos x="0" y="0"/>
                  <wp:positionH relativeFrom="column">
                    <wp:posOffset>3296920</wp:posOffset>
                  </wp:positionH>
                  <wp:positionV relativeFrom="paragraph">
                    <wp:posOffset>161925</wp:posOffset>
                  </wp:positionV>
                  <wp:extent cx="1744980" cy="891540"/>
                  <wp:effectExtent l="0" t="0" r="7620" b="3810"/>
                  <wp:wrapNone/>
                  <wp:docPr id="21" name="Picture" descr="image"/>
                  <wp:cNvGraphicFramePr/>
                  <a:graphic xmlns:a="http://schemas.openxmlformats.org/drawingml/2006/main">
                    <a:graphicData uri="http://schemas.openxmlformats.org/drawingml/2006/picture">
                      <pic:pic xmlns:pic="http://schemas.openxmlformats.org/drawingml/2006/picture">
                        <pic:nvPicPr>
                          <pic:cNvPr id="22" name="Picture" descr="/home/ubuntu/test-generator-latex/images/3223ba3bb5d6fc4e0fe55998d331b250.png"/>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bwMode="auto">
                          <a:xfrm>
                            <a:off x="0" y="0"/>
                            <a:ext cx="1744980" cy="891540"/>
                          </a:xfrm>
                          <a:prstGeom prst="rect">
                            <a:avLst/>
                          </a:prstGeom>
                          <a:noFill/>
                          <a:ln w="9525">
                            <a:noFill/>
                            <a:headEnd/>
                            <a:tailEnd/>
                          </a:ln>
                        </pic:spPr>
                      </pic:pic>
                    </a:graphicData>
                  </a:graphic>
                  <wp14:sizeRelH relativeFrom="page">
                    <wp14:pctWidth>0</wp14:pctWidth>
                  </wp14:sizeRelH>
                  <wp14:sizeRelV relativeFrom="page">
                    <wp14:pctHeight>0</wp14:pctHeight>
                  </wp14:sizeRelV>
                </wp:anchor>
              </w:drawing>
            </w:r>
            <w:r w:rsidR="00BC6729" w:rsidRPr="00E15731">
              <w:rPr>
                <w:rFonts w:ascii="Times New Roman" w:hAnsi="Times New Roman" w:cs="Times New Roman"/>
                <w:sz w:val="24"/>
                <w:szCs w:val="24"/>
              </w:rPr>
              <w:t xml:space="preserve"> is shown in the figure. Observe the graph carefully and </w:t>
            </w:r>
          </w:p>
          <w:p w:rsidR="00BC6729" w:rsidRPr="00E15731" w:rsidRDefault="00BC6729" w:rsidP="00BC6729">
            <w:pPr>
              <w:rPr>
                <w:rFonts w:ascii="Times New Roman" w:hAnsi="Times New Roman" w:cs="Times New Roman"/>
                <w:sz w:val="24"/>
                <w:szCs w:val="24"/>
              </w:rPr>
            </w:pPr>
            <w:r w:rsidRPr="00E15731">
              <w:rPr>
                <w:rFonts w:ascii="Times New Roman" w:hAnsi="Times New Roman" w:cs="Times New Roman"/>
                <w:sz w:val="24"/>
                <w:szCs w:val="24"/>
              </w:rPr>
              <w:t>answer the following questions.</w:t>
            </w:r>
          </w:p>
          <w:p w:rsidR="0044221B" w:rsidRDefault="00BC6729" w:rsidP="00BC6729">
            <w:pPr>
              <w:spacing w:after="0"/>
              <w:rPr>
                <w:rFonts w:ascii="Times New Roman" w:hAnsi="Times New Roman" w:cs="Times New Roman"/>
                <w:sz w:val="24"/>
                <w:szCs w:val="24"/>
              </w:rPr>
            </w:pPr>
            <w:r w:rsidRPr="00E15731">
              <w:rPr>
                <w:rFonts w:ascii="Times New Roman" w:hAnsi="Times New Roman" w:cs="Times New Roman"/>
                <w:sz w:val="24"/>
                <w:szCs w:val="24"/>
              </w:rPr>
              <w:t>i)</w:t>
            </w:r>
            <w:r w:rsidR="00E15731">
              <w:rPr>
                <w:rFonts w:ascii="Times New Roman" w:hAnsi="Times New Roman" w:cs="Times New Roman"/>
                <w:sz w:val="24"/>
                <w:szCs w:val="24"/>
              </w:rPr>
              <w:t xml:space="preserve"> </w:t>
            </w:r>
            <w:r w:rsidRPr="00E15731">
              <w:rPr>
                <w:rFonts w:ascii="Times New Roman" w:hAnsi="Times New Roman" w:cs="Times New Roman"/>
                <w:sz w:val="24"/>
                <w:szCs w:val="24"/>
              </w:rPr>
              <w:t>Calculate the force on the object in time</w:t>
            </w:r>
          </w:p>
          <w:p w:rsidR="00BC6729" w:rsidRPr="00E15731" w:rsidRDefault="00BC6729" w:rsidP="00BC6729">
            <w:pPr>
              <w:spacing w:after="0"/>
              <w:rPr>
                <w:rFonts w:ascii="Times New Roman" w:hAnsi="Times New Roman" w:cs="Times New Roman"/>
                <w:sz w:val="24"/>
                <w:szCs w:val="24"/>
              </w:rPr>
            </w:pPr>
            <w:r w:rsidRPr="00E15731">
              <w:rPr>
                <w:rFonts w:ascii="Times New Roman" w:hAnsi="Times New Roman" w:cs="Times New Roman"/>
                <w:sz w:val="24"/>
                <w:szCs w:val="24"/>
              </w:rPr>
              <w:t xml:space="preserve"> interval 0 to 3 s.</w:t>
            </w:r>
          </w:p>
          <w:p w:rsidR="0044221B" w:rsidRDefault="00BC6729" w:rsidP="00BC6729">
            <w:pPr>
              <w:spacing w:after="0"/>
              <w:rPr>
                <w:rFonts w:ascii="Times New Roman" w:hAnsi="Times New Roman" w:cs="Times New Roman"/>
                <w:sz w:val="24"/>
                <w:szCs w:val="24"/>
              </w:rPr>
            </w:pPr>
            <w:r w:rsidRPr="00E15731">
              <w:rPr>
                <w:rFonts w:ascii="Times New Roman" w:hAnsi="Times New Roman" w:cs="Times New Roman"/>
                <w:sz w:val="24"/>
                <w:szCs w:val="24"/>
              </w:rPr>
              <w:t xml:space="preserve">ii) Calculate the force on the object in the time </w:t>
            </w:r>
          </w:p>
          <w:p w:rsidR="00BC6729" w:rsidRPr="00E15731" w:rsidRDefault="00BC6729" w:rsidP="00BC6729">
            <w:pPr>
              <w:spacing w:after="0"/>
              <w:rPr>
                <w:rFonts w:ascii="Times New Roman" w:hAnsi="Times New Roman" w:cs="Times New Roman"/>
                <w:sz w:val="24"/>
                <w:szCs w:val="24"/>
              </w:rPr>
            </w:pPr>
            <w:r w:rsidRPr="00E15731">
              <w:rPr>
                <w:rFonts w:ascii="Times New Roman" w:hAnsi="Times New Roman" w:cs="Times New Roman"/>
                <w:sz w:val="24"/>
                <w:szCs w:val="24"/>
              </w:rPr>
              <w:lastRenderedPageBreak/>
              <w:t>interval 6 to 10 s.</w:t>
            </w:r>
          </w:p>
          <w:p w:rsidR="0044221B" w:rsidRDefault="00BC6729" w:rsidP="00BC6729">
            <w:pPr>
              <w:spacing w:after="0"/>
              <w:rPr>
                <w:rFonts w:ascii="Times New Roman" w:hAnsi="Times New Roman" w:cs="Times New Roman"/>
                <w:sz w:val="24"/>
                <w:szCs w:val="24"/>
              </w:rPr>
            </w:pPr>
            <w:r w:rsidRPr="00E15731">
              <w:rPr>
                <w:rFonts w:ascii="Times New Roman" w:hAnsi="Times New Roman" w:cs="Times New Roman"/>
                <w:sz w:val="24"/>
                <w:szCs w:val="24"/>
              </w:rPr>
              <w:t xml:space="preserve">iii) Is there any time interval in which no force </w:t>
            </w:r>
          </w:p>
          <w:p w:rsidR="00BC6729" w:rsidRPr="00E15731" w:rsidRDefault="00BC6729" w:rsidP="00BC6729">
            <w:pPr>
              <w:spacing w:after="0"/>
              <w:rPr>
                <w:rFonts w:ascii="Times New Roman" w:hAnsi="Times New Roman" w:cs="Times New Roman"/>
                <w:sz w:val="24"/>
                <w:szCs w:val="24"/>
              </w:rPr>
            </w:pPr>
            <w:r w:rsidRPr="00E15731">
              <w:rPr>
                <w:rFonts w:ascii="Times New Roman" w:hAnsi="Times New Roman" w:cs="Times New Roman"/>
                <w:sz w:val="24"/>
                <w:szCs w:val="24"/>
              </w:rPr>
              <w:t>acts on the object? Justify your answer.</w:t>
            </w:r>
          </w:p>
          <w:p w:rsidR="00755E6C" w:rsidRPr="00E15731" w:rsidRDefault="00755E6C" w:rsidP="004F0249">
            <w:pPr>
              <w:rPr>
                <w:rFonts w:ascii="Times New Roman" w:eastAsia="Times New Roman" w:hAnsi="Times New Roman" w:cs="Times New Roman"/>
                <w:color w:val="222222"/>
                <w:kern w:val="0"/>
                <w:sz w:val="24"/>
                <w:szCs w:val="24"/>
                <w:shd w:val="clear" w:color="auto" w:fill="FFFFFF"/>
                <w:lang w:val="en-GB" w:eastAsia="en-IN"/>
                <w14:ligatures w14:val="none"/>
              </w:rPr>
            </w:pPr>
          </w:p>
        </w:tc>
        <w:tc>
          <w:tcPr>
            <w:tcW w:w="1134" w:type="dxa"/>
          </w:tcPr>
          <w:p w:rsidR="00BC6729" w:rsidRPr="00937C5D" w:rsidRDefault="00BC6729" w:rsidP="00937C5D">
            <w:pPr>
              <w:jc w:val="center"/>
              <w:rPr>
                <w:rFonts w:ascii="Times New Roman" w:eastAsia="Times New Roman" w:hAnsi="Times New Roman" w:cs="Times New Roman"/>
                <w:b/>
                <w:kern w:val="0"/>
                <w:sz w:val="24"/>
                <w:szCs w:val="24"/>
                <w:shd w:val="clear" w:color="auto" w:fill="FFFFFF"/>
                <w:lang w:val="en-GB" w:eastAsia="en-IN"/>
                <w14:ligatures w14:val="none"/>
              </w:rPr>
            </w:pPr>
            <w:r w:rsidRPr="00937C5D">
              <w:rPr>
                <w:rFonts w:ascii="Times New Roman" w:eastAsia="Times New Roman" w:hAnsi="Times New Roman" w:cs="Times New Roman"/>
                <w:b/>
                <w:kern w:val="0"/>
                <w:sz w:val="24"/>
                <w:szCs w:val="24"/>
                <w:shd w:val="clear" w:color="auto" w:fill="FFFFFF"/>
                <w:lang w:val="en-GB" w:eastAsia="en-IN"/>
                <w14:ligatures w14:val="none"/>
              </w:rPr>
              <w:lastRenderedPageBreak/>
              <w:t>5</w:t>
            </w:r>
          </w:p>
        </w:tc>
      </w:tr>
      <w:tr w:rsidR="002C4F0A" w:rsidRPr="00937C5D" w:rsidTr="004F0249">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rsidR="002C4F0A" w:rsidRPr="00E15731" w:rsidRDefault="002C4F0A" w:rsidP="004F0249">
            <w:pPr>
              <w:jc w:val="cente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bCs/>
                <w:color w:val="222222"/>
                <w:kern w:val="0"/>
                <w:sz w:val="24"/>
                <w:szCs w:val="24"/>
                <w:shd w:val="clear" w:color="auto" w:fill="FFFFFF"/>
                <w:lang w:val="en-GB" w:eastAsia="en-IN"/>
                <w14:ligatures w14:val="none"/>
              </w:rPr>
              <w:t>SECTION E</w:t>
            </w:r>
          </w:p>
        </w:tc>
        <w:tc>
          <w:tcPr>
            <w:tcW w:w="1134" w:type="dxa"/>
          </w:tcPr>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tc>
      </w:tr>
      <w:tr w:rsidR="00E15731" w:rsidRPr="00937C5D" w:rsidTr="004F0249">
        <w:tc>
          <w:tcPr>
            <w:tcW w:w="982" w:type="dxa"/>
          </w:tcPr>
          <w:p w:rsidR="00E15731" w:rsidRPr="00E15731" w:rsidRDefault="00E15731"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p>
        </w:tc>
        <w:tc>
          <w:tcPr>
            <w:tcW w:w="8369" w:type="dxa"/>
          </w:tcPr>
          <w:p w:rsidR="00E15731" w:rsidRPr="00E15731" w:rsidRDefault="00E15731" w:rsidP="004F0249">
            <w:pPr>
              <w:jc w:val="center"/>
              <w:rPr>
                <w:rFonts w:ascii="Times New Roman" w:eastAsia="Times New Roman" w:hAnsi="Times New Roman" w:cs="Times New Roman"/>
                <w:b/>
                <w:bCs/>
                <w:color w:val="222222"/>
                <w:kern w:val="0"/>
                <w:sz w:val="24"/>
                <w:szCs w:val="24"/>
                <w:shd w:val="clear" w:color="auto" w:fill="FFFFFF"/>
                <w:lang w:val="en-GB" w:eastAsia="en-IN"/>
                <w14:ligatures w14:val="none"/>
              </w:rPr>
            </w:pPr>
            <w:r w:rsidRPr="00F67062">
              <w:rPr>
                <w:rFonts w:ascii="Times New Roman" w:hAnsi="Times New Roman" w:cs="Times New Roman"/>
                <w:b/>
                <w:sz w:val="24"/>
                <w:szCs w:val="24"/>
              </w:rPr>
              <w:t>Section E</w:t>
            </w:r>
            <w:r w:rsidRPr="00F67062">
              <w:rPr>
                <w:rFonts w:ascii="Times New Roman" w:hAnsi="Times New Roman" w:cs="Times New Roman"/>
                <w:b/>
                <w:spacing w:val="-8"/>
                <w:sz w:val="24"/>
                <w:szCs w:val="24"/>
              </w:rPr>
              <w:t xml:space="preserve"> </w:t>
            </w:r>
            <w:r w:rsidRPr="00F67062">
              <w:rPr>
                <w:rFonts w:ascii="Times New Roman" w:hAnsi="Times New Roman" w:cs="Times New Roman"/>
                <w:b/>
                <w:sz w:val="24"/>
                <w:szCs w:val="24"/>
              </w:rPr>
              <w:t>consists</w:t>
            </w:r>
            <w:r w:rsidRPr="00F67062">
              <w:rPr>
                <w:rFonts w:ascii="Times New Roman" w:hAnsi="Times New Roman" w:cs="Times New Roman"/>
                <w:b/>
                <w:spacing w:val="-1"/>
                <w:sz w:val="24"/>
                <w:szCs w:val="24"/>
              </w:rPr>
              <w:t xml:space="preserve"> </w:t>
            </w:r>
            <w:r w:rsidRPr="00F67062">
              <w:rPr>
                <w:rFonts w:ascii="Times New Roman" w:hAnsi="Times New Roman" w:cs="Times New Roman"/>
                <w:b/>
                <w:sz w:val="24"/>
                <w:szCs w:val="24"/>
              </w:rPr>
              <w:t>of two Case study of</w:t>
            </w:r>
            <w:r w:rsidRPr="00F67062">
              <w:rPr>
                <w:rFonts w:ascii="Times New Roman" w:hAnsi="Times New Roman" w:cs="Times New Roman"/>
                <w:b/>
                <w:spacing w:val="-1"/>
                <w:sz w:val="24"/>
                <w:szCs w:val="24"/>
              </w:rPr>
              <w:t xml:space="preserve"> </w:t>
            </w:r>
            <w:r w:rsidRPr="00F67062">
              <w:rPr>
                <w:rFonts w:ascii="Times New Roman" w:hAnsi="Times New Roman" w:cs="Times New Roman"/>
                <w:b/>
                <w:sz w:val="24"/>
                <w:szCs w:val="24"/>
              </w:rPr>
              <w:t>4</w:t>
            </w:r>
            <w:r w:rsidRPr="00F67062">
              <w:rPr>
                <w:rFonts w:ascii="Times New Roman" w:hAnsi="Times New Roman" w:cs="Times New Roman"/>
                <w:b/>
                <w:spacing w:val="-1"/>
                <w:sz w:val="24"/>
                <w:szCs w:val="24"/>
              </w:rPr>
              <w:t xml:space="preserve"> </w:t>
            </w:r>
            <w:r w:rsidRPr="00F67062">
              <w:rPr>
                <w:rFonts w:ascii="Times New Roman" w:hAnsi="Times New Roman" w:cs="Times New Roman"/>
                <w:b/>
                <w:sz w:val="24"/>
                <w:szCs w:val="24"/>
              </w:rPr>
              <w:t>marks</w:t>
            </w:r>
          </w:p>
        </w:tc>
        <w:tc>
          <w:tcPr>
            <w:tcW w:w="1134" w:type="dxa"/>
          </w:tcPr>
          <w:p w:rsidR="00E15731" w:rsidRPr="00937C5D" w:rsidRDefault="00E15731"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tc>
      </w:tr>
      <w:tr w:rsidR="002C4F0A" w:rsidRPr="00937C5D" w:rsidTr="00E15731">
        <w:trPr>
          <w:trHeight w:val="3077"/>
        </w:trPr>
        <w:tc>
          <w:tcPr>
            <w:tcW w:w="982" w:type="dxa"/>
          </w:tcPr>
          <w:p w:rsidR="002C4F0A" w:rsidRPr="00E15731" w:rsidRDefault="002C4F0A"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37)</w:t>
            </w:r>
          </w:p>
        </w:tc>
        <w:tc>
          <w:tcPr>
            <w:tcW w:w="8369" w:type="dxa"/>
          </w:tcPr>
          <w:p w:rsidR="002C4F0A" w:rsidRPr="00E15731" w:rsidRDefault="002C4F0A" w:rsidP="004F0249">
            <w:pPr>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Temperature can be expressed in three important scales. These are Celsius scale (</w:t>
            </w:r>
            <w:r w:rsidRPr="00E15731">
              <w:rPr>
                <w:rFonts w:ascii="Times New Roman" w:eastAsia="Times New Roman" w:hAnsi="Times New Roman" w:cs="Times New Roman"/>
                <w:color w:val="222222"/>
                <w:kern w:val="0"/>
                <w:sz w:val="24"/>
                <w:szCs w:val="24"/>
                <w:shd w:val="clear" w:color="auto" w:fill="FFFFFF"/>
                <w:vertAlign w:val="superscript"/>
                <w:lang w:val="en-GB" w:eastAsia="en-IN"/>
                <w14:ligatures w14:val="none"/>
              </w:rPr>
              <w:t>o</w:t>
            </w:r>
            <w:r w:rsidRPr="00E15731">
              <w:rPr>
                <w:rFonts w:ascii="Times New Roman" w:eastAsia="Times New Roman" w:hAnsi="Times New Roman" w:cs="Times New Roman"/>
                <w:color w:val="222222"/>
                <w:kern w:val="0"/>
                <w:sz w:val="24"/>
                <w:szCs w:val="24"/>
                <w:shd w:val="clear" w:color="auto" w:fill="FFFFFF"/>
                <w:lang w:val="en-GB" w:eastAsia="en-IN"/>
                <w14:ligatures w14:val="none"/>
              </w:rPr>
              <w:t>C), Fahrenheit scale (</w:t>
            </w:r>
            <w:r w:rsidRPr="00E15731">
              <w:rPr>
                <w:rFonts w:ascii="Times New Roman" w:eastAsia="Times New Roman" w:hAnsi="Times New Roman" w:cs="Times New Roman"/>
                <w:color w:val="222222"/>
                <w:kern w:val="0"/>
                <w:sz w:val="24"/>
                <w:szCs w:val="24"/>
                <w:shd w:val="clear" w:color="auto" w:fill="FFFFFF"/>
                <w:vertAlign w:val="superscript"/>
                <w:lang w:val="en-GB" w:eastAsia="en-IN"/>
                <w14:ligatures w14:val="none"/>
              </w:rPr>
              <w:t>o</w:t>
            </w:r>
            <w:r w:rsidRPr="00E15731">
              <w:rPr>
                <w:rFonts w:ascii="Times New Roman" w:eastAsia="Times New Roman" w:hAnsi="Times New Roman" w:cs="Times New Roman"/>
                <w:color w:val="222222"/>
                <w:kern w:val="0"/>
                <w:sz w:val="24"/>
                <w:szCs w:val="24"/>
                <w:shd w:val="clear" w:color="auto" w:fill="FFFFFF"/>
                <w:lang w:val="en-GB" w:eastAsia="en-IN"/>
                <w14:ligatures w14:val="none"/>
              </w:rPr>
              <w:t>F) and Kelvin scale (K). Kelvin scale is often used to express temperature in scientific data. The temperature of any system during phase change remains constant.</w:t>
            </w:r>
          </w:p>
          <w:p w:rsidR="002C4F0A" w:rsidRPr="00E15731" w:rsidRDefault="002C4F0A" w:rsidP="00E1573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i) Calculate the boiling point of water in Kelvin scale?</w:t>
            </w:r>
          </w:p>
          <w:p w:rsidR="002C4F0A" w:rsidRPr="00E15731" w:rsidRDefault="002C4F0A" w:rsidP="00E1573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ii) Define latent heat of fusion.</w:t>
            </w:r>
          </w:p>
          <w:p w:rsidR="002C4F0A" w:rsidRPr="00E15731" w:rsidRDefault="002C4F0A" w:rsidP="00E1573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iii) What is the physical state of water at -</w:t>
            </w:r>
          </w:p>
          <w:p w:rsidR="002C4F0A" w:rsidRPr="00E15731" w:rsidRDefault="00220776" w:rsidP="00E1573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Pr>
                <w:rFonts w:ascii="Times New Roman" w:eastAsia="Times New Roman" w:hAnsi="Times New Roman" w:cs="Times New Roman"/>
                <w:color w:val="222222"/>
                <w:kern w:val="0"/>
                <w:sz w:val="24"/>
                <w:szCs w:val="24"/>
                <w:shd w:val="clear" w:color="auto" w:fill="FFFFFF"/>
                <w:lang w:val="en-GB" w:eastAsia="en-IN"/>
                <w14:ligatures w14:val="none"/>
              </w:rPr>
              <w:t>(a) 0°C (b</w:t>
            </w:r>
            <w:r w:rsidR="002C4F0A" w:rsidRPr="00E15731">
              <w:rPr>
                <w:rFonts w:ascii="Times New Roman" w:eastAsia="Times New Roman" w:hAnsi="Times New Roman" w:cs="Times New Roman"/>
                <w:color w:val="222222"/>
                <w:kern w:val="0"/>
                <w:sz w:val="24"/>
                <w:szCs w:val="24"/>
                <w:shd w:val="clear" w:color="auto" w:fill="FFFFFF"/>
                <w:lang w:val="en-GB" w:eastAsia="en-IN"/>
                <w14:ligatures w14:val="none"/>
              </w:rPr>
              <w:t>) 100°C</w:t>
            </w:r>
          </w:p>
          <w:p w:rsidR="002C4F0A" w:rsidRPr="00E15731" w:rsidRDefault="002C4F0A" w:rsidP="00E15731">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r w:rsidRPr="00E15731">
              <w:rPr>
                <w:rFonts w:ascii="Times New Roman" w:eastAsia="Times New Roman" w:hAnsi="Times New Roman" w:cs="Times New Roman"/>
                <w:color w:val="222222"/>
                <w:kern w:val="0"/>
                <w:sz w:val="24"/>
                <w:szCs w:val="24"/>
                <w:shd w:val="clear" w:color="auto" w:fill="FFFFFF"/>
                <w:lang w:val="en-GB" w:eastAsia="en-IN"/>
                <w14:ligatures w14:val="none"/>
              </w:rPr>
              <w:t>iv) Which of the two diffuses faster: a liquid or a gas? State the reason.</w:t>
            </w:r>
          </w:p>
        </w:tc>
        <w:tc>
          <w:tcPr>
            <w:tcW w:w="1134" w:type="dxa"/>
          </w:tcPr>
          <w:p w:rsidR="002C4F0A" w:rsidRPr="00937C5D" w:rsidRDefault="002C4F0A" w:rsidP="00937C5D">
            <w:pPr>
              <w:jc w:val="center"/>
              <w:rPr>
                <w:rFonts w:ascii="Times New Roman" w:eastAsia="Times New Roman" w:hAnsi="Times New Roman" w:cs="Times New Roman"/>
                <w:b/>
                <w:bCs/>
                <w:kern w:val="0"/>
                <w:sz w:val="24"/>
                <w:szCs w:val="24"/>
                <w:shd w:val="clear" w:color="auto" w:fill="FFFFFF"/>
                <w:lang w:val="en-GB" w:eastAsia="en-IN"/>
                <w14:ligatures w14:val="none"/>
              </w:rPr>
            </w:pPr>
            <w:r w:rsidRPr="00937C5D">
              <w:rPr>
                <w:rFonts w:ascii="Times New Roman" w:eastAsia="Times New Roman" w:hAnsi="Times New Roman" w:cs="Times New Roman"/>
                <w:b/>
                <w:bCs/>
                <w:kern w:val="0"/>
                <w:sz w:val="24"/>
                <w:szCs w:val="24"/>
                <w:shd w:val="clear" w:color="auto" w:fill="FFFFFF"/>
                <w:lang w:val="en-GB" w:eastAsia="en-IN"/>
                <w14:ligatures w14:val="none"/>
              </w:rPr>
              <w:t>4</w:t>
            </w:r>
          </w:p>
          <w:p w:rsidR="002C4F0A" w:rsidRPr="00937C5D" w:rsidRDefault="002C4F0A" w:rsidP="00937C5D">
            <w:pPr>
              <w:jc w:val="center"/>
              <w:rPr>
                <w:rFonts w:ascii="Times New Roman" w:eastAsia="Times New Roman" w:hAnsi="Times New Roman" w:cs="Times New Roman"/>
                <w:b/>
                <w:bCs/>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bCs/>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bCs/>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bCs/>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bCs/>
                <w:kern w:val="0"/>
                <w:sz w:val="24"/>
                <w:szCs w:val="24"/>
                <w:shd w:val="clear" w:color="auto" w:fill="FFFFFF"/>
                <w:lang w:val="en-GB" w:eastAsia="en-IN"/>
                <w14:ligatures w14:val="none"/>
              </w:rPr>
            </w:pPr>
          </w:p>
          <w:p w:rsidR="002C4F0A" w:rsidRPr="00937C5D" w:rsidRDefault="002C4F0A" w:rsidP="00937C5D">
            <w:pPr>
              <w:jc w:val="center"/>
              <w:rPr>
                <w:rFonts w:ascii="Times New Roman" w:eastAsia="Times New Roman" w:hAnsi="Times New Roman" w:cs="Times New Roman"/>
                <w:b/>
                <w:kern w:val="0"/>
                <w:sz w:val="24"/>
                <w:szCs w:val="24"/>
                <w:shd w:val="clear" w:color="auto" w:fill="FFFFFF"/>
                <w:lang w:val="en-GB" w:eastAsia="en-IN"/>
                <w14:ligatures w14:val="none"/>
              </w:rPr>
            </w:pPr>
          </w:p>
        </w:tc>
      </w:tr>
      <w:tr w:rsidR="002C4F0A" w:rsidRPr="00937C5D" w:rsidTr="0044221B">
        <w:trPr>
          <w:trHeight w:val="5203"/>
        </w:trPr>
        <w:tc>
          <w:tcPr>
            <w:tcW w:w="982" w:type="dxa"/>
          </w:tcPr>
          <w:p w:rsidR="002C4F0A" w:rsidRPr="00E15731" w:rsidRDefault="00BC672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38)</w:t>
            </w:r>
          </w:p>
        </w:tc>
        <w:tc>
          <w:tcPr>
            <w:tcW w:w="8369" w:type="dxa"/>
          </w:tcPr>
          <w:p w:rsidR="00E15731" w:rsidRPr="00E15731" w:rsidRDefault="00BC6729" w:rsidP="00220776">
            <w:pPr>
              <w:shd w:val="clear" w:color="auto" w:fill="FFFFFF"/>
              <w:spacing w:after="150" w:line="240" w:lineRule="auto"/>
              <w:rPr>
                <w:rFonts w:ascii="Times New Roman" w:eastAsia="Times New Roman" w:hAnsi="Times New Roman" w:cs="Times New Roman"/>
                <w:b/>
                <w:bCs/>
                <w:color w:val="333333"/>
                <w:sz w:val="2"/>
                <w:szCs w:val="24"/>
                <w:lang w:eastAsia="en-GB" w:bidi="sa-IN"/>
              </w:rPr>
            </w:pPr>
            <w:r w:rsidRPr="00E15731">
              <w:rPr>
                <w:rFonts w:ascii="Times New Roman" w:eastAsia="Times New Roman" w:hAnsi="Times New Roman" w:cs="Times New Roman"/>
                <w:color w:val="333333"/>
                <w:sz w:val="24"/>
                <w:szCs w:val="24"/>
                <w:lang w:eastAsia="en-GB" w:bidi="sa-IN"/>
              </w:rPr>
              <w:t xml:space="preserve">Plastids are of different types. Leucoplasts are colourless plastids. They store starch, oil, proteins. Chromoplasts are coloured plastids. They contain pigments. e.g. Chloroplasts contain green pigment Chlorophyll. The internal organisation of the chloroplast consists of numerous membranous layers embedded in a material called the stroma which helps perform functions that are essential for the survival of living organisms.                                                 </w:t>
            </w:r>
            <w:r w:rsidRPr="00E15731">
              <w:rPr>
                <w:rFonts w:ascii="Times New Roman" w:eastAsia="Times New Roman" w:hAnsi="Times New Roman" w:cs="Times New Roman"/>
                <w:color w:val="333333"/>
                <w:sz w:val="24"/>
                <w:szCs w:val="24"/>
                <w:lang w:eastAsia="en-GB" w:bidi="sa-IN"/>
              </w:rPr>
              <w:br/>
            </w:r>
            <w:r w:rsidRPr="00E15731">
              <w:rPr>
                <w:rFonts w:ascii="Times New Roman" w:eastAsia="Times New Roman" w:hAnsi="Times New Roman" w:cs="Times New Roman"/>
                <w:b/>
                <w:bCs/>
                <w:color w:val="333333"/>
                <w:sz w:val="24"/>
                <w:szCs w:val="24"/>
                <w:lang w:eastAsia="en-GB" w:bidi="sa-IN"/>
              </w:rPr>
              <w:t>(i)</w:t>
            </w:r>
            <w:r w:rsidRPr="00E15731">
              <w:rPr>
                <w:rFonts w:ascii="Times New Roman" w:eastAsia="Times New Roman" w:hAnsi="Times New Roman" w:cs="Times New Roman"/>
                <w:color w:val="333333"/>
                <w:sz w:val="24"/>
                <w:szCs w:val="24"/>
                <w:lang w:eastAsia="en-GB" w:bidi="sa-IN"/>
              </w:rPr>
              <w:t xml:space="preserve"> </w:t>
            </w:r>
            <w:r w:rsidR="00220776">
              <w:rPr>
                <w:rFonts w:ascii="Times New Roman" w:hAnsi="Times New Roman" w:cs="Times New Roman"/>
                <w:color w:val="332E2B"/>
                <w:sz w:val="24"/>
                <w:szCs w:val="24"/>
                <w:shd w:val="clear" w:color="auto" w:fill="FFFFFF"/>
              </w:rPr>
              <w:t>Which are t</w:t>
            </w:r>
            <w:r w:rsidR="00220776" w:rsidRPr="00E15731">
              <w:rPr>
                <w:rFonts w:ascii="Times New Roman" w:hAnsi="Times New Roman" w:cs="Times New Roman"/>
                <w:color w:val="332E2B"/>
                <w:sz w:val="24"/>
                <w:szCs w:val="24"/>
                <w:shd w:val="clear" w:color="auto" w:fill="FFFFFF"/>
              </w:rPr>
              <w:t>he plastids that are present mostly in the underground parts of the plants like roots, underground stems, etc.</w:t>
            </w:r>
            <w:r w:rsidR="00220776">
              <w:rPr>
                <w:rFonts w:ascii="Times New Roman" w:hAnsi="Times New Roman" w:cs="Times New Roman"/>
                <w:color w:val="332E2B"/>
                <w:sz w:val="24"/>
                <w:szCs w:val="24"/>
                <w:shd w:val="clear" w:color="auto" w:fill="FFFFFF"/>
              </w:rPr>
              <w:t xml:space="preserve"> Mention one characteristic function of them.</w:t>
            </w:r>
          </w:p>
          <w:p w:rsidR="00BC6729" w:rsidRPr="00E15731" w:rsidRDefault="00BC6729" w:rsidP="00220776">
            <w:pPr>
              <w:shd w:val="clear" w:color="auto" w:fill="FFFFFF"/>
              <w:spacing w:after="150" w:line="240" w:lineRule="auto"/>
              <w:rPr>
                <w:rFonts w:ascii="Times New Roman" w:eastAsia="Times New Roman" w:hAnsi="Times New Roman" w:cs="Times New Roman"/>
                <w:color w:val="333333"/>
                <w:sz w:val="2"/>
                <w:szCs w:val="24"/>
                <w:lang w:eastAsia="en-GB" w:bidi="sa-IN"/>
              </w:rPr>
            </w:pPr>
            <w:r w:rsidRPr="00E15731">
              <w:rPr>
                <w:rFonts w:ascii="Times New Roman" w:eastAsia="Times New Roman" w:hAnsi="Times New Roman" w:cs="Times New Roman"/>
                <w:b/>
                <w:bCs/>
                <w:color w:val="333333"/>
                <w:sz w:val="24"/>
                <w:szCs w:val="24"/>
                <w:lang w:eastAsia="en-GB" w:bidi="sa-IN"/>
              </w:rPr>
              <w:t>(ii)</w:t>
            </w:r>
            <w:r w:rsidRPr="00E15731">
              <w:rPr>
                <w:rFonts w:ascii="Times New Roman" w:eastAsia="Times New Roman" w:hAnsi="Times New Roman" w:cs="Times New Roman"/>
                <w:color w:val="333333"/>
                <w:sz w:val="24"/>
                <w:szCs w:val="24"/>
                <w:lang w:eastAsia="en-GB" w:bidi="sa-IN"/>
              </w:rPr>
              <w:t xml:space="preserve"> </w:t>
            </w:r>
            <w:r w:rsidR="004D2883">
              <w:rPr>
                <w:rFonts w:ascii="Times New Roman" w:eastAsia="Times New Roman" w:hAnsi="Times New Roman" w:cs="Times New Roman"/>
                <w:color w:val="333333"/>
                <w:sz w:val="24"/>
                <w:szCs w:val="24"/>
                <w:lang w:eastAsia="en-GB" w:bidi="sa-IN"/>
              </w:rPr>
              <w:t>Plastids share some common characters with which organelle of the cell? Write those characters.</w:t>
            </w:r>
          </w:p>
          <w:p w:rsidR="00073307" w:rsidRPr="00E15731" w:rsidRDefault="00BC6729" w:rsidP="00BC6729">
            <w:pPr>
              <w:shd w:val="clear" w:color="auto" w:fill="FFFFFF"/>
              <w:spacing w:after="150" w:line="240" w:lineRule="auto"/>
              <w:rPr>
                <w:rFonts w:ascii="Times New Roman" w:eastAsia="Times New Roman" w:hAnsi="Times New Roman" w:cs="Times New Roman"/>
                <w:color w:val="333333"/>
                <w:sz w:val="24"/>
                <w:szCs w:val="24"/>
                <w:lang w:eastAsia="en-GB" w:bidi="sa-IN"/>
              </w:rPr>
            </w:pPr>
            <w:r w:rsidRPr="00E15731">
              <w:rPr>
                <w:rFonts w:ascii="Times New Roman" w:eastAsia="Times New Roman" w:hAnsi="Times New Roman" w:cs="Times New Roman"/>
                <w:b/>
                <w:bCs/>
                <w:color w:val="333333"/>
                <w:sz w:val="24"/>
                <w:szCs w:val="24"/>
                <w:lang w:eastAsia="en-GB" w:bidi="sa-IN"/>
              </w:rPr>
              <w:t>(iii)</w:t>
            </w:r>
            <w:r w:rsidRPr="00E15731">
              <w:rPr>
                <w:rFonts w:ascii="Times New Roman" w:eastAsia="Times New Roman" w:hAnsi="Times New Roman" w:cs="Times New Roman"/>
                <w:color w:val="333333"/>
                <w:sz w:val="24"/>
                <w:szCs w:val="24"/>
                <w:lang w:eastAsia="en-GB" w:bidi="sa-IN"/>
              </w:rPr>
              <w:t xml:space="preserve"> Which of the following statement is not </w:t>
            </w:r>
            <w:r w:rsidR="00073307" w:rsidRPr="00E15731">
              <w:rPr>
                <w:rFonts w:ascii="Times New Roman" w:eastAsia="Times New Roman" w:hAnsi="Times New Roman" w:cs="Times New Roman"/>
                <w:color w:val="333333"/>
                <w:sz w:val="24"/>
                <w:szCs w:val="24"/>
                <w:lang w:eastAsia="en-GB" w:bidi="sa-IN"/>
              </w:rPr>
              <w:t>true?</w:t>
            </w:r>
          </w:p>
          <w:p w:rsidR="0044221B" w:rsidRPr="0044221B" w:rsidRDefault="00BC6729" w:rsidP="0044221B">
            <w:pPr>
              <w:shd w:val="clear" w:color="auto" w:fill="FFFFFF"/>
              <w:spacing w:after="150" w:line="240" w:lineRule="auto"/>
              <w:rPr>
                <w:rFonts w:ascii="Times New Roman" w:eastAsia="Times New Roman" w:hAnsi="Times New Roman" w:cs="Times New Roman"/>
                <w:sz w:val="24"/>
                <w:szCs w:val="24"/>
                <w:lang w:val="en-GB" w:eastAsia="en-IN"/>
              </w:rPr>
            </w:pPr>
            <w:r w:rsidRPr="00E15731">
              <w:rPr>
                <w:rFonts w:ascii="Times New Roman" w:eastAsia="Times New Roman" w:hAnsi="Times New Roman" w:cs="Times New Roman"/>
                <w:color w:val="333333"/>
                <w:sz w:val="24"/>
                <w:szCs w:val="24"/>
                <w:lang w:eastAsia="en-GB" w:bidi="sa-IN"/>
              </w:rPr>
              <w:t>a) Plastids are present in</w:t>
            </w:r>
            <w:r w:rsidR="00073307" w:rsidRPr="00E15731">
              <w:rPr>
                <w:rFonts w:ascii="Times New Roman" w:eastAsia="Times New Roman" w:hAnsi="Times New Roman" w:cs="Times New Roman"/>
                <w:color w:val="333333"/>
                <w:sz w:val="24"/>
                <w:szCs w:val="24"/>
                <w:lang w:eastAsia="en-GB" w:bidi="sa-IN"/>
              </w:rPr>
              <w:t xml:space="preserve"> </w:t>
            </w:r>
            <w:r w:rsidR="00903414">
              <w:rPr>
                <w:rFonts w:ascii="Times New Roman" w:eastAsia="Times New Roman" w:hAnsi="Times New Roman" w:cs="Times New Roman"/>
                <w:color w:val="333333"/>
                <w:sz w:val="24"/>
                <w:szCs w:val="24"/>
                <w:lang w:eastAsia="en-GB" w:bidi="sa-IN"/>
              </w:rPr>
              <w:t>Photosynthetic and non-</w:t>
            </w:r>
            <w:r w:rsidRPr="00E15731">
              <w:rPr>
                <w:rFonts w:ascii="Times New Roman" w:eastAsia="Times New Roman" w:hAnsi="Times New Roman" w:cs="Times New Roman"/>
                <w:color w:val="333333"/>
                <w:sz w:val="24"/>
                <w:szCs w:val="24"/>
                <w:lang w:eastAsia="en-GB" w:bidi="sa-IN"/>
              </w:rPr>
              <w:t>photosynthetic regions of plants</w:t>
            </w:r>
            <w:r w:rsidR="00073307" w:rsidRPr="00E15731">
              <w:rPr>
                <w:rFonts w:ascii="Times New Roman" w:eastAsia="Times New Roman" w:hAnsi="Times New Roman" w:cs="Times New Roman"/>
                <w:color w:val="333333"/>
                <w:sz w:val="24"/>
                <w:szCs w:val="24"/>
                <w:lang w:eastAsia="en-GB" w:bidi="sa-IN"/>
              </w:rPr>
              <w:t>.</w:t>
            </w:r>
            <w:r w:rsidR="00073307" w:rsidRPr="00E15731">
              <w:rPr>
                <w:rFonts w:ascii="Times New Roman" w:eastAsia="Times New Roman" w:hAnsi="Times New Roman" w:cs="Times New Roman"/>
                <w:color w:val="333333"/>
                <w:sz w:val="24"/>
                <w:szCs w:val="24"/>
                <w:lang w:eastAsia="en-GB" w:bidi="sa-IN"/>
              </w:rPr>
              <w:br/>
            </w:r>
            <w:r w:rsidRPr="00E15731">
              <w:rPr>
                <w:rFonts w:ascii="Times New Roman" w:eastAsia="Times New Roman" w:hAnsi="Times New Roman" w:cs="Times New Roman"/>
                <w:color w:val="333333"/>
                <w:sz w:val="24"/>
                <w:szCs w:val="24"/>
                <w:lang w:eastAsia="en-GB" w:bidi="sa-IN"/>
              </w:rPr>
              <w:t>b) Plastids are absent in animal cell.</w:t>
            </w:r>
            <w:r w:rsidRPr="00E15731">
              <w:rPr>
                <w:rFonts w:ascii="Times New Roman" w:eastAsia="Times New Roman" w:hAnsi="Times New Roman" w:cs="Times New Roman"/>
                <w:color w:val="333333"/>
                <w:sz w:val="24"/>
                <w:szCs w:val="24"/>
                <w:lang w:eastAsia="en-GB" w:bidi="sa-IN"/>
              </w:rPr>
              <w:br/>
              <w:t>c) Plastids are present only in plant cell.</w:t>
            </w:r>
            <w:r w:rsidRPr="00E15731">
              <w:rPr>
                <w:rFonts w:ascii="Times New Roman" w:eastAsia="Times New Roman" w:hAnsi="Times New Roman" w:cs="Times New Roman"/>
                <w:color w:val="333333"/>
                <w:sz w:val="24"/>
                <w:szCs w:val="24"/>
                <w:lang w:eastAsia="en-GB" w:bidi="sa-IN"/>
              </w:rPr>
              <w:br/>
              <w:t>d) Plastids are present only in animal cell.</w:t>
            </w:r>
          </w:p>
        </w:tc>
        <w:tc>
          <w:tcPr>
            <w:tcW w:w="1134" w:type="dxa"/>
          </w:tcPr>
          <w:p w:rsidR="00073307" w:rsidRPr="00937C5D" w:rsidRDefault="00073307"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937C5D">
              <w:rPr>
                <w:rFonts w:ascii="Times New Roman" w:eastAsia="Times New Roman" w:hAnsi="Times New Roman" w:cs="Times New Roman"/>
                <w:b/>
                <w:color w:val="222222"/>
                <w:kern w:val="0"/>
                <w:sz w:val="24"/>
                <w:szCs w:val="24"/>
                <w:shd w:val="clear" w:color="auto" w:fill="FFFFFF"/>
                <w:lang w:val="en-GB" w:eastAsia="en-IN"/>
                <w14:ligatures w14:val="none"/>
              </w:rPr>
              <w:t>4</w:t>
            </w:r>
          </w:p>
          <w:p w:rsidR="00073307" w:rsidRPr="00937C5D" w:rsidRDefault="00073307" w:rsidP="00937C5D">
            <w:pPr>
              <w:jc w:val="center"/>
              <w:rPr>
                <w:rFonts w:ascii="Times New Roman" w:eastAsia="Times New Roman" w:hAnsi="Times New Roman" w:cs="Times New Roman"/>
                <w:b/>
                <w:sz w:val="24"/>
                <w:szCs w:val="24"/>
                <w:lang w:val="en-GB" w:eastAsia="en-IN"/>
              </w:rPr>
            </w:pPr>
          </w:p>
          <w:p w:rsidR="00073307" w:rsidRPr="00937C5D" w:rsidRDefault="00073307" w:rsidP="00937C5D">
            <w:pPr>
              <w:jc w:val="center"/>
              <w:rPr>
                <w:rFonts w:ascii="Times New Roman" w:eastAsia="Times New Roman" w:hAnsi="Times New Roman" w:cs="Times New Roman"/>
                <w:b/>
                <w:sz w:val="24"/>
                <w:szCs w:val="24"/>
                <w:lang w:val="en-GB" w:eastAsia="en-IN"/>
              </w:rPr>
            </w:pPr>
          </w:p>
          <w:p w:rsidR="00073307" w:rsidRPr="00937C5D" w:rsidRDefault="00073307" w:rsidP="00937C5D">
            <w:pPr>
              <w:jc w:val="center"/>
              <w:rPr>
                <w:rFonts w:ascii="Times New Roman" w:eastAsia="Times New Roman" w:hAnsi="Times New Roman" w:cs="Times New Roman"/>
                <w:b/>
                <w:sz w:val="24"/>
                <w:szCs w:val="24"/>
                <w:lang w:val="en-GB" w:eastAsia="en-IN"/>
              </w:rPr>
            </w:pPr>
          </w:p>
          <w:p w:rsidR="00073307" w:rsidRPr="00937C5D" w:rsidRDefault="00073307" w:rsidP="00937C5D">
            <w:pPr>
              <w:jc w:val="center"/>
              <w:rPr>
                <w:rFonts w:ascii="Times New Roman" w:eastAsia="Times New Roman" w:hAnsi="Times New Roman" w:cs="Times New Roman"/>
                <w:b/>
                <w:sz w:val="24"/>
                <w:szCs w:val="24"/>
                <w:lang w:val="en-GB" w:eastAsia="en-IN"/>
              </w:rPr>
            </w:pPr>
          </w:p>
          <w:p w:rsidR="00073307" w:rsidRPr="00937C5D" w:rsidRDefault="00073307" w:rsidP="00937C5D">
            <w:pPr>
              <w:jc w:val="center"/>
              <w:rPr>
                <w:rFonts w:ascii="Times New Roman" w:eastAsia="Times New Roman" w:hAnsi="Times New Roman" w:cs="Times New Roman"/>
                <w:b/>
                <w:sz w:val="24"/>
                <w:szCs w:val="24"/>
                <w:lang w:val="en-GB" w:eastAsia="en-IN"/>
              </w:rPr>
            </w:pPr>
          </w:p>
          <w:p w:rsidR="002C4F0A" w:rsidRPr="00937C5D" w:rsidRDefault="002C4F0A" w:rsidP="00937C5D">
            <w:pPr>
              <w:jc w:val="center"/>
              <w:rPr>
                <w:rFonts w:ascii="Times New Roman" w:eastAsia="Times New Roman" w:hAnsi="Times New Roman" w:cs="Times New Roman"/>
                <w:b/>
                <w:sz w:val="24"/>
                <w:szCs w:val="24"/>
                <w:lang w:val="en-GB" w:eastAsia="en-IN"/>
              </w:rPr>
            </w:pPr>
          </w:p>
        </w:tc>
      </w:tr>
      <w:tr w:rsidR="002C4F0A" w:rsidRPr="00937C5D" w:rsidTr="004F0249">
        <w:tc>
          <w:tcPr>
            <w:tcW w:w="982" w:type="dxa"/>
          </w:tcPr>
          <w:p w:rsidR="002C4F0A" w:rsidRPr="00E15731" w:rsidRDefault="00BC6729" w:rsidP="00937C5D">
            <w:pPr>
              <w:jc w:val="center"/>
              <w:rPr>
                <w:rFonts w:ascii="Times New Roman" w:eastAsia="Times New Roman" w:hAnsi="Times New Roman" w:cs="Times New Roman"/>
                <w:b/>
                <w:color w:val="222222"/>
                <w:kern w:val="0"/>
                <w:sz w:val="24"/>
                <w:szCs w:val="24"/>
                <w:shd w:val="clear" w:color="auto" w:fill="FFFFFF"/>
                <w:lang w:val="en-GB" w:eastAsia="en-IN"/>
                <w14:ligatures w14:val="none"/>
              </w:rPr>
            </w:pPr>
            <w:r w:rsidRPr="00E15731">
              <w:rPr>
                <w:rFonts w:ascii="Times New Roman" w:eastAsia="Times New Roman" w:hAnsi="Times New Roman" w:cs="Times New Roman"/>
                <w:b/>
                <w:color w:val="222222"/>
                <w:kern w:val="0"/>
                <w:sz w:val="24"/>
                <w:szCs w:val="24"/>
                <w:shd w:val="clear" w:color="auto" w:fill="FFFFFF"/>
                <w:lang w:val="en-GB" w:eastAsia="en-IN"/>
                <w14:ligatures w14:val="none"/>
              </w:rPr>
              <w:t>39)</w:t>
            </w:r>
          </w:p>
        </w:tc>
        <w:tc>
          <w:tcPr>
            <w:tcW w:w="8369" w:type="dxa"/>
          </w:tcPr>
          <w:p w:rsidR="00073307" w:rsidRPr="00E15731" w:rsidRDefault="00073307" w:rsidP="00073307">
            <w:pPr>
              <w:rPr>
                <w:rFonts w:ascii="Times New Roman" w:hAnsi="Times New Roman" w:cs="Times New Roman"/>
                <w:sz w:val="24"/>
                <w:szCs w:val="24"/>
              </w:rPr>
            </w:pPr>
            <w:r w:rsidRPr="00E15731">
              <w:rPr>
                <w:rFonts w:ascii="Times New Roman" w:hAnsi="Times New Roman" w:cs="Times New Roman"/>
                <w:sz w:val="24"/>
                <w:szCs w:val="24"/>
              </w:rPr>
              <w:t>A car travel</w:t>
            </w:r>
            <w:r w:rsidR="00D069EE">
              <w:rPr>
                <w:rFonts w:ascii="Times New Roman" w:hAnsi="Times New Roman" w:cs="Times New Roman"/>
                <w:sz w:val="24"/>
                <w:szCs w:val="24"/>
              </w:rPr>
              <w:t>l</w:t>
            </w:r>
            <w:r w:rsidRPr="00E15731">
              <w:rPr>
                <w:rFonts w:ascii="Times New Roman" w:hAnsi="Times New Roman" w:cs="Times New Roman"/>
                <w:sz w:val="24"/>
                <w:szCs w:val="24"/>
              </w:rPr>
              <w:t>ing on a straight road suddenly comes to a stop. The driver applied the brakes to avoid colliding with an obstacle that appeared suddenly in front of the car. Analyse this situation using the concepts of Newton’s laws of motion and explain the following:</w:t>
            </w:r>
          </w:p>
          <w:p w:rsidR="00073307" w:rsidRPr="00E15731" w:rsidRDefault="00073307" w:rsidP="00073307">
            <w:pPr>
              <w:numPr>
                <w:ilvl w:val="0"/>
                <w:numId w:val="3"/>
              </w:numPr>
              <w:spacing w:after="0" w:line="240" w:lineRule="auto"/>
              <w:rPr>
                <w:rFonts w:ascii="Times New Roman" w:hAnsi="Times New Roman" w:cs="Times New Roman"/>
                <w:sz w:val="24"/>
                <w:szCs w:val="24"/>
              </w:rPr>
            </w:pPr>
            <w:r w:rsidRPr="00E15731">
              <w:rPr>
                <w:rFonts w:ascii="Times New Roman" w:hAnsi="Times New Roman" w:cs="Times New Roman"/>
                <w:sz w:val="24"/>
                <w:szCs w:val="24"/>
              </w:rPr>
              <w:t>According to Newton’s first law of motion, explain why the car tends to continue moving forward even after the brakes are applied.</w:t>
            </w:r>
          </w:p>
          <w:p w:rsidR="00073307" w:rsidRPr="00E15731" w:rsidRDefault="00073307" w:rsidP="00073307">
            <w:pPr>
              <w:numPr>
                <w:ilvl w:val="0"/>
                <w:numId w:val="3"/>
              </w:numPr>
              <w:spacing w:after="0" w:line="240" w:lineRule="auto"/>
              <w:ind w:hanging="482"/>
              <w:rPr>
                <w:rFonts w:ascii="Times New Roman" w:hAnsi="Times New Roman" w:cs="Times New Roman"/>
                <w:sz w:val="24"/>
                <w:szCs w:val="24"/>
              </w:rPr>
            </w:pPr>
            <w:r w:rsidRPr="00E15731">
              <w:rPr>
                <w:rFonts w:ascii="Times New Roman" w:hAnsi="Times New Roman" w:cs="Times New Roman"/>
                <w:sz w:val="24"/>
                <w:szCs w:val="24"/>
              </w:rPr>
              <w:t>Use Newton’s third law of motion to explain the interaction between the car’s tires and the road during the braking process.</w:t>
            </w:r>
          </w:p>
          <w:p w:rsidR="00073307" w:rsidRPr="00E15731" w:rsidRDefault="00073307" w:rsidP="00073307">
            <w:pPr>
              <w:numPr>
                <w:ilvl w:val="0"/>
                <w:numId w:val="3"/>
              </w:numPr>
              <w:spacing w:after="0" w:line="240" w:lineRule="auto"/>
              <w:ind w:hanging="482"/>
              <w:rPr>
                <w:rFonts w:ascii="Times New Roman" w:hAnsi="Times New Roman" w:cs="Times New Roman"/>
                <w:sz w:val="24"/>
                <w:szCs w:val="24"/>
              </w:rPr>
            </w:pPr>
            <w:r w:rsidRPr="00E15731">
              <w:rPr>
                <w:rFonts w:ascii="Times New Roman" w:hAnsi="Times New Roman" w:cs="Times New Roman"/>
                <w:sz w:val="24"/>
                <w:szCs w:val="24"/>
              </w:rPr>
              <w:t>Describe how Newton’s second law of motion relates to the deceleration of the car when the brakes are applied.</w:t>
            </w:r>
          </w:p>
          <w:p w:rsidR="00073307" w:rsidRPr="00E15731" w:rsidRDefault="00073307" w:rsidP="00073307">
            <w:pPr>
              <w:spacing w:after="0"/>
              <w:ind w:left="720"/>
              <w:rPr>
                <w:rFonts w:ascii="Times New Roman" w:hAnsi="Times New Roman" w:cs="Times New Roman"/>
                <w:sz w:val="24"/>
                <w:szCs w:val="24"/>
              </w:rPr>
            </w:pPr>
          </w:p>
          <w:p w:rsidR="002C4F0A" w:rsidRPr="00E15731" w:rsidRDefault="002C4F0A" w:rsidP="004F0249">
            <w:pPr>
              <w:rPr>
                <w:rFonts w:ascii="Times New Roman" w:eastAsia="Times New Roman" w:hAnsi="Times New Roman" w:cs="Times New Roman"/>
                <w:color w:val="222222"/>
                <w:kern w:val="0"/>
                <w:sz w:val="24"/>
                <w:szCs w:val="24"/>
                <w:shd w:val="clear" w:color="auto" w:fill="FFFFFF"/>
                <w:lang w:val="en-GB" w:eastAsia="en-IN"/>
                <w14:ligatures w14:val="none"/>
              </w:rPr>
            </w:pPr>
          </w:p>
        </w:tc>
        <w:tc>
          <w:tcPr>
            <w:tcW w:w="1134" w:type="dxa"/>
          </w:tcPr>
          <w:p w:rsidR="002C4F0A" w:rsidRPr="00937C5D" w:rsidRDefault="00937C5D" w:rsidP="00937C5D">
            <w:pPr>
              <w:jc w:val="center"/>
              <w:rPr>
                <w:rFonts w:ascii="Times New Roman" w:eastAsia="Times New Roman" w:hAnsi="Times New Roman" w:cs="Times New Roman"/>
                <w:b/>
                <w:bCs/>
                <w:color w:val="FF0000"/>
                <w:kern w:val="0"/>
                <w:sz w:val="24"/>
                <w:szCs w:val="24"/>
                <w:shd w:val="clear" w:color="auto" w:fill="FFFFFF"/>
                <w:lang w:val="en-GB" w:eastAsia="en-IN"/>
                <w14:ligatures w14:val="none"/>
              </w:rPr>
            </w:pPr>
            <w:r w:rsidRPr="00937C5D">
              <w:rPr>
                <w:rFonts w:ascii="Times New Roman" w:eastAsia="Times New Roman" w:hAnsi="Times New Roman" w:cs="Times New Roman"/>
                <w:b/>
                <w:bCs/>
                <w:kern w:val="0"/>
                <w:sz w:val="24"/>
                <w:szCs w:val="24"/>
                <w:shd w:val="clear" w:color="auto" w:fill="FFFFFF"/>
                <w:lang w:val="en-GB" w:eastAsia="en-IN"/>
                <w14:ligatures w14:val="none"/>
              </w:rPr>
              <w:t>4</w:t>
            </w:r>
          </w:p>
        </w:tc>
      </w:tr>
    </w:tbl>
    <w:p w:rsidR="000816A3" w:rsidRPr="00C07EC8" w:rsidRDefault="000816A3" w:rsidP="000816A3">
      <w:pPr>
        <w:spacing w:after="0"/>
        <w:rPr>
          <w:rFonts w:ascii="Times New Roman" w:eastAsia="Times New Roman" w:hAnsi="Times New Roman" w:cs="Times New Roman"/>
          <w:color w:val="222222"/>
          <w:kern w:val="0"/>
          <w:sz w:val="24"/>
          <w:szCs w:val="24"/>
          <w:shd w:val="clear" w:color="auto" w:fill="FFFFFF"/>
          <w:lang w:val="en-GB" w:eastAsia="en-IN"/>
          <w14:ligatures w14:val="none"/>
        </w:rPr>
      </w:pPr>
    </w:p>
    <w:p w:rsidR="00BB0316" w:rsidRDefault="00BB0316"/>
    <w:sectPr w:rsidR="00BB0316" w:rsidSect="00733617">
      <w:footerReference w:type="default" r:id="rId21"/>
      <w:pgSz w:w="11906" w:h="16838"/>
      <w:pgMar w:top="709" w:right="707" w:bottom="709"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66F5" w:rsidRDefault="007E66F5" w:rsidP="008A5B45">
      <w:pPr>
        <w:spacing w:after="0" w:line="240" w:lineRule="auto"/>
      </w:pPr>
      <w:r>
        <w:separator/>
      </w:r>
    </w:p>
  </w:endnote>
  <w:endnote w:type="continuationSeparator" w:id="0">
    <w:p w:rsidR="007E66F5" w:rsidRDefault="007E66F5" w:rsidP="008A5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96725672"/>
      <w:docPartObj>
        <w:docPartGallery w:val="Page Numbers (Bottom of Page)"/>
        <w:docPartUnique/>
      </w:docPartObj>
    </w:sdtPr>
    <w:sdtEndPr>
      <w:rPr>
        <w:noProof/>
      </w:rPr>
    </w:sdtEndPr>
    <w:sdtContent>
      <w:p w:rsidR="008A5B45" w:rsidRDefault="008A5B45">
        <w:pPr>
          <w:pStyle w:val="Footer"/>
          <w:jc w:val="center"/>
        </w:pPr>
        <w:r>
          <w:fldChar w:fldCharType="begin"/>
        </w:r>
        <w:r>
          <w:instrText xml:space="preserve"> PAGE   \* MERGEFORMAT </w:instrText>
        </w:r>
        <w:r>
          <w:fldChar w:fldCharType="separate"/>
        </w:r>
        <w:r w:rsidR="000A775C">
          <w:rPr>
            <w:noProof/>
          </w:rPr>
          <w:t>1</w:t>
        </w:r>
        <w:r>
          <w:rPr>
            <w:noProof/>
          </w:rPr>
          <w:fldChar w:fldCharType="end"/>
        </w:r>
      </w:p>
    </w:sdtContent>
  </w:sdt>
  <w:p w:rsidR="008A5B45" w:rsidRDefault="008A5B4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66F5" w:rsidRDefault="007E66F5" w:rsidP="008A5B45">
      <w:pPr>
        <w:spacing w:after="0" w:line="240" w:lineRule="auto"/>
      </w:pPr>
      <w:r>
        <w:separator/>
      </w:r>
    </w:p>
  </w:footnote>
  <w:footnote w:type="continuationSeparator" w:id="0">
    <w:p w:rsidR="007E66F5" w:rsidRDefault="007E66F5" w:rsidP="008A5B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99201"/>
    <w:multiLevelType w:val="multilevel"/>
    <w:tmpl w:val="D660B156"/>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1">
    <w:nsid w:val="32E41398"/>
    <w:multiLevelType w:val="multilevel"/>
    <w:tmpl w:val="D660B156"/>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2">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976"/>
    <w:rsid w:val="00037FDC"/>
    <w:rsid w:val="00073307"/>
    <w:rsid w:val="000816A3"/>
    <w:rsid w:val="000A775C"/>
    <w:rsid w:val="00127976"/>
    <w:rsid w:val="00127CAE"/>
    <w:rsid w:val="00220776"/>
    <w:rsid w:val="0022248C"/>
    <w:rsid w:val="002A3C52"/>
    <w:rsid w:val="002A5056"/>
    <w:rsid w:val="002B0EBF"/>
    <w:rsid w:val="002C4F0A"/>
    <w:rsid w:val="002D1281"/>
    <w:rsid w:val="0044221B"/>
    <w:rsid w:val="00454DE5"/>
    <w:rsid w:val="00472027"/>
    <w:rsid w:val="004D2883"/>
    <w:rsid w:val="0051386D"/>
    <w:rsid w:val="00592A76"/>
    <w:rsid w:val="006772C7"/>
    <w:rsid w:val="006F40A0"/>
    <w:rsid w:val="00746870"/>
    <w:rsid w:val="00755E6C"/>
    <w:rsid w:val="007A7A16"/>
    <w:rsid w:val="007E66F5"/>
    <w:rsid w:val="00824CBC"/>
    <w:rsid w:val="008A1A6C"/>
    <w:rsid w:val="008A5B45"/>
    <w:rsid w:val="008D2D07"/>
    <w:rsid w:val="008D3AA7"/>
    <w:rsid w:val="00903414"/>
    <w:rsid w:val="0091326F"/>
    <w:rsid w:val="00937C5D"/>
    <w:rsid w:val="009711E1"/>
    <w:rsid w:val="00994C02"/>
    <w:rsid w:val="00A760EE"/>
    <w:rsid w:val="00BB0316"/>
    <w:rsid w:val="00BC6729"/>
    <w:rsid w:val="00C34203"/>
    <w:rsid w:val="00C41FCA"/>
    <w:rsid w:val="00D069EE"/>
    <w:rsid w:val="00DA0E88"/>
    <w:rsid w:val="00E15731"/>
    <w:rsid w:val="00E35CE1"/>
    <w:rsid w:val="00EB3406"/>
    <w:rsid w:val="00EC1B8B"/>
    <w:rsid w:val="00F43671"/>
    <w:rsid w:val="00F9121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32F8FFB-B91C-4E74-B607-30C074225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6A3"/>
    <w:pPr>
      <w:spacing w:after="160" w:line="259"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816A3"/>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816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6A3"/>
    <w:rPr>
      <w:rFonts w:ascii="Tahoma" w:hAnsi="Tahoma" w:cs="Tahoma"/>
      <w:kern w:val="2"/>
      <w:sz w:val="16"/>
      <w:szCs w:val="16"/>
      <w14:ligatures w14:val="standardContextual"/>
    </w:rPr>
  </w:style>
  <w:style w:type="paragraph" w:styleId="ListParagraph">
    <w:name w:val="List Paragraph"/>
    <w:basedOn w:val="Normal"/>
    <w:uiPriority w:val="34"/>
    <w:qFormat/>
    <w:rsid w:val="00C41FCA"/>
    <w:pPr>
      <w:ind w:left="720"/>
      <w:contextualSpacing/>
    </w:pPr>
    <w:rPr>
      <w:kern w:val="0"/>
      <w:lang w:val="en-GB"/>
      <w14:ligatures w14:val="none"/>
    </w:rPr>
  </w:style>
  <w:style w:type="paragraph" w:customStyle="1" w:styleId="Compact">
    <w:name w:val="Compact"/>
    <w:basedOn w:val="BodyText"/>
    <w:qFormat/>
    <w:rsid w:val="007A7A16"/>
    <w:pPr>
      <w:spacing w:before="36" w:after="36" w:line="240" w:lineRule="auto"/>
    </w:pPr>
    <w:rPr>
      <w:kern w:val="0"/>
      <w:sz w:val="24"/>
      <w:szCs w:val="24"/>
      <w:lang w:val="en-US"/>
      <w14:ligatures w14:val="none"/>
    </w:rPr>
  </w:style>
  <w:style w:type="paragraph" w:styleId="BodyText">
    <w:name w:val="Body Text"/>
    <w:basedOn w:val="Normal"/>
    <w:link w:val="BodyTextChar"/>
    <w:uiPriority w:val="99"/>
    <w:semiHidden/>
    <w:unhideWhenUsed/>
    <w:rsid w:val="007A7A16"/>
    <w:pPr>
      <w:spacing w:after="120"/>
    </w:pPr>
  </w:style>
  <w:style w:type="character" w:customStyle="1" w:styleId="BodyTextChar">
    <w:name w:val="Body Text Char"/>
    <w:basedOn w:val="DefaultParagraphFont"/>
    <w:link w:val="BodyText"/>
    <w:uiPriority w:val="99"/>
    <w:semiHidden/>
    <w:rsid w:val="007A7A16"/>
    <w:rPr>
      <w:kern w:val="2"/>
      <w14:ligatures w14:val="standardContextual"/>
    </w:rPr>
  </w:style>
  <w:style w:type="paragraph" w:styleId="Header">
    <w:name w:val="header"/>
    <w:basedOn w:val="Normal"/>
    <w:link w:val="HeaderChar"/>
    <w:uiPriority w:val="99"/>
    <w:unhideWhenUsed/>
    <w:rsid w:val="008A5B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A5B45"/>
    <w:rPr>
      <w:kern w:val="2"/>
      <w14:ligatures w14:val="standardContextual"/>
    </w:rPr>
  </w:style>
  <w:style w:type="paragraph" w:styleId="Footer">
    <w:name w:val="footer"/>
    <w:basedOn w:val="Normal"/>
    <w:link w:val="FooterChar"/>
    <w:uiPriority w:val="99"/>
    <w:unhideWhenUsed/>
    <w:rsid w:val="008A5B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5B45"/>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18" Type="http://schemas.openxmlformats.org/officeDocument/2006/relationships/image" Target="media/image9.jpe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microsoft.com/office/2007/relationships/hdphoto" Target="media/hdphoto2.wdp"/><Relationship Id="rId17" Type="http://schemas.openxmlformats.org/officeDocument/2006/relationships/image" Target="media/image8.png"/><Relationship Id="rId2" Type="http://schemas.openxmlformats.org/officeDocument/2006/relationships/styles" Target="styles.xml"/><Relationship Id="rId16" Type="http://schemas.microsoft.com/office/2007/relationships/hdphoto" Target="media/hdphoto3.wdp"/><Relationship Id="rId20" Type="http://schemas.openxmlformats.org/officeDocument/2006/relationships/image" Target="media/image1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0.png"/><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2165</Words>
  <Characters>12342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Ayesha</cp:lastModifiedBy>
  <cp:revision>2</cp:revision>
  <cp:lastPrinted>2023-09-25T07:01:00Z</cp:lastPrinted>
  <dcterms:created xsi:type="dcterms:W3CDTF">2023-09-25T07:03:00Z</dcterms:created>
  <dcterms:modified xsi:type="dcterms:W3CDTF">2023-09-25T07:03:00Z</dcterms:modified>
</cp:coreProperties>
</file>