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tbl>
      <w:tblPr>
        <w:tblStyle w:val="TableGrid"/>
        <w:tblpPr w:leftFromText="180" w:rightFromText="180" w:vertAnchor="text" w:horzAnchor="margin" w:tblpY="211"/>
        <w:tblW w:w="10065" w:type="dxa"/>
        <w:tblLook w:val="04A0" w:firstRow="1" w:lastRow="0" w:firstColumn="1" w:lastColumn="0" w:noHBand="0" w:noVBand="1"/>
      </w:tblPr>
      <w:tblGrid>
        <w:gridCol w:w="10065"/>
      </w:tblGrid>
      <w:tr w:rsidR="00890BEC" w14:paraId="6CC51B3C" w14:textId="77777777" w:rsidTr="00890BEC">
        <w:trPr>
          <w:trHeight w:val="5216"/>
        </w:trPr>
        <w:tc>
          <w:tcPr>
            <w:tcW w:w="10065" w:type="dxa"/>
          </w:tcPr>
          <w:p w14:paraId="61D4D494" w14:textId="799228C2" w:rsidR="00890BEC" w:rsidRPr="00E45536" w:rsidRDefault="0063012D" w:rsidP="00890BEC">
            <w:r>
              <w:rPr>
                <w:noProof/>
                <w:lang w:val="en-US"/>
              </w:rPr>
              <w:drawing>
                <wp:anchor distT="0" distB="0" distL="114300" distR="114300" simplePos="0" relativeHeight="251693056" behindDoc="1" locked="0" layoutInCell="1" allowOverlap="1" wp14:anchorId="60B2D158" wp14:editId="7732937C">
                  <wp:simplePos x="0" y="0"/>
                  <wp:positionH relativeFrom="column">
                    <wp:posOffset>591820</wp:posOffset>
                  </wp:positionH>
                  <wp:positionV relativeFrom="paragraph">
                    <wp:posOffset>228600</wp:posOffset>
                  </wp:positionV>
                  <wp:extent cx="896620" cy="666750"/>
                  <wp:effectExtent l="0" t="0" r="0" b="0"/>
                  <wp:wrapThrough wrapText="bothSides">
                    <wp:wrapPolygon edited="0">
                      <wp:start x="0" y="0"/>
                      <wp:lineTo x="0" y="20983"/>
                      <wp:lineTo x="21110" y="20983"/>
                      <wp:lineTo x="21110" y="0"/>
                      <wp:lineTo x="0" y="0"/>
                    </wp:wrapPolygon>
                  </wp:wrapThrough>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896620" cy="666750"/>
                          </a:xfrm>
                          <a:prstGeom prst="rect">
                            <a:avLst/>
                          </a:prstGeom>
                          <a:noFill/>
                        </pic:spPr>
                      </pic:pic>
                    </a:graphicData>
                  </a:graphic>
                  <wp14:sizeRelH relativeFrom="margin">
                    <wp14:pctWidth>0</wp14:pctWidth>
                  </wp14:sizeRelH>
                  <wp14:sizeRelV relativeFrom="margin">
                    <wp14:pctHeight>0</wp14:pctHeight>
                  </wp14:sizeRelV>
                </wp:anchor>
              </w:drawing>
            </w:r>
            <w:r w:rsidR="007573C7">
              <w:t xml:space="preserve">              </w:t>
            </w:r>
            <w:r w:rsidR="00890BEC" w:rsidRPr="00E45536">
              <w:t xml:space="preserve">                  </w:t>
            </w:r>
            <w:r w:rsidR="007573C7">
              <w:t xml:space="preserve">                          </w:t>
            </w:r>
            <w:r w:rsidR="00890BEC" w:rsidRPr="00E45536">
              <w:t xml:space="preserve">                                                                                                                                                                                                                                                                                                                                                                                                                                                                                                                                                                                                                                                                                                                                                                                                                                                                                                </w:t>
            </w:r>
          </w:p>
          <w:p w14:paraId="3CEC22E8" w14:textId="53DEF506" w:rsidR="00890BEC" w:rsidRDefault="00890BEC" w:rsidP="00890BEC"/>
          <w:p w14:paraId="4A0402C3" w14:textId="0582915B" w:rsidR="00890BEC" w:rsidRDefault="00890BEC" w:rsidP="00890BEC">
            <w:pPr>
              <w:rPr>
                <w:rFonts w:ascii="Bookman Old Style" w:hAnsi="Bookman Old Style"/>
                <w:b/>
                <w:sz w:val="26"/>
                <w:szCs w:val="26"/>
              </w:rPr>
            </w:pPr>
            <w:r>
              <w:rPr>
                <w:rFonts w:ascii="Bookman Old Style" w:hAnsi="Bookman Old Style"/>
                <w:b/>
                <w:sz w:val="26"/>
                <w:szCs w:val="26"/>
              </w:rPr>
              <w:t xml:space="preserve">                    </w:t>
            </w:r>
            <w:r w:rsidR="0063012D">
              <w:rPr>
                <w:rFonts w:ascii="Bookman Old Style" w:hAnsi="Bookman Old Style"/>
                <w:b/>
                <w:sz w:val="26"/>
                <w:szCs w:val="26"/>
              </w:rPr>
              <w:t>SINDHI HIGH SCHOOL, BENGALURU</w:t>
            </w:r>
          </w:p>
          <w:p w14:paraId="16EABC92" w14:textId="2CC614C1" w:rsidR="00890BEC" w:rsidRDefault="00890BEC" w:rsidP="00890BEC">
            <w:r>
              <w:rPr>
                <w:rFonts w:ascii="Bookman Old Style" w:hAnsi="Bookman Old Style"/>
                <w:b/>
                <w:sz w:val="26"/>
                <w:szCs w:val="26"/>
              </w:rPr>
              <w:t xml:space="preserve">                        </w:t>
            </w:r>
            <w:r w:rsidR="00DA0909">
              <w:rPr>
                <w:rFonts w:ascii="Bookman Old Style" w:hAnsi="Bookman Old Style"/>
                <w:b/>
                <w:sz w:val="26"/>
                <w:szCs w:val="26"/>
              </w:rPr>
              <w:t>HALF YEARLY</w:t>
            </w:r>
            <w:r w:rsidR="0063012D">
              <w:rPr>
                <w:rFonts w:ascii="Bookman Old Style" w:hAnsi="Bookman Old Style"/>
                <w:b/>
                <w:sz w:val="26"/>
                <w:szCs w:val="26"/>
              </w:rPr>
              <w:t>EXAMINATION</w:t>
            </w:r>
            <w:r>
              <w:rPr>
                <w:rFonts w:ascii="Bookman Old Style" w:hAnsi="Bookman Old Style"/>
                <w:b/>
                <w:sz w:val="26"/>
                <w:szCs w:val="26"/>
              </w:rPr>
              <w:t xml:space="preserve"> [2023-24]</w:t>
            </w:r>
          </w:p>
          <w:p w14:paraId="4650FCB0" w14:textId="1CE190D2" w:rsidR="00890BEC" w:rsidRDefault="00890BEC" w:rsidP="00890BEC">
            <w:pPr>
              <w:ind w:left="720" w:right="-897"/>
              <w:contextualSpacing/>
              <w:rPr>
                <w:rFonts w:ascii="Bookman Old Style" w:hAnsi="Bookman Old Style" w:cs="Times New Roman"/>
                <w:b/>
                <w:color w:val="000000" w:themeColor="text1"/>
                <w:sz w:val="26"/>
                <w:szCs w:val="26"/>
              </w:rPr>
            </w:pPr>
            <w:r>
              <w:rPr>
                <w:rFonts w:ascii="Bookman Old Style" w:hAnsi="Bookman Old Style"/>
                <w:b/>
                <w:sz w:val="26"/>
                <w:szCs w:val="26"/>
              </w:rPr>
              <w:t xml:space="preserve">                 SUBJECT: </w:t>
            </w:r>
            <w:r>
              <w:rPr>
                <w:rFonts w:ascii="Bookman Old Style" w:hAnsi="Bookman Old Style" w:cs="Times New Roman"/>
                <w:b/>
                <w:color w:val="000000" w:themeColor="text1"/>
                <w:sz w:val="26"/>
                <w:szCs w:val="26"/>
              </w:rPr>
              <w:t>SCIENCE</w:t>
            </w:r>
          </w:p>
          <w:p w14:paraId="14A500A6" w14:textId="77777777" w:rsidR="00B15685" w:rsidRDefault="00B15685" w:rsidP="00890BEC">
            <w:pPr>
              <w:ind w:left="720" w:right="-897"/>
              <w:contextualSpacing/>
              <w:rPr>
                <w:rFonts w:ascii="Bookman Old Style" w:hAnsi="Bookman Old Style"/>
                <w:b/>
                <w:sz w:val="14"/>
                <w:szCs w:val="14"/>
              </w:rPr>
            </w:pPr>
          </w:p>
          <w:p w14:paraId="6C7EEC45" w14:textId="77777777" w:rsidR="00B15685" w:rsidRDefault="00B15685" w:rsidP="00B15685">
            <w:pPr>
              <w:ind w:right="-897"/>
              <w:contextualSpacing/>
              <w:rPr>
                <w:rFonts w:ascii="Bookman Old Style" w:hAnsi="Bookman Old Style"/>
                <w:b/>
                <w:sz w:val="26"/>
                <w:szCs w:val="26"/>
              </w:rPr>
            </w:pPr>
            <w:r>
              <w:rPr>
                <w:rFonts w:ascii="Bookman Old Style" w:hAnsi="Bookman Old Style"/>
                <w:b/>
                <w:sz w:val="26"/>
                <w:szCs w:val="26"/>
              </w:rPr>
              <w:t>Class: X</w:t>
            </w:r>
            <w:r>
              <w:rPr>
                <w:rFonts w:ascii="Bookman Old Style" w:hAnsi="Bookman Old Style"/>
                <w:b/>
                <w:sz w:val="26"/>
                <w:szCs w:val="26"/>
              </w:rPr>
              <w:tab/>
              <w:t xml:space="preserve">    </w:t>
            </w:r>
            <w:r>
              <w:rPr>
                <w:rFonts w:ascii="Bookman Old Style" w:hAnsi="Bookman Old Style"/>
                <w:b/>
                <w:sz w:val="26"/>
                <w:szCs w:val="26"/>
              </w:rPr>
              <w:tab/>
            </w:r>
            <w:r>
              <w:rPr>
                <w:rFonts w:ascii="Bookman Old Style" w:hAnsi="Bookman Old Style"/>
                <w:b/>
                <w:sz w:val="26"/>
                <w:szCs w:val="26"/>
              </w:rPr>
              <w:tab/>
            </w:r>
            <w:r>
              <w:rPr>
                <w:rFonts w:ascii="Bookman Old Style" w:hAnsi="Bookman Old Style"/>
                <w:b/>
                <w:sz w:val="26"/>
                <w:szCs w:val="26"/>
              </w:rPr>
              <w:tab/>
              <w:t xml:space="preserve">          </w:t>
            </w:r>
            <w:r>
              <w:rPr>
                <w:rFonts w:ascii="Bookman Old Style" w:hAnsi="Bookman Old Style"/>
                <w:b/>
                <w:sz w:val="26"/>
                <w:szCs w:val="26"/>
              </w:rPr>
              <w:tab/>
              <w:t xml:space="preserve">   </w:t>
            </w:r>
            <w:r>
              <w:rPr>
                <w:rFonts w:ascii="Bookman Old Style" w:hAnsi="Bookman Old Style"/>
                <w:b/>
                <w:sz w:val="26"/>
                <w:szCs w:val="26"/>
              </w:rPr>
              <w:tab/>
              <w:t xml:space="preserve">Max Marks: 80 </w:t>
            </w:r>
          </w:p>
          <w:p w14:paraId="5C3B160A" w14:textId="29AEEDAF" w:rsidR="00B15685" w:rsidRDefault="00B15685" w:rsidP="00B15685">
            <w:pPr>
              <w:ind w:right="-897"/>
              <w:contextualSpacing/>
              <w:rPr>
                <w:rFonts w:ascii="Bookman Old Style" w:hAnsi="Bookman Old Style" w:cs="Times New Roman"/>
                <w:b/>
                <w:bCs/>
                <w:sz w:val="26"/>
                <w:szCs w:val="26"/>
              </w:rPr>
            </w:pPr>
            <w:r>
              <w:rPr>
                <w:rFonts w:ascii="Bookman Old Style" w:hAnsi="Bookman Old Style" w:cs="Times New Roman"/>
                <w:b/>
                <w:bCs/>
                <w:sz w:val="26"/>
                <w:szCs w:val="26"/>
              </w:rPr>
              <w:t>Date:</w:t>
            </w:r>
            <w:r>
              <w:rPr>
                <w:rFonts w:ascii="Bookman Old Style" w:hAnsi="Bookman Old Style" w:cs="Times New Roman"/>
                <w:b/>
                <w:bCs/>
                <w:sz w:val="26"/>
                <w:szCs w:val="26"/>
              </w:rPr>
              <w:t>25</w:t>
            </w:r>
            <w:r>
              <w:rPr>
                <w:rFonts w:ascii="Bookman Old Style" w:hAnsi="Bookman Old Style" w:cs="Times New Roman"/>
                <w:b/>
                <w:bCs/>
                <w:sz w:val="26"/>
                <w:szCs w:val="26"/>
              </w:rPr>
              <w:t xml:space="preserve">/09/2023     </w:t>
            </w:r>
            <w:r>
              <w:rPr>
                <w:rFonts w:ascii="Bookman Old Style" w:hAnsi="Bookman Old Style" w:cs="Times New Roman"/>
                <w:b/>
                <w:bCs/>
                <w:sz w:val="26"/>
                <w:szCs w:val="26"/>
              </w:rPr>
              <w:tab/>
            </w:r>
            <w:r>
              <w:rPr>
                <w:rFonts w:ascii="Bookman Old Style" w:hAnsi="Bookman Old Style" w:cs="Times New Roman"/>
                <w:b/>
                <w:bCs/>
                <w:sz w:val="26"/>
                <w:szCs w:val="26"/>
              </w:rPr>
              <w:tab/>
              <w:t xml:space="preserve">                   </w:t>
            </w:r>
            <w:r>
              <w:rPr>
                <w:rFonts w:ascii="Bookman Old Style" w:hAnsi="Bookman Old Style" w:cs="Times New Roman"/>
                <w:b/>
                <w:bCs/>
                <w:sz w:val="26"/>
                <w:szCs w:val="26"/>
              </w:rPr>
              <w:tab/>
            </w:r>
            <w:r>
              <w:rPr>
                <w:rFonts w:ascii="Bookman Old Style" w:hAnsi="Bookman Old Style"/>
                <w:b/>
                <w:sz w:val="26"/>
                <w:szCs w:val="26"/>
              </w:rPr>
              <w:t>Duration : 3hrs 15 mins</w:t>
            </w:r>
          </w:p>
          <w:p w14:paraId="61C96AF4" w14:textId="3FC04466" w:rsidR="00B15685" w:rsidRDefault="00B15685" w:rsidP="00B15685">
            <w:pPr>
              <w:ind w:right="-897"/>
              <w:contextualSpacing/>
              <w:rPr>
                <w:rFonts w:ascii="Bookman Old Style" w:hAnsi="Bookman Old Style" w:cs="Times New Roman"/>
                <w:b/>
                <w:bCs/>
                <w:sz w:val="26"/>
                <w:szCs w:val="26"/>
              </w:rPr>
            </w:pPr>
            <w:r>
              <w:rPr>
                <w:rFonts w:ascii="Bookman Old Style" w:hAnsi="Bookman Old Style" w:cs="Times New Roman"/>
                <w:b/>
                <w:bCs/>
                <w:sz w:val="26"/>
                <w:szCs w:val="26"/>
              </w:rPr>
              <w:t>No. of Sides:0</w:t>
            </w:r>
            <w:r>
              <w:rPr>
                <w:rFonts w:ascii="Bookman Old Style" w:hAnsi="Bookman Old Style" w:cs="Times New Roman"/>
                <w:b/>
                <w:bCs/>
                <w:sz w:val="26"/>
                <w:szCs w:val="26"/>
              </w:rPr>
              <w:t>7</w:t>
            </w:r>
            <w:r>
              <w:rPr>
                <w:rFonts w:ascii="Bookman Old Style" w:hAnsi="Bookman Old Style" w:cs="Times New Roman"/>
                <w:b/>
                <w:bCs/>
                <w:sz w:val="26"/>
                <w:szCs w:val="26"/>
              </w:rPr>
              <w:t xml:space="preserve">        </w:t>
            </w:r>
            <w:r>
              <w:rPr>
                <w:rFonts w:ascii="Bookman Old Style" w:hAnsi="Bookman Old Style" w:cs="Times New Roman"/>
                <w:b/>
                <w:bCs/>
                <w:sz w:val="26"/>
                <w:szCs w:val="26"/>
              </w:rPr>
              <w:tab/>
            </w:r>
            <w:r>
              <w:rPr>
                <w:rFonts w:ascii="Bookman Old Style" w:hAnsi="Bookman Old Style" w:cs="Times New Roman"/>
                <w:b/>
                <w:bCs/>
                <w:sz w:val="26"/>
                <w:szCs w:val="26"/>
              </w:rPr>
              <w:tab/>
            </w:r>
            <w:r>
              <w:rPr>
                <w:rFonts w:ascii="Bookman Old Style" w:hAnsi="Bookman Old Style" w:cs="Times New Roman"/>
                <w:b/>
                <w:bCs/>
                <w:sz w:val="26"/>
                <w:szCs w:val="26"/>
              </w:rPr>
              <w:tab/>
              <w:t xml:space="preserve">   </w:t>
            </w:r>
            <w:r>
              <w:rPr>
                <w:rFonts w:ascii="Bookman Old Style" w:hAnsi="Bookman Old Style" w:cs="Times New Roman"/>
                <w:b/>
                <w:bCs/>
                <w:sz w:val="26"/>
                <w:szCs w:val="26"/>
              </w:rPr>
              <w:tab/>
            </w:r>
            <w:r>
              <w:rPr>
                <w:rFonts w:ascii="Bookman Old Style" w:hAnsi="Bookman Old Style" w:cs="Times New Roman"/>
                <w:b/>
                <w:bCs/>
                <w:sz w:val="26"/>
                <w:szCs w:val="26"/>
              </w:rPr>
              <w:t xml:space="preserve">        </w:t>
            </w:r>
            <w:r>
              <w:rPr>
                <w:rFonts w:ascii="Bookman Old Style" w:hAnsi="Bookman Old Style" w:cs="Times New Roman"/>
                <w:b/>
                <w:bCs/>
                <w:sz w:val="26"/>
                <w:szCs w:val="26"/>
              </w:rPr>
              <w:t>Reading Time: 15 mins</w:t>
            </w:r>
          </w:p>
          <w:p w14:paraId="0718ED02" w14:textId="77777777" w:rsidR="00B15685" w:rsidRDefault="00B15685" w:rsidP="00B15685">
            <w:pPr>
              <w:ind w:right="-897"/>
              <w:contextualSpacing/>
              <w:rPr>
                <w:rFonts w:ascii="Bookman Old Style" w:hAnsi="Bookman Old Style"/>
                <w:b/>
                <w:sz w:val="24"/>
                <w:szCs w:val="24"/>
              </w:rPr>
            </w:pPr>
            <w:r>
              <w:rPr>
                <w:rFonts w:ascii="Bookman Old Style" w:hAnsi="Bookman Old Style"/>
                <w:b/>
                <w:sz w:val="26"/>
                <w:szCs w:val="26"/>
              </w:rPr>
              <w:tab/>
            </w:r>
            <w:r>
              <w:rPr>
                <w:rFonts w:ascii="Bookman Old Style" w:hAnsi="Bookman Old Style"/>
                <w:b/>
                <w:sz w:val="26"/>
                <w:szCs w:val="26"/>
              </w:rPr>
              <w:tab/>
            </w:r>
            <w:r>
              <w:rPr>
                <w:rFonts w:ascii="Bookman Old Style" w:hAnsi="Bookman Old Style"/>
                <w:b/>
                <w:sz w:val="26"/>
                <w:szCs w:val="26"/>
              </w:rPr>
              <w:tab/>
            </w:r>
            <w:r>
              <w:rPr>
                <w:rFonts w:ascii="Bookman Old Style" w:hAnsi="Bookman Old Style"/>
                <w:b/>
                <w:sz w:val="26"/>
                <w:szCs w:val="26"/>
              </w:rPr>
              <w:tab/>
            </w:r>
            <w:r>
              <w:rPr>
                <w:rFonts w:ascii="Bookman Old Style" w:hAnsi="Bookman Old Style"/>
                <w:b/>
                <w:sz w:val="26"/>
                <w:szCs w:val="26"/>
              </w:rPr>
              <w:tab/>
            </w:r>
            <w:r>
              <w:rPr>
                <w:rFonts w:ascii="Bookman Old Style" w:hAnsi="Bookman Old Style"/>
                <w:b/>
                <w:sz w:val="26"/>
                <w:szCs w:val="26"/>
              </w:rPr>
              <w:tab/>
            </w:r>
            <w:r>
              <w:rPr>
                <w:rFonts w:ascii="Bookman Old Style" w:hAnsi="Bookman Old Style"/>
                <w:b/>
                <w:sz w:val="26"/>
                <w:szCs w:val="26"/>
              </w:rPr>
              <w:tab/>
              <w:t xml:space="preserve">   </w:t>
            </w:r>
            <w:r>
              <w:rPr>
                <w:rFonts w:ascii="Bookman Old Style" w:hAnsi="Bookman Old Style"/>
                <w:b/>
                <w:sz w:val="26"/>
                <w:szCs w:val="26"/>
              </w:rPr>
              <w:tab/>
            </w:r>
            <w:r>
              <w:rPr>
                <w:rFonts w:ascii="Bookman Old Style" w:hAnsi="Bookman Old Style" w:cs="Times New Roman"/>
                <w:b/>
                <w:bCs/>
                <w:sz w:val="26"/>
                <w:szCs w:val="26"/>
              </w:rPr>
              <w:t>Writing Time: 3 hrs</w:t>
            </w:r>
          </w:p>
          <w:p w14:paraId="132D1C58" w14:textId="77777777" w:rsidR="00B15685" w:rsidRDefault="00B15685" w:rsidP="00890BEC">
            <w:pPr>
              <w:ind w:left="720" w:right="-897"/>
              <w:contextualSpacing/>
              <w:rPr>
                <w:rFonts w:ascii="Bookman Old Style" w:hAnsi="Bookman Old Style"/>
                <w:b/>
                <w:sz w:val="14"/>
                <w:szCs w:val="14"/>
              </w:rPr>
            </w:pPr>
          </w:p>
          <w:p w14:paraId="4F07041B" w14:textId="77777777" w:rsidR="00890BEC" w:rsidRPr="00E45536" w:rsidRDefault="00890BEC" w:rsidP="00890BEC">
            <w:pPr>
              <w:spacing w:line="276" w:lineRule="auto"/>
              <w:ind w:left="-284"/>
              <w:rPr>
                <w:rFonts w:ascii="Times New Roman" w:hAnsi="Times New Roman" w:cs="Times New Roman"/>
                <w:b/>
                <w:sz w:val="24"/>
                <w:szCs w:val="24"/>
              </w:rPr>
            </w:pPr>
            <w:r w:rsidRPr="00E45536">
              <w:rPr>
                <w:rFonts w:ascii="Times New Roman" w:hAnsi="Times New Roman" w:cs="Times New Roman"/>
                <w:b/>
                <w:sz w:val="24"/>
                <w:szCs w:val="24"/>
              </w:rPr>
              <w:t>G</w:t>
            </w:r>
            <w:r>
              <w:rPr>
                <w:rFonts w:ascii="Times New Roman" w:hAnsi="Times New Roman" w:cs="Times New Roman"/>
                <w:b/>
                <w:sz w:val="24"/>
                <w:szCs w:val="24"/>
              </w:rPr>
              <w:t xml:space="preserve">  GENE</w:t>
            </w:r>
            <w:r w:rsidRPr="00E45536">
              <w:rPr>
                <w:rFonts w:ascii="Times New Roman" w:hAnsi="Times New Roman" w:cs="Times New Roman"/>
                <w:b/>
                <w:sz w:val="24"/>
                <w:szCs w:val="24"/>
              </w:rPr>
              <w:t>RAL INSTRUCTIONS:</w:t>
            </w:r>
          </w:p>
          <w:p w14:paraId="5B354F15" w14:textId="77777777" w:rsidR="00890BEC" w:rsidRPr="00E45536" w:rsidRDefault="00890BEC" w:rsidP="00890BEC">
            <w:pPr>
              <w:pStyle w:val="ListParagraph"/>
              <w:numPr>
                <w:ilvl w:val="0"/>
                <w:numId w:val="1"/>
              </w:numPr>
              <w:ind w:left="-284" w:firstLine="0"/>
              <w:rPr>
                <w:rFonts w:ascii="Times New Roman" w:hAnsi="Times New Roman" w:cs="Times New Roman"/>
                <w:sz w:val="24"/>
                <w:szCs w:val="24"/>
              </w:rPr>
            </w:pPr>
            <w:r w:rsidRPr="00E45536">
              <w:rPr>
                <w:rFonts w:ascii="Times New Roman" w:hAnsi="Times New Roman" w:cs="Times New Roman"/>
                <w:sz w:val="24"/>
                <w:szCs w:val="24"/>
              </w:rPr>
              <w:t>This Question Paper has 5 Sections A-E.</w:t>
            </w:r>
          </w:p>
          <w:p w14:paraId="18E703C8" w14:textId="181E78E5" w:rsidR="002F5E38" w:rsidRPr="002F5E38" w:rsidRDefault="002F5E38" w:rsidP="00890BEC">
            <w:pPr>
              <w:pStyle w:val="ListParagraph"/>
              <w:numPr>
                <w:ilvl w:val="0"/>
                <w:numId w:val="1"/>
              </w:numPr>
              <w:ind w:left="-284" w:firstLine="0"/>
              <w:rPr>
                <w:rFonts w:ascii="Times New Roman" w:hAnsi="Times New Roman" w:cs="Times New Roman"/>
                <w:sz w:val="24"/>
                <w:szCs w:val="24"/>
              </w:rPr>
            </w:pPr>
            <w:r>
              <w:t xml:space="preserve">1. This question paper consists of 39 questions in 5 sections. </w:t>
            </w:r>
          </w:p>
          <w:p w14:paraId="381F5A3E" w14:textId="77777777" w:rsidR="002F5E38" w:rsidRPr="002F5E38" w:rsidRDefault="002F5E38" w:rsidP="00890BEC">
            <w:pPr>
              <w:pStyle w:val="ListParagraph"/>
              <w:numPr>
                <w:ilvl w:val="0"/>
                <w:numId w:val="1"/>
              </w:numPr>
              <w:ind w:left="-284" w:firstLine="0"/>
              <w:rPr>
                <w:rFonts w:ascii="Times New Roman" w:hAnsi="Times New Roman" w:cs="Times New Roman"/>
                <w:sz w:val="24"/>
                <w:szCs w:val="24"/>
              </w:rPr>
            </w:pPr>
            <w:r>
              <w:t xml:space="preserve">2. All questions are compulsory. However, an internal choice is provided in some questions. A student is </w:t>
            </w:r>
          </w:p>
          <w:p w14:paraId="66C50B27" w14:textId="08BF4B16" w:rsidR="002F5E38" w:rsidRPr="002F5E38" w:rsidRDefault="00F67062" w:rsidP="00890BEC">
            <w:pPr>
              <w:pStyle w:val="ListParagraph"/>
              <w:numPr>
                <w:ilvl w:val="0"/>
                <w:numId w:val="1"/>
              </w:numPr>
              <w:ind w:left="-284" w:firstLine="0"/>
              <w:rPr>
                <w:rFonts w:ascii="Times New Roman" w:hAnsi="Times New Roman" w:cs="Times New Roman"/>
                <w:sz w:val="24"/>
                <w:szCs w:val="24"/>
              </w:rPr>
            </w:pPr>
            <w:r>
              <w:t xml:space="preserve">    </w:t>
            </w:r>
            <w:r w:rsidR="002F5E38">
              <w:t xml:space="preserve">expected to attempt only one of these questions. </w:t>
            </w:r>
          </w:p>
          <w:p w14:paraId="18C48C9F" w14:textId="2B3D49DB" w:rsidR="002F5E38" w:rsidRPr="002F5E38" w:rsidRDefault="002F5E38" w:rsidP="00890BEC">
            <w:pPr>
              <w:pStyle w:val="ListParagraph"/>
              <w:numPr>
                <w:ilvl w:val="0"/>
                <w:numId w:val="1"/>
              </w:numPr>
              <w:ind w:left="-284" w:firstLine="0"/>
              <w:rPr>
                <w:rFonts w:ascii="Times New Roman" w:hAnsi="Times New Roman" w:cs="Times New Roman"/>
                <w:sz w:val="24"/>
                <w:szCs w:val="24"/>
              </w:rPr>
            </w:pPr>
            <w:r>
              <w:t xml:space="preserve">3. Section A consists of 20 objective type questions carrying 1 mark each. </w:t>
            </w:r>
          </w:p>
          <w:p w14:paraId="677FD0E5" w14:textId="6ED715AF" w:rsidR="002F5E38" w:rsidRPr="002F5E38" w:rsidRDefault="002F5E38" w:rsidP="00890BEC">
            <w:pPr>
              <w:pStyle w:val="ListParagraph"/>
              <w:numPr>
                <w:ilvl w:val="0"/>
                <w:numId w:val="1"/>
              </w:numPr>
              <w:ind w:left="-284" w:firstLine="0"/>
              <w:rPr>
                <w:rFonts w:ascii="Times New Roman" w:hAnsi="Times New Roman" w:cs="Times New Roman"/>
                <w:sz w:val="24"/>
                <w:szCs w:val="24"/>
              </w:rPr>
            </w:pPr>
            <w:r>
              <w:t xml:space="preserve">4. Section B consists of 6 Very Short questions carrying 02 marks each. Answers to these questions should be in </w:t>
            </w:r>
            <w:r w:rsidR="00F67062">
              <w:t xml:space="preserve">     </w:t>
            </w:r>
            <w:r>
              <w:t xml:space="preserve">the range of 30 to 50 words. </w:t>
            </w:r>
          </w:p>
          <w:p w14:paraId="1FADA7AD" w14:textId="54874DA1" w:rsidR="00F67062" w:rsidRPr="00F67062" w:rsidRDefault="002F5E38" w:rsidP="00890BEC">
            <w:pPr>
              <w:pStyle w:val="ListParagraph"/>
              <w:numPr>
                <w:ilvl w:val="0"/>
                <w:numId w:val="1"/>
              </w:numPr>
              <w:ind w:left="-284" w:firstLine="0"/>
              <w:rPr>
                <w:rFonts w:ascii="Times New Roman" w:hAnsi="Times New Roman" w:cs="Times New Roman"/>
                <w:sz w:val="24"/>
                <w:szCs w:val="24"/>
              </w:rPr>
            </w:pPr>
            <w:r>
              <w:t>5.</w:t>
            </w:r>
            <w:r w:rsidR="007573C7">
              <w:t xml:space="preserve"> </w:t>
            </w:r>
            <w:r>
              <w:t xml:space="preserve">Section C consists of 7 Short Answer type questions carrying 03 marks each. Answers to these questions </w:t>
            </w:r>
          </w:p>
          <w:p w14:paraId="50007F97" w14:textId="6B5AC9DE" w:rsidR="002F5E38" w:rsidRPr="002F5E38" w:rsidRDefault="00F67062" w:rsidP="00890BEC">
            <w:pPr>
              <w:pStyle w:val="ListParagraph"/>
              <w:numPr>
                <w:ilvl w:val="0"/>
                <w:numId w:val="1"/>
              </w:numPr>
              <w:ind w:left="-284" w:firstLine="0"/>
              <w:rPr>
                <w:rFonts w:ascii="Times New Roman" w:hAnsi="Times New Roman" w:cs="Times New Roman"/>
                <w:sz w:val="24"/>
                <w:szCs w:val="24"/>
              </w:rPr>
            </w:pPr>
            <w:r>
              <w:t xml:space="preserve">    </w:t>
            </w:r>
            <w:r w:rsidR="002F5E38">
              <w:t xml:space="preserve">should be in the range of 50 to 80 words. </w:t>
            </w:r>
          </w:p>
          <w:p w14:paraId="50A2B492" w14:textId="77777777" w:rsidR="002F5E38" w:rsidRPr="002F5E38" w:rsidRDefault="002F5E38" w:rsidP="00890BEC">
            <w:pPr>
              <w:pStyle w:val="ListParagraph"/>
              <w:numPr>
                <w:ilvl w:val="0"/>
                <w:numId w:val="1"/>
              </w:numPr>
              <w:ind w:left="-284" w:firstLine="0"/>
              <w:rPr>
                <w:rFonts w:ascii="Times New Roman" w:hAnsi="Times New Roman" w:cs="Times New Roman"/>
                <w:sz w:val="24"/>
                <w:szCs w:val="24"/>
              </w:rPr>
            </w:pPr>
            <w:r>
              <w:t xml:space="preserve">6. Section D consists of 3 Long Answer type questions carrying 05 marks each. Answer to these questions </w:t>
            </w:r>
          </w:p>
          <w:p w14:paraId="292E1445" w14:textId="4B05F072" w:rsidR="002F5E38" w:rsidRPr="002F5E38" w:rsidRDefault="00F67062" w:rsidP="00890BEC">
            <w:pPr>
              <w:pStyle w:val="ListParagraph"/>
              <w:numPr>
                <w:ilvl w:val="0"/>
                <w:numId w:val="1"/>
              </w:numPr>
              <w:ind w:left="-284" w:firstLine="0"/>
              <w:rPr>
                <w:rFonts w:ascii="Times New Roman" w:hAnsi="Times New Roman" w:cs="Times New Roman"/>
                <w:sz w:val="24"/>
                <w:szCs w:val="24"/>
              </w:rPr>
            </w:pPr>
            <w:r>
              <w:t xml:space="preserve">    </w:t>
            </w:r>
            <w:r w:rsidR="002F5E38">
              <w:t xml:space="preserve">should be in the range of 80 to 120 words. </w:t>
            </w:r>
          </w:p>
          <w:p w14:paraId="3BB0F7D7" w14:textId="3460CA64" w:rsidR="00890BEC" w:rsidRPr="00B15685" w:rsidRDefault="002F5E38" w:rsidP="001B0626">
            <w:pPr>
              <w:pStyle w:val="ListParagraph"/>
              <w:numPr>
                <w:ilvl w:val="0"/>
                <w:numId w:val="1"/>
              </w:numPr>
              <w:ind w:left="-284" w:firstLine="0"/>
              <w:rPr>
                <w:rFonts w:ascii="Times New Roman" w:hAnsi="Times New Roman" w:cs="Times New Roman"/>
                <w:sz w:val="24"/>
                <w:szCs w:val="24"/>
              </w:rPr>
            </w:pPr>
            <w:r>
              <w:t>7.Section E consists of 3 source-based/case-based units of assessment of 04 marks each with sub-parts</w:t>
            </w:r>
            <w:bookmarkStart w:id="0" w:name="_GoBack"/>
            <w:bookmarkEnd w:id="0"/>
          </w:p>
          <w:p w14:paraId="42CDD083" w14:textId="76D382BD" w:rsidR="00890BEC" w:rsidRDefault="00890BEC" w:rsidP="00890BEC">
            <w:pPr>
              <w:pStyle w:val="ListParagraph"/>
              <w:numPr>
                <w:ilvl w:val="0"/>
                <w:numId w:val="1"/>
              </w:numPr>
              <w:ind w:left="-284" w:firstLine="0"/>
              <w:rPr>
                <w:rFonts w:ascii="Times New Roman" w:hAnsi="Times New Roman" w:cs="Times New Roman"/>
                <w:sz w:val="24"/>
                <w:szCs w:val="24"/>
              </w:rPr>
            </w:pPr>
          </w:p>
        </w:tc>
      </w:tr>
    </w:tbl>
    <w:p w14:paraId="141F61E3" w14:textId="7945F017" w:rsidR="00AA0291" w:rsidRDefault="00AA0291"/>
    <w:tbl>
      <w:tblPr>
        <w:tblStyle w:val="TableGrid"/>
        <w:tblW w:w="10188" w:type="dxa"/>
        <w:tblLayout w:type="fixed"/>
        <w:tblLook w:val="04A0" w:firstRow="1" w:lastRow="0" w:firstColumn="1" w:lastColumn="0" w:noHBand="0" w:noVBand="1"/>
      </w:tblPr>
      <w:tblGrid>
        <w:gridCol w:w="562"/>
        <w:gridCol w:w="9063"/>
        <w:gridCol w:w="563"/>
      </w:tblGrid>
      <w:tr w:rsidR="00DE12AB" w:rsidRPr="00423F70" w14:paraId="13EF9CA1" w14:textId="77777777" w:rsidTr="0054547F">
        <w:tc>
          <w:tcPr>
            <w:tcW w:w="562" w:type="dxa"/>
          </w:tcPr>
          <w:p w14:paraId="376368AC" w14:textId="77777777" w:rsidR="00DE12AB" w:rsidRPr="00423F70" w:rsidRDefault="00DE12AB" w:rsidP="00DE12AB">
            <w:pPr>
              <w:rPr>
                <w:rFonts w:ascii="Times New Roman" w:hAnsi="Times New Roman" w:cs="Times New Roman"/>
                <w:sz w:val="24"/>
                <w:szCs w:val="24"/>
              </w:rPr>
            </w:pPr>
            <w:bookmarkStart w:id="1" w:name="_Hlk109200379"/>
            <w:bookmarkEnd w:id="1"/>
          </w:p>
        </w:tc>
        <w:tc>
          <w:tcPr>
            <w:tcW w:w="9063" w:type="dxa"/>
          </w:tcPr>
          <w:p w14:paraId="7BB3633A" w14:textId="77777777" w:rsidR="00DE12AB" w:rsidRPr="00F67062" w:rsidRDefault="00DE12AB" w:rsidP="00DE12AB">
            <w:pPr>
              <w:pStyle w:val="TableParagraph"/>
              <w:spacing w:before="115"/>
              <w:ind w:left="12"/>
              <w:jc w:val="center"/>
              <w:rPr>
                <w:rFonts w:ascii="Times New Roman" w:hAnsi="Times New Roman" w:cs="Times New Roman"/>
                <w:b/>
                <w:sz w:val="24"/>
                <w:szCs w:val="24"/>
              </w:rPr>
            </w:pPr>
            <w:r w:rsidRPr="00F67062">
              <w:rPr>
                <w:rFonts w:ascii="Times New Roman" w:hAnsi="Times New Roman" w:cs="Times New Roman"/>
                <w:b/>
                <w:sz w:val="24"/>
                <w:szCs w:val="24"/>
              </w:rPr>
              <w:t>Section A</w:t>
            </w:r>
          </w:p>
        </w:tc>
        <w:tc>
          <w:tcPr>
            <w:tcW w:w="563" w:type="dxa"/>
          </w:tcPr>
          <w:p w14:paraId="2BF2929F" w14:textId="77777777" w:rsidR="00DE12AB" w:rsidRPr="00423F70" w:rsidRDefault="00DE12AB" w:rsidP="00DE12AB">
            <w:pPr>
              <w:rPr>
                <w:rFonts w:ascii="Times New Roman" w:hAnsi="Times New Roman" w:cs="Times New Roman"/>
                <w:b/>
                <w:i/>
                <w:sz w:val="24"/>
                <w:szCs w:val="24"/>
              </w:rPr>
            </w:pPr>
          </w:p>
        </w:tc>
      </w:tr>
      <w:tr w:rsidR="00DE12AB" w:rsidRPr="00423F70" w14:paraId="37F94C96" w14:textId="77777777" w:rsidTr="0054547F">
        <w:trPr>
          <w:cantSplit/>
          <w:trHeight w:val="548"/>
        </w:trPr>
        <w:tc>
          <w:tcPr>
            <w:tcW w:w="562" w:type="dxa"/>
          </w:tcPr>
          <w:p w14:paraId="6A588F2C" w14:textId="77777777" w:rsidR="00DE12AB" w:rsidRPr="00423F70" w:rsidRDefault="00DE12AB" w:rsidP="00DE12AB">
            <w:pPr>
              <w:rPr>
                <w:rFonts w:ascii="Times New Roman" w:hAnsi="Times New Roman" w:cs="Times New Roman"/>
                <w:b/>
                <w:i/>
                <w:sz w:val="24"/>
                <w:szCs w:val="24"/>
              </w:rPr>
            </w:pPr>
          </w:p>
        </w:tc>
        <w:tc>
          <w:tcPr>
            <w:tcW w:w="9063" w:type="dxa"/>
          </w:tcPr>
          <w:p w14:paraId="62797E26" w14:textId="001408F0" w:rsidR="00DE12AB" w:rsidRPr="00F67062" w:rsidRDefault="00DE12AB" w:rsidP="004A3C5C">
            <w:pPr>
              <w:pStyle w:val="TableParagraph"/>
              <w:spacing w:before="115"/>
              <w:ind w:left="2"/>
              <w:jc w:val="center"/>
              <w:rPr>
                <w:rFonts w:ascii="Times New Roman" w:hAnsi="Times New Roman" w:cs="Times New Roman"/>
                <w:b/>
                <w:sz w:val="24"/>
                <w:szCs w:val="24"/>
              </w:rPr>
            </w:pPr>
            <w:r w:rsidRPr="00F67062">
              <w:rPr>
                <w:rFonts w:ascii="Times New Roman" w:hAnsi="Times New Roman" w:cs="Times New Roman"/>
                <w:b/>
                <w:sz w:val="24"/>
                <w:szCs w:val="24"/>
              </w:rPr>
              <w:t>Section A</w:t>
            </w:r>
            <w:r w:rsidRPr="00F67062">
              <w:rPr>
                <w:rFonts w:ascii="Times New Roman" w:hAnsi="Times New Roman" w:cs="Times New Roman"/>
                <w:b/>
                <w:spacing w:val="-8"/>
                <w:sz w:val="24"/>
                <w:szCs w:val="24"/>
              </w:rPr>
              <w:t xml:space="preserve"> </w:t>
            </w:r>
            <w:r w:rsidRPr="00F67062">
              <w:rPr>
                <w:rFonts w:ascii="Times New Roman" w:hAnsi="Times New Roman" w:cs="Times New Roman"/>
                <w:b/>
                <w:sz w:val="24"/>
                <w:szCs w:val="24"/>
              </w:rPr>
              <w:t>consists</w:t>
            </w:r>
            <w:r w:rsidRPr="00F67062">
              <w:rPr>
                <w:rFonts w:ascii="Times New Roman" w:hAnsi="Times New Roman" w:cs="Times New Roman"/>
                <w:b/>
                <w:spacing w:val="-1"/>
                <w:sz w:val="24"/>
                <w:szCs w:val="24"/>
              </w:rPr>
              <w:t xml:space="preserve"> </w:t>
            </w:r>
            <w:r w:rsidRPr="00F67062">
              <w:rPr>
                <w:rFonts w:ascii="Times New Roman" w:hAnsi="Times New Roman" w:cs="Times New Roman"/>
                <w:b/>
                <w:sz w:val="24"/>
                <w:szCs w:val="24"/>
              </w:rPr>
              <w:t xml:space="preserve">of </w:t>
            </w:r>
            <w:r w:rsidR="00120263" w:rsidRPr="00F67062">
              <w:rPr>
                <w:rFonts w:ascii="Times New Roman" w:hAnsi="Times New Roman" w:cs="Times New Roman"/>
                <w:b/>
                <w:sz w:val="24"/>
                <w:szCs w:val="24"/>
              </w:rPr>
              <w:t xml:space="preserve">20 </w:t>
            </w:r>
            <w:r w:rsidRPr="00F67062">
              <w:rPr>
                <w:rFonts w:ascii="Times New Roman" w:hAnsi="Times New Roman" w:cs="Times New Roman"/>
                <w:b/>
                <w:sz w:val="24"/>
                <w:szCs w:val="24"/>
              </w:rPr>
              <w:t>questions</w:t>
            </w:r>
            <w:r w:rsidRPr="00F67062">
              <w:rPr>
                <w:rFonts w:ascii="Times New Roman" w:hAnsi="Times New Roman" w:cs="Times New Roman"/>
                <w:b/>
                <w:spacing w:val="-1"/>
                <w:sz w:val="24"/>
                <w:szCs w:val="24"/>
              </w:rPr>
              <w:t xml:space="preserve"> </w:t>
            </w:r>
            <w:r w:rsidRPr="00F67062">
              <w:rPr>
                <w:rFonts w:ascii="Times New Roman" w:hAnsi="Times New Roman" w:cs="Times New Roman"/>
                <w:b/>
                <w:sz w:val="24"/>
                <w:szCs w:val="24"/>
              </w:rPr>
              <w:t>of</w:t>
            </w:r>
            <w:r w:rsidRPr="00F67062">
              <w:rPr>
                <w:rFonts w:ascii="Times New Roman" w:hAnsi="Times New Roman" w:cs="Times New Roman"/>
                <w:b/>
                <w:spacing w:val="-1"/>
                <w:sz w:val="24"/>
                <w:szCs w:val="24"/>
              </w:rPr>
              <w:t xml:space="preserve"> </w:t>
            </w:r>
            <w:r w:rsidRPr="00F67062">
              <w:rPr>
                <w:rFonts w:ascii="Times New Roman" w:hAnsi="Times New Roman" w:cs="Times New Roman"/>
                <w:b/>
                <w:sz w:val="24"/>
                <w:szCs w:val="24"/>
              </w:rPr>
              <w:t>1</w:t>
            </w:r>
            <w:r w:rsidRPr="00F67062">
              <w:rPr>
                <w:rFonts w:ascii="Times New Roman" w:hAnsi="Times New Roman" w:cs="Times New Roman"/>
                <w:b/>
                <w:spacing w:val="-1"/>
                <w:sz w:val="24"/>
                <w:szCs w:val="24"/>
              </w:rPr>
              <w:t xml:space="preserve"> </w:t>
            </w:r>
            <w:r w:rsidRPr="00F67062">
              <w:rPr>
                <w:rFonts w:ascii="Times New Roman" w:hAnsi="Times New Roman" w:cs="Times New Roman"/>
                <w:b/>
                <w:sz w:val="24"/>
                <w:szCs w:val="24"/>
              </w:rPr>
              <w:t>mark each.</w:t>
            </w:r>
          </w:p>
        </w:tc>
        <w:tc>
          <w:tcPr>
            <w:tcW w:w="563" w:type="dxa"/>
          </w:tcPr>
          <w:p w14:paraId="69E9589C" w14:textId="77777777" w:rsidR="00DE12AB" w:rsidRPr="0054547F" w:rsidRDefault="00DE12AB" w:rsidP="0054547F">
            <w:pPr>
              <w:jc w:val="center"/>
              <w:rPr>
                <w:rFonts w:ascii="Times New Roman" w:hAnsi="Times New Roman" w:cs="Times New Roman"/>
                <w:i/>
                <w:sz w:val="8"/>
                <w:szCs w:val="8"/>
              </w:rPr>
            </w:pPr>
          </w:p>
        </w:tc>
      </w:tr>
      <w:tr w:rsidR="00DE12AB" w:rsidRPr="0026495F" w14:paraId="11C3ED12" w14:textId="77777777" w:rsidTr="0054547F">
        <w:trPr>
          <w:trHeight w:val="1031"/>
        </w:trPr>
        <w:tc>
          <w:tcPr>
            <w:tcW w:w="562" w:type="dxa"/>
          </w:tcPr>
          <w:p w14:paraId="71FBF041" w14:textId="65BA0C34" w:rsidR="00DE12AB" w:rsidRPr="0026495F" w:rsidRDefault="00B32D86" w:rsidP="00DE12AB">
            <w:pPr>
              <w:rPr>
                <w:rFonts w:ascii="Times New Roman" w:hAnsi="Times New Roman" w:cs="Times New Roman"/>
                <w:sz w:val="24"/>
                <w:szCs w:val="24"/>
              </w:rPr>
            </w:pPr>
            <w:r w:rsidRPr="0026495F">
              <w:rPr>
                <w:rFonts w:ascii="Times New Roman" w:hAnsi="Times New Roman" w:cs="Times New Roman"/>
                <w:sz w:val="24"/>
                <w:szCs w:val="24"/>
              </w:rPr>
              <w:t>1</w:t>
            </w:r>
          </w:p>
        </w:tc>
        <w:tc>
          <w:tcPr>
            <w:tcW w:w="9063" w:type="dxa"/>
          </w:tcPr>
          <w:p w14:paraId="7FE3849B" w14:textId="77777777" w:rsidR="00A81D0B" w:rsidRPr="00A81D0B" w:rsidRDefault="00A81D0B" w:rsidP="00A81D0B">
            <w:pPr>
              <w:rPr>
                <w:rFonts w:ascii="Times New Roman" w:hAnsi="Times New Roman" w:cs="Times New Roman"/>
                <w:color w:val="000000" w:themeColor="text1"/>
                <w:sz w:val="24"/>
                <w:szCs w:val="24"/>
              </w:rPr>
            </w:pPr>
            <w:r w:rsidRPr="00A81D0B">
              <w:rPr>
                <w:rFonts w:ascii="Times New Roman" w:hAnsi="Times New Roman" w:cs="Times New Roman"/>
                <w:color w:val="000000" w:themeColor="text1"/>
                <w:sz w:val="24"/>
                <w:szCs w:val="24"/>
              </w:rPr>
              <w:t>In the double displacement reaction between aqueous potassium iodide and aqueous lead nitrate, a yellow precipitate of lead iodide is formed. While performing the activity if lead nitrate is not available, which of the following can be used in place of lead nitrate?</w:t>
            </w:r>
          </w:p>
          <w:p w14:paraId="566323A5" w14:textId="77777777" w:rsidR="00A81D0B" w:rsidRPr="00A81D0B" w:rsidRDefault="00A81D0B" w:rsidP="00A81D0B">
            <w:pPr>
              <w:rPr>
                <w:rFonts w:ascii="Times New Roman" w:hAnsi="Times New Roman" w:cs="Times New Roman"/>
                <w:color w:val="000000" w:themeColor="text1"/>
                <w:sz w:val="24"/>
                <w:szCs w:val="24"/>
              </w:rPr>
            </w:pPr>
            <w:r w:rsidRPr="00A81D0B">
              <w:rPr>
                <w:rFonts w:ascii="Times New Roman" w:hAnsi="Times New Roman" w:cs="Times New Roman"/>
                <w:color w:val="000000" w:themeColor="text1"/>
                <w:sz w:val="24"/>
                <w:szCs w:val="24"/>
              </w:rPr>
              <w:t xml:space="preserve"> (a) Lead sulphate (insoluble)                           (b) Lead acetate</w:t>
            </w:r>
          </w:p>
          <w:p w14:paraId="72A0E4ED" w14:textId="345B5C04" w:rsidR="00B32C0C" w:rsidRPr="00F67062" w:rsidRDefault="00A81D0B" w:rsidP="00A81D0B">
            <w:pPr>
              <w:rPr>
                <w:rFonts w:ascii="Times New Roman" w:hAnsi="Times New Roman" w:cs="Times New Roman"/>
                <w:iCs/>
                <w:sz w:val="24"/>
                <w:szCs w:val="24"/>
              </w:rPr>
            </w:pPr>
            <w:r w:rsidRPr="00A81D0B">
              <w:rPr>
                <w:rFonts w:ascii="Times New Roman" w:hAnsi="Times New Roman" w:cs="Times New Roman"/>
                <w:color w:val="000000" w:themeColor="text1"/>
                <w:sz w:val="24"/>
                <w:szCs w:val="24"/>
              </w:rPr>
              <w:t xml:space="preserve"> (c) Ammonium nitrate                                     (d) Potassium sulphate</w:t>
            </w:r>
          </w:p>
        </w:tc>
        <w:tc>
          <w:tcPr>
            <w:tcW w:w="563" w:type="dxa"/>
          </w:tcPr>
          <w:p w14:paraId="217B499E" w14:textId="77777777" w:rsidR="00DE12AB" w:rsidRPr="0054547F" w:rsidRDefault="00B32D86" w:rsidP="0054547F">
            <w:pPr>
              <w:jc w:val="center"/>
              <w:rPr>
                <w:rFonts w:ascii="Times New Roman" w:hAnsi="Times New Roman" w:cs="Times New Roman"/>
                <w:sz w:val="24"/>
                <w:szCs w:val="24"/>
              </w:rPr>
            </w:pPr>
            <w:r w:rsidRPr="0054547F">
              <w:rPr>
                <w:rFonts w:ascii="Times New Roman" w:hAnsi="Times New Roman" w:cs="Times New Roman"/>
                <w:sz w:val="24"/>
                <w:szCs w:val="24"/>
              </w:rPr>
              <w:t>1</w:t>
            </w:r>
          </w:p>
        </w:tc>
      </w:tr>
      <w:tr w:rsidR="00DE12AB" w:rsidRPr="0026495F" w14:paraId="27E569D2" w14:textId="77777777" w:rsidTr="0054547F">
        <w:trPr>
          <w:trHeight w:val="907"/>
        </w:trPr>
        <w:tc>
          <w:tcPr>
            <w:tcW w:w="562" w:type="dxa"/>
          </w:tcPr>
          <w:p w14:paraId="246A87A2" w14:textId="2D730441" w:rsidR="00DE12AB" w:rsidRPr="0026495F" w:rsidRDefault="00CB083D" w:rsidP="00DE12AB">
            <w:pPr>
              <w:rPr>
                <w:rFonts w:ascii="Times New Roman" w:hAnsi="Times New Roman" w:cs="Times New Roman"/>
                <w:sz w:val="24"/>
                <w:szCs w:val="24"/>
              </w:rPr>
            </w:pPr>
            <w:r w:rsidRPr="0026495F">
              <w:rPr>
                <w:rFonts w:ascii="Times New Roman" w:hAnsi="Times New Roman" w:cs="Times New Roman"/>
                <w:sz w:val="24"/>
                <w:szCs w:val="24"/>
              </w:rPr>
              <w:t>2</w:t>
            </w:r>
          </w:p>
        </w:tc>
        <w:tc>
          <w:tcPr>
            <w:tcW w:w="9063" w:type="dxa"/>
          </w:tcPr>
          <w:p w14:paraId="15A868BC" w14:textId="07681459" w:rsidR="00A81D0B" w:rsidRPr="00A81D0B" w:rsidRDefault="00A81D0B" w:rsidP="00A81D0B">
            <w:pPr>
              <w:rPr>
                <w:rFonts w:ascii="Times New Roman" w:hAnsi="Times New Roman" w:cs="Times New Roman"/>
                <w:sz w:val="24"/>
                <w:szCs w:val="24"/>
              </w:rPr>
            </w:pPr>
            <w:r>
              <w:rPr>
                <w:rFonts w:ascii="Times New Roman" w:hAnsi="Times New Roman" w:cs="Times New Roman"/>
                <w:sz w:val="24"/>
                <w:szCs w:val="24"/>
              </w:rPr>
              <w:t>Rishi</w:t>
            </w:r>
            <w:r w:rsidRPr="00A81D0B">
              <w:rPr>
                <w:rFonts w:ascii="Times New Roman" w:hAnsi="Times New Roman" w:cs="Times New Roman"/>
                <w:sz w:val="24"/>
                <w:szCs w:val="24"/>
              </w:rPr>
              <w:t xml:space="preserve"> adds barium hydroxide to hydrochloric acid to form a white-coloured barium chloride. Which option gives the balanced chemical equation of the reaction?</w:t>
            </w:r>
          </w:p>
          <w:p w14:paraId="78C6AEAA" w14:textId="4B0D2AFC" w:rsidR="00A81D0B" w:rsidRPr="00A81D0B" w:rsidRDefault="00A81D0B" w:rsidP="00A81D0B">
            <w:pPr>
              <w:rPr>
                <w:rFonts w:ascii="Times New Roman" w:hAnsi="Times New Roman" w:cs="Times New Roman"/>
                <w:sz w:val="24"/>
                <w:szCs w:val="24"/>
              </w:rPr>
            </w:pPr>
            <w:r w:rsidRPr="00A81D0B">
              <w:rPr>
                <w:rFonts w:ascii="Times New Roman" w:hAnsi="Times New Roman" w:cs="Times New Roman"/>
                <w:sz w:val="24"/>
                <w:szCs w:val="24"/>
              </w:rPr>
              <w:t>(a) HCl + Ba(OH)</w:t>
            </w:r>
            <w:r w:rsidRPr="00A81D0B">
              <w:rPr>
                <w:rFonts w:ascii="Times New Roman" w:hAnsi="Times New Roman" w:cs="Times New Roman"/>
                <w:sz w:val="24"/>
                <w:szCs w:val="24"/>
                <w:vertAlign w:val="subscript"/>
              </w:rPr>
              <w:t>2</w:t>
            </w:r>
            <w:r w:rsidRPr="00A81D0B">
              <w:rPr>
                <w:rFonts w:ascii="Times New Roman" w:hAnsi="Times New Roman" w:cs="Times New Roman"/>
                <w:sz w:val="24"/>
                <w:szCs w:val="24"/>
              </w:rPr>
              <w:t xml:space="preserve"> → BaCl</w:t>
            </w:r>
            <w:r w:rsidRPr="00A81D0B">
              <w:rPr>
                <w:rFonts w:ascii="Times New Roman" w:hAnsi="Times New Roman" w:cs="Times New Roman"/>
                <w:sz w:val="24"/>
                <w:szCs w:val="24"/>
                <w:vertAlign w:val="subscript"/>
              </w:rPr>
              <w:t>2</w:t>
            </w:r>
            <w:r w:rsidRPr="00A81D0B">
              <w:rPr>
                <w:rFonts w:ascii="Times New Roman" w:hAnsi="Times New Roman" w:cs="Times New Roman"/>
                <w:sz w:val="24"/>
                <w:szCs w:val="24"/>
              </w:rPr>
              <w:t xml:space="preserve"> + 2HOH</w:t>
            </w:r>
          </w:p>
          <w:p w14:paraId="79279CB3" w14:textId="7CB71887" w:rsidR="00A81D0B" w:rsidRPr="00A81D0B" w:rsidRDefault="00A81D0B" w:rsidP="00A81D0B">
            <w:pPr>
              <w:rPr>
                <w:rFonts w:ascii="Times New Roman" w:hAnsi="Times New Roman" w:cs="Times New Roman"/>
                <w:color w:val="000000" w:themeColor="text1"/>
                <w:sz w:val="24"/>
                <w:szCs w:val="24"/>
              </w:rPr>
            </w:pPr>
            <w:r w:rsidRPr="00A81D0B">
              <w:rPr>
                <w:rFonts w:ascii="Times New Roman" w:hAnsi="Times New Roman" w:cs="Times New Roman"/>
                <w:color w:val="000000" w:themeColor="text1"/>
                <w:sz w:val="24"/>
                <w:szCs w:val="24"/>
              </w:rPr>
              <w:t>(b) 2HCl + Ba(OH)</w:t>
            </w:r>
            <w:r w:rsidRPr="00A81D0B">
              <w:rPr>
                <w:rFonts w:ascii="Times New Roman" w:hAnsi="Times New Roman" w:cs="Times New Roman"/>
                <w:color w:val="000000" w:themeColor="text1"/>
                <w:sz w:val="24"/>
                <w:szCs w:val="24"/>
                <w:vertAlign w:val="subscript"/>
              </w:rPr>
              <w:t>2</w:t>
            </w:r>
            <w:r w:rsidRPr="00A81D0B">
              <w:rPr>
                <w:rFonts w:ascii="Times New Roman" w:hAnsi="Times New Roman" w:cs="Times New Roman"/>
                <w:color w:val="000000" w:themeColor="text1"/>
                <w:sz w:val="24"/>
                <w:szCs w:val="24"/>
              </w:rPr>
              <w:t xml:space="preserve"> → BaCl</w:t>
            </w:r>
            <w:r w:rsidRPr="00A81D0B">
              <w:rPr>
                <w:rFonts w:ascii="Times New Roman" w:hAnsi="Times New Roman" w:cs="Times New Roman"/>
                <w:color w:val="000000" w:themeColor="text1"/>
                <w:sz w:val="24"/>
                <w:szCs w:val="24"/>
                <w:vertAlign w:val="subscript"/>
              </w:rPr>
              <w:t xml:space="preserve">2 </w:t>
            </w:r>
            <w:r w:rsidRPr="00A81D0B">
              <w:rPr>
                <w:rFonts w:ascii="Times New Roman" w:hAnsi="Times New Roman" w:cs="Times New Roman"/>
                <w:color w:val="000000" w:themeColor="text1"/>
                <w:sz w:val="24"/>
                <w:szCs w:val="24"/>
              </w:rPr>
              <w:t>+ 2HOH</w:t>
            </w:r>
          </w:p>
          <w:p w14:paraId="7FB38346" w14:textId="6519CCFE" w:rsidR="00A81D0B" w:rsidRPr="00A81D0B" w:rsidRDefault="00A81D0B" w:rsidP="00A81D0B">
            <w:pPr>
              <w:rPr>
                <w:rFonts w:ascii="Times New Roman" w:hAnsi="Times New Roman" w:cs="Times New Roman"/>
                <w:sz w:val="24"/>
                <w:szCs w:val="24"/>
              </w:rPr>
            </w:pPr>
            <w:r w:rsidRPr="00A81D0B">
              <w:rPr>
                <w:rFonts w:ascii="Times New Roman" w:hAnsi="Times New Roman" w:cs="Times New Roman"/>
                <w:sz w:val="24"/>
                <w:szCs w:val="24"/>
              </w:rPr>
              <w:t>(c) 2HCl + Ba(OH)</w:t>
            </w:r>
            <w:r w:rsidRPr="00A81D0B">
              <w:rPr>
                <w:rFonts w:ascii="Times New Roman" w:hAnsi="Times New Roman" w:cs="Times New Roman"/>
                <w:sz w:val="24"/>
                <w:szCs w:val="24"/>
                <w:vertAlign w:val="subscript"/>
              </w:rPr>
              <w:t>2</w:t>
            </w:r>
            <w:r w:rsidRPr="00A81D0B">
              <w:rPr>
                <w:rFonts w:ascii="Times New Roman" w:hAnsi="Times New Roman" w:cs="Times New Roman"/>
                <w:sz w:val="24"/>
                <w:szCs w:val="24"/>
              </w:rPr>
              <w:t xml:space="preserve"> → BaH</w:t>
            </w:r>
            <w:r w:rsidRPr="00A81D0B">
              <w:rPr>
                <w:rFonts w:ascii="Times New Roman" w:hAnsi="Times New Roman" w:cs="Times New Roman"/>
                <w:sz w:val="24"/>
                <w:szCs w:val="24"/>
                <w:vertAlign w:val="subscript"/>
              </w:rPr>
              <w:t>2</w:t>
            </w:r>
            <w:r w:rsidRPr="00A81D0B">
              <w:rPr>
                <w:rFonts w:ascii="Times New Roman" w:hAnsi="Times New Roman" w:cs="Times New Roman"/>
                <w:sz w:val="24"/>
                <w:szCs w:val="24"/>
              </w:rPr>
              <w:t xml:space="preserve"> + 2HCl + O</w:t>
            </w:r>
            <w:r w:rsidRPr="00A81D0B">
              <w:rPr>
                <w:rFonts w:ascii="Times New Roman" w:hAnsi="Times New Roman" w:cs="Times New Roman"/>
                <w:sz w:val="24"/>
                <w:szCs w:val="24"/>
                <w:vertAlign w:val="subscript"/>
              </w:rPr>
              <w:t>2</w:t>
            </w:r>
          </w:p>
          <w:p w14:paraId="1B10DE00" w14:textId="29DA2B0E" w:rsidR="00CB083D" w:rsidRPr="00F67062" w:rsidRDefault="00A81D0B" w:rsidP="00A81D0B">
            <w:pPr>
              <w:rPr>
                <w:rFonts w:ascii="Times New Roman" w:hAnsi="Times New Roman" w:cs="Times New Roman"/>
                <w:sz w:val="24"/>
                <w:szCs w:val="24"/>
              </w:rPr>
            </w:pPr>
            <w:r w:rsidRPr="00A81D0B">
              <w:rPr>
                <w:rFonts w:ascii="Times New Roman" w:hAnsi="Times New Roman" w:cs="Times New Roman"/>
                <w:sz w:val="24"/>
                <w:szCs w:val="24"/>
              </w:rPr>
              <w:t xml:space="preserve"> (d) HCl + 2Ba(OH) → 2BaCl</w:t>
            </w:r>
            <w:r w:rsidRPr="00A81D0B">
              <w:rPr>
                <w:rFonts w:ascii="Times New Roman" w:hAnsi="Times New Roman" w:cs="Times New Roman"/>
                <w:sz w:val="24"/>
                <w:szCs w:val="24"/>
                <w:vertAlign w:val="subscript"/>
              </w:rPr>
              <w:t>2</w:t>
            </w:r>
            <w:r w:rsidRPr="00A81D0B">
              <w:rPr>
                <w:rFonts w:ascii="Times New Roman" w:hAnsi="Times New Roman" w:cs="Times New Roman"/>
                <w:sz w:val="24"/>
                <w:szCs w:val="24"/>
              </w:rPr>
              <w:t xml:space="preserve"> + 2HOH + O2</w:t>
            </w:r>
          </w:p>
        </w:tc>
        <w:tc>
          <w:tcPr>
            <w:tcW w:w="563" w:type="dxa"/>
          </w:tcPr>
          <w:p w14:paraId="71215C78" w14:textId="77777777" w:rsidR="00DE12AB" w:rsidRPr="0054547F" w:rsidRDefault="00B32D86" w:rsidP="0054547F">
            <w:pPr>
              <w:jc w:val="center"/>
              <w:rPr>
                <w:rFonts w:ascii="Times New Roman" w:hAnsi="Times New Roman" w:cs="Times New Roman"/>
                <w:sz w:val="24"/>
                <w:szCs w:val="24"/>
              </w:rPr>
            </w:pPr>
            <w:r w:rsidRPr="0054547F">
              <w:rPr>
                <w:rFonts w:ascii="Times New Roman" w:hAnsi="Times New Roman" w:cs="Times New Roman"/>
                <w:sz w:val="24"/>
                <w:szCs w:val="24"/>
              </w:rPr>
              <w:t>1</w:t>
            </w:r>
          </w:p>
        </w:tc>
      </w:tr>
      <w:tr w:rsidR="00DE12AB" w:rsidRPr="0026495F" w14:paraId="7E88B526" w14:textId="77777777" w:rsidTr="0054547F">
        <w:trPr>
          <w:trHeight w:val="1290"/>
        </w:trPr>
        <w:tc>
          <w:tcPr>
            <w:tcW w:w="562" w:type="dxa"/>
          </w:tcPr>
          <w:p w14:paraId="27196B71" w14:textId="3076F187" w:rsidR="00DE12AB" w:rsidRPr="0026495F" w:rsidRDefault="00B32D86" w:rsidP="00DE12AB">
            <w:pPr>
              <w:rPr>
                <w:rFonts w:ascii="Times New Roman" w:hAnsi="Times New Roman" w:cs="Times New Roman"/>
                <w:sz w:val="24"/>
                <w:szCs w:val="24"/>
              </w:rPr>
            </w:pPr>
            <w:r w:rsidRPr="0026495F">
              <w:rPr>
                <w:rFonts w:ascii="Times New Roman" w:hAnsi="Times New Roman" w:cs="Times New Roman"/>
                <w:sz w:val="24"/>
                <w:szCs w:val="24"/>
              </w:rPr>
              <w:t>3</w:t>
            </w:r>
          </w:p>
        </w:tc>
        <w:tc>
          <w:tcPr>
            <w:tcW w:w="9063" w:type="dxa"/>
          </w:tcPr>
          <w:p w14:paraId="59568F98" w14:textId="762D9A71" w:rsidR="00A81D0B" w:rsidRPr="00DE4F92" w:rsidRDefault="00A81D0B" w:rsidP="00A81D0B">
            <w:pPr>
              <w:rPr>
                <w:rFonts w:ascii="Times New Roman" w:hAnsi="Times New Roman" w:cs="Times New Roman"/>
                <w:sz w:val="24"/>
                <w:szCs w:val="24"/>
              </w:rPr>
            </w:pPr>
            <w:r w:rsidRPr="00E71B89">
              <w:rPr>
                <w:rFonts w:ascii="Times New Roman" w:hAnsi="Times New Roman" w:cs="Times New Roman"/>
                <w:noProof/>
                <w:lang w:val="en-US"/>
              </w:rPr>
              <w:drawing>
                <wp:anchor distT="0" distB="0" distL="114300" distR="114300" simplePos="0" relativeHeight="251709440" behindDoc="0" locked="0" layoutInCell="1" allowOverlap="1" wp14:anchorId="1773C284" wp14:editId="3F9A3BAD">
                  <wp:simplePos x="0" y="0"/>
                  <wp:positionH relativeFrom="column">
                    <wp:posOffset>1748472</wp:posOffset>
                  </wp:positionH>
                  <wp:positionV relativeFrom="paragraph">
                    <wp:posOffset>365760</wp:posOffset>
                  </wp:positionV>
                  <wp:extent cx="2257425" cy="561975"/>
                  <wp:effectExtent l="0" t="0" r="9525" b="9525"/>
                  <wp:wrapSquare wrapText="bothSides"/>
                  <wp:docPr id="1478198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781984" name=""/>
                          <pic:cNvPicPr/>
                        </pic:nvPicPr>
                        <pic:blipFill rotWithShape="1">
                          <a:blip r:embed="rId8" cstate="print">
                            <a:extLst>
                              <a:ext uri="{BEBA8EAE-BF5A-486C-A8C5-ECC9F3942E4B}">
                                <a14:imgProps xmlns:a14="http://schemas.microsoft.com/office/drawing/2010/main">
                                  <a14:imgLayer r:embed="rId9">
                                    <a14:imgEffect>
                                      <a14:sharpenSoften amount="50000"/>
                                    </a14:imgEffect>
                                    <a14:imgEffect>
                                      <a14:saturation sat="400000"/>
                                    </a14:imgEffect>
                                  </a14:imgLayer>
                                </a14:imgProps>
                              </a:ext>
                              <a:ext uri="{28A0092B-C50C-407E-A947-70E740481C1C}">
                                <a14:useLocalDpi xmlns:a14="http://schemas.microsoft.com/office/drawing/2010/main" val="0"/>
                              </a:ext>
                            </a:extLst>
                          </a:blip>
                          <a:srcRect l="8173" r="19071"/>
                          <a:stretch/>
                        </pic:blipFill>
                        <pic:spPr bwMode="auto">
                          <a:xfrm>
                            <a:off x="0" y="0"/>
                            <a:ext cx="2257425" cy="56197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E71B89">
              <w:rPr>
                <w:rFonts w:ascii="Times New Roman" w:hAnsi="Times New Roman" w:cs="Times New Roman"/>
              </w:rPr>
              <w:t>I</w:t>
            </w:r>
            <w:r w:rsidRPr="00DE4F92">
              <w:rPr>
                <w:rFonts w:ascii="Times New Roman" w:hAnsi="Times New Roman" w:cs="Times New Roman"/>
                <w:sz w:val="24"/>
                <w:szCs w:val="24"/>
              </w:rPr>
              <w:t>n the reaction between MnO</w:t>
            </w:r>
            <w:r w:rsidRPr="00DE4F92">
              <w:rPr>
                <w:rFonts w:ascii="Times New Roman" w:hAnsi="Times New Roman" w:cs="Times New Roman"/>
                <w:sz w:val="24"/>
                <w:szCs w:val="24"/>
                <w:vertAlign w:val="subscript"/>
              </w:rPr>
              <w:t>2</w:t>
            </w:r>
            <w:r w:rsidRPr="00DE4F92">
              <w:rPr>
                <w:rFonts w:ascii="Times New Roman" w:hAnsi="Times New Roman" w:cs="Times New Roman"/>
                <w:sz w:val="24"/>
                <w:szCs w:val="24"/>
              </w:rPr>
              <w:t xml:space="preserve"> and HCl, the processes X and Y have been marked as shown in the figure below. </w:t>
            </w:r>
          </w:p>
          <w:p w14:paraId="68CF8EF6" w14:textId="62D710F9" w:rsidR="00A81D0B" w:rsidRDefault="00A81D0B" w:rsidP="00A81D0B">
            <w:pPr>
              <w:rPr>
                <w:rFonts w:ascii="Times New Roman" w:hAnsi="Times New Roman" w:cs="Times New Roman"/>
              </w:rPr>
            </w:pPr>
          </w:p>
          <w:p w14:paraId="7DAC5DE9" w14:textId="77777777" w:rsidR="00A81D0B" w:rsidRDefault="00A81D0B" w:rsidP="00A81D0B">
            <w:pPr>
              <w:rPr>
                <w:rFonts w:ascii="Times New Roman" w:hAnsi="Times New Roman" w:cs="Times New Roman"/>
              </w:rPr>
            </w:pPr>
          </w:p>
          <w:p w14:paraId="589BBF16" w14:textId="2F3033ED" w:rsidR="00A81D0B" w:rsidRDefault="00DE4F92" w:rsidP="00A81D0B">
            <w:pPr>
              <w:rPr>
                <w:rFonts w:ascii="Times New Roman" w:hAnsi="Times New Roman" w:cs="Times New Roman"/>
              </w:rPr>
            </w:pPr>
            <w:r>
              <w:rPr>
                <w:rFonts w:ascii="Times New Roman" w:hAnsi="Times New Roman" w:cs="Times New Roman"/>
                <w:noProof/>
                <w:lang w:val="en-US"/>
              </w:rPr>
              <w:lastRenderedPageBreak/>
              <w:drawing>
                <wp:anchor distT="0" distB="0" distL="114300" distR="114300" simplePos="0" relativeHeight="251710464" behindDoc="0" locked="0" layoutInCell="1" allowOverlap="1" wp14:anchorId="66A54A7E" wp14:editId="5C319E02">
                  <wp:simplePos x="0" y="0"/>
                  <wp:positionH relativeFrom="column">
                    <wp:posOffset>1006475</wp:posOffset>
                  </wp:positionH>
                  <wp:positionV relativeFrom="paragraph">
                    <wp:posOffset>304800</wp:posOffset>
                  </wp:positionV>
                  <wp:extent cx="2667000" cy="1169035"/>
                  <wp:effectExtent l="0" t="0" r="5080" b="0"/>
                  <wp:wrapSquare wrapText="bothSides"/>
                  <wp:docPr id="194499395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0" cstate="print">
                            <a:extLst>
                              <a:ext uri="{BEBA8EAE-BF5A-486C-A8C5-ECC9F3942E4B}">
                                <a14:imgProps xmlns:a14="http://schemas.microsoft.com/office/drawing/2010/main">
                                  <a14:imgLayer r:embed="rId11">
                                    <a14:imgEffect>
                                      <a14:sharpenSoften amount="25000"/>
                                    </a14:imgEffect>
                                    <a14:imgEffect>
                                      <a14:saturation sat="400000"/>
                                    </a14:imgEffect>
                                  </a14:imgLayer>
                                </a14:imgProps>
                              </a:ext>
                              <a:ext uri="{28A0092B-C50C-407E-A947-70E740481C1C}">
                                <a14:useLocalDpi xmlns:a14="http://schemas.microsoft.com/office/drawing/2010/main" val="0"/>
                              </a:ext>
                            </a:extLst>
                          </a:blip>
                          <a:srcRect l="8574" t="3268"/>
                          <a:stretch/>
                        </pic:blipFill>
                        <pic:spPr bwMode="auto">
                          <a:xfrm>
                            <a:off x="0" y="0"/>
                            <a:ext cx="2667000" cy="1169035"/>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A81D0B" w:rsidRPr="00E71B89">
              <w:rPr>
                <w:rFonts w:ascii="Times New Roman" w:hAnsi="Times New Roman" w:cs="Times New Roman"/>
              </w:rPr>
              <w:t xml:space="preserve">Identify the processes </w:t>
            </w:r>
            <w:r w:rsidR="00A81D0B">
              <w:rPr>
                <w:rFonts w:ascii="Times New Roman" w:hAnsi="Times New Roman" w:cs="Times New Roman"/>
              </w:rPr>
              <w:t xml:space="preserve">for </w:t>
            </w:r>
            <w:r w:rsidR="00A81D0B" w:rsidRPr="00E71B89">
              <w:rPr>
                <w:rFonts w:ascii="Times New Roman" w:hAnsi="Times New Roman" w:cs="Times New Roman"/>
              </w:rPr>
              <w:t>X and Y and the substances oxidized and reduced from the table below</w:t>
            </w:r>
            <w:r w:rsidR="00A81D0B">
              <w:rPr>
                <w:rFonts w:ascii="Times New Roman" w:hAnsi="Times New Roman" w:cs="Times New Roman"/>
              </w:rPr>
              <w:t>:</w:t>
            </w:r>
          </w:p>
          <w:p w14:paraId="14133F27" w14:textId="2240E8D0" w:rsidR="00A81D0B" w:rsidRDefault="00A81D0B" w:rsidP="00A81D0B">
            <w:pPr>
              <w:rPr>
                <w:rFonts w:ascii="Times New Roman" w:hAnsi="Times New Roman" w:cs="Times New Roman"/>
              </w:rPr>
            </w:pPr>
          </w:p>
          <w:p w14:paraId="2A490B72" w14:textId="209A8D93" w:rsidR="00A81D0B" w:rsidRDefault="00A81D0B" w:rsidP="00A81D0B">
            <w:pPr>
              <w:rPr>
                <w:rFonts w:ascii="Times New Roman" w:hAnsi="Times New Roman" w:cs="Times New Roman"/>
              </w:rPr>
            </w:pPr>
          </w:p>
          <w:p w14:paraId="37097D6A" w14:textId="77777777" w:rsidR="00A81D0B" w:rsidRDefault="00A81D0B" w:rsidP="00A81D0B">
            <w:pPr>
              <w:rPr>
                <w:rFonts w:ascii="Times New Roman" w:hAnsi="Times New Roman" w:cs="Times New Roman"/>
              </w:rPr>
            </w:pPr>
          </w:p>
          <w:p w14:paraId="30EFB2DF" w14:textId="77777777" w:rsidR="00A81D0B" w:rsidRDefault="00A81D0B" w:rsidP="00A81D0B">
            <w:pPr>
              <w:rPr>
                <w:rFonts w:ascii="Times New Roman" w:hAnsi="Times New Roman" w:cs="Times New Roman"/>
              </w:rPr>
            </w:pPr>
          </w:p>
          <w:p w14:paraId="06A8ECCB" w14:textId="77777777" w:rsidR="00A81D0B" w:rsidRDefault="00A81D0B" w:rsidP="00A81D0B">
            <w:pPr>
              <w:rPr>
                <w:rFonts w:ascii="Times New Roman" w:hAnsi="Times New Roman" w:cs="Times New Roman"/>
              </w:rPr>
            </w:pPr>
          </w:p>
          <w:p w14:paraId="63D27B6A" w14:textId="77777777" w:rsidR="00A81D0B" w:rsidRDefault="00A81D0B" w:rsidP="00A81D0B">
            <w:pPr>
              <w:rPr>
                <w:rFonts w:ascii="Times New Roman" w:hAnsi="Times New Roman" w:cs="Times New Roman"/>
              </w:rPr>
            </w:pPr>
          </w:p>
          <w:p w14:paraId="69FE8A2D" w14:textId="77777777" w:rsidR="00A81D0B" w:rsidRDefault="00A81D0B" w:rsidP="00A81D0B">
            <w:pPr>
              <w:rPr>
                <w:rFonts w:ascii="Times New Roman" w:hAnsi="Times New Roman" w:cs="Times New Roman"/>
              </w:rPr>
            </w:pPr>
          </w:p>
          <w:p w14:paraId="6507E2B9" w14:textId="77777777" w:rsidR="00A81D0B" w:rsidRDefault="00A81D0B" w:rsidP="00A81D0B">
            <w:pPr>
              <w:rPr>
                <w:rFonts w:ascii="Times New Roman" w:hAnsi="Times New Roman" w:cs="Times New Roman"/>
              </w:rPr>
            </w:pPr>
          </w:p>
          <w:p w14:paraId="7A91AF24" w14:textId="77777777" w:rsidR="00A81D0B" w:rsidRDefault="00A81D0B" w:rsidP="00A81D0B">
            <w:pPr>
              <w:rPr>
                <w:rFonts w:ascii="Times New Roman" w:hAnsi="Times New Roman" w:cs="Times New Roman"/>
              </w:rPr>
            </w:pPr>
          </w:p>
          <w:p w14:paraId="41F8F369" w14:textId="2AC5B40E" w:rsidR="00A81D0B" w:rsidRPr="000F0654" w:rsidRDefault="00A81D0B" w:rsidP="00A81D0B">
            <w:pPr>
              <w:rPr>
                <w:rFonts w:ascii="Times New Roman" w:hAnsi="Times New Roman" w:cs="Times New Roman"/>
                <w:sz w:val="24"/>
                <w:szCs w:val="24"/>
              </w:rPr>
            </w:pPr>
            <w:r w:rsidRPr="000F0654">
              <w:rPr>
                <w:rFonts w:ascii="Times New Roman" w:hAnsi="Times New Roman" w:cs="Times New Roman"/>
                <w:sz w:val="24"/>
                <w:szCs w:val="24"/>
              </w:rPr>
              <w:t xml:space="preserve">(a) a             </w:t>
            </w:r>
            <w:r w:rsidR="000F0654">
              <w:rPr>
                <w:rFonts w:ascii="Times New Roman" w:hAnsi="Times New Roman" w:cs="Times New Roman"/>
                <w:sz w:val="24"/>
                <w:szCs w:val="24"/>
              </w:rPr>
              <w:t xml:space="preserve">                    </w:t>
            </w:r>
            <w:r w:rsidRPr="000F0654">
              <w:rPr>
                <w:rFonts w:ascii="Times New Roman" w:hAnsi="Times New Roman" w:cs="Times New Roman"/>
                <w:sz w:val="24"/>
                <w:szCs w:val="24"/>
              </w:rPr>
              <w:t xml:space="preserve"> (b) b                </w:t>
            </w:r>
            <w:r w:rsidR="000F0654">
              <w:rPr>
                <w:rFonts w:ascii="Times New Roman" w:hAnsi="Times New Roman" w:cs="Times New Roman"/>
                <w:sz w:val="24"/>
                <w:szCs w:val="24"/>
              </w:rPr>
              <w:t xml:space="preserve">           </w:t>
            </w:r>
            <w:r w:rsidRPr="000F0654">
              <w:rPr>
                <w:rFonts w:ascii="Times New Roman" w:hAnsi="Times New Roman" w:cs="Times New Roman"/>
                <w:sz w:val="24"/>
                <w:szCs w:val="24"/>
              </w:rPr>
              <w:t xml:space="preserve"> (c) c              </w:t>
            </w:r>
            <w:r w:rsidR="000F0654">
              <w:rPr>
                <w:rFonts w:ascii="Times New Roman" w:hAnsi="Times New Roman" w:cs="Times New Roman"/>
                <w:sz w:val="24"/>
                <w:szCs w:val="24"/>
              </w:rPr>
              <w:t xml:space="preserve">          </w:t>
            </w:r>
            <w:r w:rsidRPr="000F0654">
              <w:rPr>
                <w:rFonts w:ascii="Times New Roman" w:hAnsi="Times New Roman" w:cs="Times New Roman"/>
                <w:color w:val="000000" w:themeColor="text1"/>
                <w:sz w:val="24"/>
                <w:szCs w:val="24"/>
              </w:rPr>
              <w:t>(d) d</w:t>
            </w:r>
          </w:p>
          <w:p w14:paraId="3870779D" w14:textId="7B81D92A" w:rsidR="00DE12AB" w:rsidRPr="0026495F" w:rsidRDefault="00DE12AB" w:rsidP="00A81D0B">
            <w:pPr>
              <w:rPr>
                <w:rFonts w:ascii="Times New Roman" w:eastAsiaTheme="minorEastAsia" w:hAnsi="Times New Roman" w:cs="Times New Roman"/>
                <w:sz w:val="24"/>
                <w:szCs w:val="24"/>
              </w:rPr>
            </w:pPr>
          </w:p>
        </w:tc>
        <w:tc>
          <w:tcPr>
            <w:tcW w:w="563" w:type="dxa"/>
          </w:tcPr>
          <w:p w14:paraId="4DA99A13" w14:textId="4485FC1C" w:rsidR="00DE12AB" w:rsidRPr="0054547F" w:rsidRDefault="00FC40AD" w:rsidP="0054547F">
            <w:pPr>
              <w:jc w:val="center"/>
              <w:rPr>
                <w:rFonts w:ascii="Times New Roman" w:hAnsi="Times New Roman" w:cs="Times New Roman"/>
                <w:sz w:val="24"/>
                <w:szCs w:val="24"/>
              </w:rPr>
            </w:pPr>
            <w:r w:rsidRPr="0054547F">
              <w:rPr>
                <w:rFonts w:ascii="Times New Roman" w:hAnsi="Times New Roman" w:cs="Times New Roman"/>
                <w:sz w:val="24"/>
                <w:szCs w:val="24"/>
              </w:rPr>
              <w:lastRenderedPageBreak/>
              <w:t>1</w:t>
            </w:r>
          </w:p>
        </w:tc>
      </w:tr>
      <w:tr w:rsidR="00A81D0B" w:rsidRPr="0026495F" w14:paraId="137C1C8A" w14:textId="77777777" w:rsidTr="0054547F">
        <w:trPr>
          <w:trHeight w:val="1320"/>
        </w:trPr>
        <w:tc>
          <w:tcPr>
            <w:tcW w:w="562" w:type="dxa"/>
          </w:tcPr>
          <w:p w14:paraId="63FF44EE" w14:textId="5E1C9F8F" w:rsidR="00A81D0B" w:rsidRPr="00113BF6" w:rsidRDefault="00A81D0B" w:rsidP="00A81D0B">
            <w:pPr>
              <w:rPr>
                <w:rFonts w:ascii="Times New Roman" w:hAnsi="Times New Roman" w:cs="Times New Roman"/>
                <w:sz w:val="24"/>
                <w:szCs w:val="24"/>
              </w:rPr>
            </w:pPr>
            <w:r w:rsidRPr="00113BF6">
              <w:rPr>
                <w:rFonts w:ascii="Times New Roman" w:hAnsi="Times New Roman" w:cs="Times New Roman"/>
                <w:sz w:val="24"/>
                <w:szCs w:val="24"/>
              </w:rPr>
              <w:lastRenderedPageBreak/>
              <w:t>4</w:t>
            </w:r>
          </w:p>
        </w:tc>
        <w:tc>
          <w:tcPr>
            <w:tcW w:w="9063" w:type="dxa"/>
          </w:tcPr>
          <w:p w14:paraId="19655428" w14:textId="77777777" w:rsidR="00A81D0B" w:rsidRPr="00A81D0B" w:rsidRDefault="00A81D0B" w:rsidP="00A81D0B">
            <w:pPr>
              <w:rPr>
                <w:rFonts w:ascii="Times New Roman" w:hAnsi="Times New Roman" w:cs="Times New Roman"/>
                <w:sz w:val="24"/>
                <w:szCs w:val="24"/>
              </w:rPr>
            </w:pPr>
            <w:r w:rsidRPr="00A81D0B">
              <w:rPr>
                <w:rFonts w:ascii="Times New Roman" w:hAnsi="Times New Roman" w:cs="Times New Roman"/>
                <w:sz w:val="24"/>
                <w:szCs w:val="24"/>
              </w:rPr>
              <w:t>The calcium containing raw material used for manufacturing Plaster of pairs and bleaching powder respectively are-</w:t>
            </w:r>
          </w:p>
          <w:p w14:paraId="5F5A3076" w14:textId="3FBA1BFC" w:rsidR="00A81D0B" w:rsidRPr="00A81D0B" w:rsidRDefault="00A81D0B" w:rsidP="00A81D0B">
            <w:pPr>
              <w:rPr>
                <w:rFonts w:ascii="Times New Roman" w:hAnsi="Times New Roman" w:cs="Times New Roman"/>
                <w:sz w:val="24"/>
                <w:szCs w:val="24"/>
              </w:rPr>
            </w:pPr>
            <w:r w:rsidRPr="00A81D0B">
              <w:rPr>
                <w:rFonts w:ascii="Times New Roman" w:hAnsi="Times New Roman" w:cs="Times New Roman"/>
                <w:sz w:val="24"/>
                <w:szCs w:val="24"/>
              </w:rPr>
              <w:t xml:space="preserve">(a) limestone and slaked lime                             (b) Slaked lime and gypsum </w:t>
            </w:r>
          </w:p>
          <w:p w14:paraId="53045D2A" w14:textId="581AE32D" w:rsidR="00A81D0B" w:rsidRPr="00113BF6" w:rsidRDefault="00A81D0B" w:rsidP="00A81D0B">
            <w:pPr>
              <w:rPr>
                <w:rFonts w:ascii="Times New Roman" w:eastAsiaTheme="minorEastAsia" w:hAnsi="Times New Roman" w:cs="Times New Roman"/>
                <w:b/>
                <w:bCs/>
                <w:sz w:val="24"/>
                <w:szCs w:val="24"/>
              </w:rPr>
            </w:pPr>
            <w:r w:rsidRPr="00A81D0B">
              <w:rPr>
                <w:rFonts w:ascii="Times New Roman" w:hAnsi="Times New Roman" w:cs="Times New Roman"/>
                <w:color w:val="000000" w:themeColor="text1"/>
                <w:sz w:val="24"/>
                <w:szCs w:val="24"/>
              </w:rPr>
              <w:t>(c) gypsum and slaked lime</w:t>
            </w:r>
            <w:r w:rsidRPr="00A81D0B">
              <w:rPr>
                <w:rFonts w:ascii="Times New Roman" w:hAnsi="Times New Roman" w:cs="Times New Roman"/>
                <w:b/>
                <w:bCs/>
                <w:color w:val="000000" w:themeColor="text1"/>
                <w:sz w:val="24"/>
                <w:szCs w:val="24"/>
              </w:rPr>
              <w:t xml:space="preserve"> </w:t>
            </w:r>
            <w:r w:rsidRPr="00A81D0B">
              <w:rPr>
                <w:rFonts w:ascii="Times New Roman" w:hAnsi="Times New Roman" w:cs="Times New Roman"/>
                <w:color w:val="000000" w:themeColor="text1"/>
                <w:sz w:val="24"/>
                <w:szCs w:val="24"/>
              </w:rPr>
              <w:t xml:space="preserve">                               </w:t>
            </w:r>
            <w:r w:rsidRPr="00A81D0B">
              <w:rPr>
                <w:rFonts w:ascii="Times New Roman" w:hAnsi="Times New Roman" w:cs="Times New Roman"/>
                <w:sz w:val="24"/>
                <w:szCs w:val="24"/>
              </w:rPr>
              <w:t>(d) limestone and quick lime</w:t>
            </w:r>
          </w:p>
        </w:tc>
        <w:tc>
          <w:tcPr>
            <w:tcW w:w="563" w:type="dxa"/>
          </w:tcPr>
          <w:p w14:paraId="6976F404" w14:textId="5E164F7B" w:rsidR="00A81D0B" w:rsidRPr="0054547F" w:rsidRDefault="00A81D0B" w:rsidP="0054547F">
            <w:pPr>
              <w:jc w:val="center"/>
              <w:rPr>
                <w:rFonts w:ascii="Times New Roman" w:hAnsi="Times New Roman" w:cs="Times New Roman"/>
                <w:sz w:val="24"/>
                <w:szCs w:val="24"/>
              </w:rPr>
            </w:pPr>
            <w:r w:rsidRPr="0054547F">
              <w:rPr>
                <w:rFonts w:ascii="Times New Roman" w:hAnsi="Times New Roman" w:cs="Times New Roman"/>
                <w:sz w:val="24"/>
                <w:szCs w:val="24"/>
              </w:rPr>
              <w:t>1</w:t>
            </w:r>
          </w:p>
        </w:tc>
      </w:tr>
      <w:tr w:rsidR="00A81D0B" w:rsidRPr="0026495F" w14:paraId="1929AF27" w14:textId="77777777" w:rsidTr="0054547F">
        <w:trPr>
          <w:trHeight w:val="984"/>
        </w:trPr>
        <w:tc>
          <w:tcPr>
            <w:tcW w:w="562" w:type="dxa"/>
          </w:tcPr>
          <w:p w14:paraId="3B4100BF" w14:textId="0B2210C9" w:rsidR="00A81D0B" w:rsidRPr="00113BF6" w:rsidRDefault="00A81D0B" w:rsidP="00A81D0B">
            <w:pPr>
              <w:rPr>
                <w:rFonts w:ascii="Times New Roman" w:hAnsi="Times New Roman" w:cs="Times New Roman"/>
                <w:color w:val="000000" w:themeColor="text1"/>
                <w:sz w:val="24"/>
                <w:szCs w:val="24"/>
              </w:rPr>
            </w:pPr>
            <w:r w:rsidRPr="00113BF6">
              <w:rPr>
                <w:rFonts w:ascii="Times New Roman" w:hAnsi="Times New Roman" w:cs="Times New Roman"/>
                <w:color w:val="000000" w:themeColor="text1"/>
                <w:sz w:val="24"/>
                <w:szCs w:val="24"/>
              </w:rPr>
              <w:t>5</w:t>
            </w:r>
          </w:p>
        </w:tc>
        <w:tc>
          <w:tcPr>
            <w:tcW w:w="9063" w:type="dxa"/>
          </w:tcPr>
          <w:p w14:paraId="1FE0E4B3" w14:textId="77777777" w:rsidR="00A81D0B" w:rsidRPr="00A81D0B" w:rsidRDefault="00A81D0B" w:rsidP="00A81D0B">
            <w:pPr>
              <w:rPr>
                <w:rFonts w:ascii="Times New Roman" w:hAnsi="Times New Roman" w:cs="Times New Roman"/>
                <w:color w:val="000000" w:themeColor="text1"/>
                <w:sz w:val="24"/>
                <w:szCs w:val="24"/>
              </w:rPr>
            </w:pPr>
            <w:r w:rsidRPr="00A81D0B">
              <w:rPr>
                <w:rFonts w:ascii="Times New Roman" w:hAnsi="Times New Roman" w:cs="Times New Roman"/>
                <w:color w:val="000000" w:themeColor="text1"/>
                <w:sz w:val="24"/>
                <w:szCs w:val="24"/>
              </w:rPr>
              <w:t>A solution reacts with crushed egg-shells to give a gas that turns lime-water milky. The solution contains:</w:t>
            </w:r>
          </w:p>
          <w:p w14:paraId="47C67C26" w14:textId="11B268BE" w:rsidR="00A81D0B" w:rsidRPr="00113BF6" w:rsidRDefault="00A81D0B" w:rsidP="00A81D0B">
            <w:pPr>
              <w:rPr>
                <w:rFonts w:ascii="Times New Roman" w:eastAsiaTheme="minorEastAsia" w:hAnsi="Times New Roman" w:cs="Times New Roman"/>
                <w:color w:val="000000" w:themeColor="text1"/>
                <w:sz w:val="24"/>
                <w:szCs w:val="24"/>
              </w:rPr>
            </w:pPr>
            <w:r w:rsidRPr="00A81D0B">
              <w:rPr>
                <w:rFonts w:ascii="Times New Roman" w:hAnsi="Times New Roman" w:cs="Times New Roman"/>
                <w:color w:val="000000" w:themeColor="text1"/>
                <w:sz w:val="24"/>
                <w:szCs w:val="24"/>
              </w:rPr>
              <w:t>(a) NaCl                     (b) HCl                 (c) LiCl                  (d) KCl</w:t>
            </w:r>
          </w:p>
        </w:tc>
        <w:tc>
          <w:tcPr>
            <w:tcW w:w="563" w:type="dxa"/>
          </w:tcPr>
          <w:p w14:paraId="249592B3" w14:textId="55DE5C42" w:rsidR="00A81D0B" w:rsidRPr="0054547F" w:rsidRDefault="00A81D0B" w:rsidP="0054547F">
            <w:pPr>
              <w:jc w:val="center"/>
              <w:rPr>
                <w:rFonts w:ascii="Times New Roman" w:hAnsi="Times New Roman" w:cs="Times New Roman"/>
                <w:sz w:val="24"/>
                <w:szCs w:val="24"/>
              </w:rPr>
            </w:pPr>
            <w:r w:rsidRPr="0054547F">
              <w:rPr>
                <w:rFonts w:ascii="Times New Roman" w:hAnsi="Times New Roman" w:cs="Times New Roman"/>
                <w:sz w:val="24"/>
                <w:szCs w:val="24"/>
              </w:rPr>
              <w:t>1</w:t>
            </w:r>
          </w:p>
        </w:tc>
      </w:tr>
      <w:tr w:rsidR="00A81D0B" w:rsidRPr="0026495F" w14:paraId="7B0F62E1" w14:textId="77777777" w:rsidTr="0054547F">
        <w:trPr>
          <w:trHeight w:val="985"/>
        </w:trPr>
        <w:tc>
          <w:tcPr>
            <w:tcW w:w="562" w:type="dxa"/>
          </w:tcPr>
          <w:p w14:paraId="1F14371E" w14:textId="34EAAEB6" w:rsidR="00A81D0B" w:rsidRPr="00113BF6" w:rsidRDefault="00A81D0B" w:rsidP="00A81D0B">
            <w:pPr>
              <w:rPr>
                <w:rFonts w:ascii="Times New Roman" w:hAnsi="Times New Roman" w:cs="Times New Roman"/>
                <w:color w:val="000000" w:themeColor="text1"/>
                <w:sz w:val="24"/>
                <w:szCs w:val="24"/>
              </w:rPr>
            </w:pPr>
            <w:r w:rsidRPr="00113BF6">
              <w:rPr>
                <w:rFonts w:ascii="Times New Roman" w:hAnsi="Times New Roman" w:cs="Times New Roman"/>
                <w:color w:val="000000" w:themeColor="text1"/>
                <w:sz w:val="24"/>
                <w:szCs w:val="24"/>
              </w:rPr>
              <w:t>6</w:t>
            </w:r>
          </w:p>
        </w:tc>
        <w:tc>
          <w:tcPr>
            <w:tcW w:w="9063" w:type="dxa"/>
          </w:tcPr>
          <w:p w14:paraId="3AEAC6B5" w14:textId="77777777" w:rsidR="00A81D0B" w:rsidRPr="00DE4F92" w:rsidRDefault="00A81D0B" w:rsidP="00A81D0B">
            <w:pPr>
              <w:rPr>
                <w:rFonts w:ascii="Times New Roman" w:hAnsi="Times New Roman" w:cs="Times New Roman"/>
                <w:sz w:val="24"/>
                <w:szCs w:val="24"/>
              </w:rPr>
            </w:pPr>
            <w:r w:rsidRPr="00DE4F92">
              <w:rPr>
                <w:rFonts w:ascii="Times New Roman" w:hAnsi="Times New Roman" w:cs="Times New Roman"/>
                <w:sz w:val="24"/>
                <w:szCs w:val="24"/>
              </w:rPr>
              <w:t>An aqueous solution turns red litmus solution blue. Excess addition of which of the following solution would reverse the change?</w:t>
            </w:r>
          </w:p>
          <w:p w14:paraId="659345BA" w14:textId="5BD5E319" w:rsidR="00A81D0B" w:rsidRPr="00113BF6" w:rsidRDefault="00A81D0B" w:rsidP="00A81D0B">
            <w:pPr>
              <w:rPr>
                <w:rFonts w:ascii="Times New Roman" w:eastAsiaTheme="minorEastAsia" w:hAnsi="Times New Roman" w:cs="Times New Roman"/>
                <w:color w:val="000000" w:themeColor="text1"/>
                <w:sz w:val="24"/>
                <w:szCs w:val="24"/>
              </w:rPr>
            </w:pPr>
            <w:r w:rsidRPr="00DE4F92">
              <w:rPr>
                <w:rFonts w:ascii="Times New Roman" w:hAnsi="Times New Roman" w:cs="Times New Roman"/>
                <w:sz w:val="24"/>
                <w:szCs w:val="24"/>
              </w:rPr>
              <w:t xml:space="preserve">(a) Baking Powder         (b) Lime        (c) Ammonia       </w:t>
            </w:r>
            <w:r w:rsidRPr="00DE4F92">
              <w:rPr>
                <w:rFonts w:ascii="Times New Roman" w:hAnsi="Times New Roman" w:cs="Times New Roman"/>
                <w:color w:val="000000" w:themeColor="text1"/>
                <w:sz w:val="24"/>
                <w:szCs w:val="24"/>
              </w:rPr>
              <w:t>(d) Lemon juice</w:t>
            </w:r>
          </w:p>
        </w:tc>
        <w:tc>
          <w:tcPr>
            <w:tcW w:w="563" w:type="dxa"/>
          </w:tcPr>
          <w:p w14:paraId="5DE6D1E7" w14:textId="7B084F92" w:rsidR="00A81D0B" w:rsidRPr="0054547F" w:rsidRDefault="00A81D0B" w:rsidP="0054547F">
            <w:pPr>
              <w:jc w:val="center"/>
              <w:rPr>
                <w:rFonts w:ascii="Times New Roman" w:hAnsi="Times New Roman" w:cs="Times New Roman"/>
                <w:sz w:val="24"/>
                <w:szCs w:val="24"/>
              </w:rPr>
            </w:pPr>
            <w:r w:rsidRPr="0054547F">
              <w:rPr>
                <w:rFonts w:ascii="Times New Roman" w:hAnsi="Times New Roman" w:cs="Times New Roman"/>
                <w:sz w:val="24"/>
                <w:szCs w:val="24"/>
              </w:rPr>
              <w:t>1</w:t>
            </w:r>
          </w:p>
        </w:tc>
      </w:tr>
      <w:tr w:rsidR="00A81D0B" w:rsidRPr="0026495F" w14:paraId="4685542A" w14:textId="77777777" w:rsidTr="0054547F">
        <w:trPr>
          <w:trHeight w:val="1676"/>
        </w:trPr>
        <w:tc>
          <w:tcPr>
            <w:tcW w:w="562" w:type="dxa"/>
          </w:tcPr>
          <w:p w14:paraId="0D3D7A83" w14:textId="2A3D3EBB" w:rsidR="00A81D0B" w:rsidRPr="00113BF6" w:rsidRDefault="00A81D0B" w:rsidP="00A81D0B">
            <w:pPr>
              <w:rPr>
                <w:rFonts w:ascii="Times New Roman" w:hAnsi="Times New Roman" w:cs="Times New Roman"/>
                <w:color w:val="000000" w:themeColor="text1"/>
                <w:sz w:val="24"/>
                <w:szCs w:val="24"/>
              </w:rPr>
            </w:pPr>
            <w:r w:rsidRPr="00113BF6">
              <w:rPr>
                <w:rFonts w:ascii="Times New Roman" w:hAnsi="Times New Roman" w:cs="Times New Roman"/>
                <w:color w:val="000000" w:themeColor="text1"/>
                <w:sz w:val="24"/>
                <w:szCs w:val="24"/>
              </w:rPr>
              <w:t>7</w:t>
            </w:r>
          </w:p>
        </w:tc>
        <w:tc>
          <w:tcPr>
            <w:tcW w:w="9063" w:type="dxa"/>
          </w:tcPr>
          <w:p w14:paraId="31EAE934" w14:textId="77777777" w:rsidR="00A81D0B" w:rsidRPr="004208DE" w:rsidRDefault="00A81D0B" w:rsidP="00A81D0B">
            <w:pPr>
              <w:rPr>
                <w:rFonts w:ascii="Times New Roman" w:hAnsi="Times New Roman" w:cs="Times New Roman"/>
                <w:color w:val="000000" w:themeColor="text1"/>
                <w:sz w:val="24"/>
                <w:szCs w:val="24"/>
              </w:rPr>
            </w:pPr>
            <w:r w:rsidRPr="004208DE">
              <w:rPr>
                <w:rFonts w:ascii="Times New Roman" w:hAnsi="Times New Roman" w:cs="Times New Roman"/>
                <w:color w:val="000000" w:themeColor="text1"/>
                <w:sz w:val="24"/>
                <w:szCs w:val="24"/>
              </w:rPr>
              <w:t xml:space="preserve"> A solution of pH 2 is filled in two separate beakers. A few drops of methyl orange and phenolphthalein are added into separate solutions. How will the colour of the indicators change?</w:t>
            </w:r>
          </w:p>
          <w:p w14:paraId="1C014A42" w14:textId="77777777" w:rsidR="00A81D0B" w:rsidRPr="004208DE" w:rsidRDefault="00A81D0B" w:rsidP="00A81D0B">
            <w:pPr>
              <w:rPr>
                <w:rFonts w:ascii="Times New Roman" w:hAnsi="Times New Roman" w:cs="Times New Roman"/>
                <w:color w:val="000000" w:themeColor="text1"/>
                <w:sz w:val="24"/>
                <w:szCs w:val="24"/>
              </w:rPr>
            </w:pPr>
            <w:r w:rsidRPr="004208DE">
              <w:rPr>
                <w:rFonts w:ascii="Times New Roman" w:hAnsi="Times New Roman" w:cs="Times New Roman"/>
                <w:color w:val="000000" w:themeColor="text1"/>
                <w:sz w:val="24"/>
                <w:szCs w:val="24"/>
              </w:rPr>
              <w:t>(a) methyl orange: red; phenolphthalein: pink</w:t>
            </w:r>
          </w:p>
          <w:p w14:paraId="788A7BB2" w14:textId="77777777" w:rsidR="00A81D0B" w:rsidRPr="004208DE" w:rsidRDefault="00A81D0B" w:rsidP="00A81D0B">
            <w:pPr>
              <w:rPr>
                <w:rFonts w:ascii="Times New Roman" w:hAnsi="Times New Roman" w:cs="Times New Roman"/>
                <w:color w:val="000000" w:themeColor="text1"/>
                <w:sz w:val="24"/>
                <w:szCs w:val="24"/>
              </w:rPr>
            </w:pPr>
            <w:r w:rsidRPr="004208DE">
              <w:rPr>
                <w:rFonts w:ascii="Times New Roman" w:hAnsi="Times New Roman" w:cs="Times New Roman"/>
                <w:color w:val="000000" w:themeColor="text1"/>
                <w:sz w:val="24"/>
                <w:szCs w:val="24"/>
              </w:rPr>
              <w:t>(b) methyl orange: orange; phenolphthalein: pink</w:t>
            </w:r>
          </w:p>
          <w:p w14:paraId="73B864EE" w14:textId="77777777" w:rsidR="00A81D0B" w:rsidRPr="004208DE" w:rsidRDefault="00A81D0B" w:rsidP="00A81D0B">
            <w:pPr>
              <w:rPr>
                <w:rFonts w:ascii="Times New Roman" w:hAnsi="Times New Roman" w:cs="Times New Roman"/>
                <w:color w:val="000000" w:themeColor="text1"/>
                <w:sz w:val="24"/>
                <w:szCs w:val="24"/>
              </w:rPr>
            </w:pPr>
            <w:r w:rsidRPr="004208DE">
              <w:rPr>
                <w:rFonts w:ascii="Times New Roman" w:hAnsi="Times New Roman" w:cs="Times New Roman"/>
                <w:color w:val="000000" w:themeColor="text1"/>
                <w:sz w:val="24"/>
                <w:szCs w:val="24"/>
              </w:rPr>
              <w:t>(c) methyl orange: Red, phenolphthalein: colourless</w:t>
            </w:r>
          </w:p>
          <w:p w14:paraId="0A91ADF6" w14:textId="0404F5AD" w:rsidR="00A81D0B" w:rsidRPr="004208DE" w:rsidRDefault="00A81D0B" w:rsidP="00A81D0B">
            <w:pPr>
              <w:rPr>
                <w:rFonts w:ascii="Times New Roman" w:eastAsiaTheme="minorEastAsia" w:hAnsi="Times New Roman" w:cs="Times New Roman"/>
                <w:color w:val="000000" w:themeColor="text1"/>
                <w:sz w:val="24"/>
                <w:szCs w:val="24"/>
              </w:rPr>
            </w:pPr>
            <w:r w:rsidRPr="004208DE">
              <w:rPr>
                <w:rFonts w:ascii="Times New Roman" w:hAnsi="Times New Roman" w:cs="Times New Roman"/>
                <w:color w:val="000000" w:themeColor="text1"/>
                <w:sz w:val="24"/>
                <w:szCs w:val="24"/>
              </w:rPr>
              <w:t>(d) methyl orange: orange, phenolphthalein: colourless</w:t>
            </w:r>
          </w:p>
        </w:tc>
        <w:tc>
          <w:tcPr>
            <w:tcW w:w="563" w:type="dxa"/>
          </w:tcPr>
          <w:p w14:paraId="11CB7CF4" w14:textId="08E196A5" w:rsidR="00A81D0B" w:rsidRPr="0054547F" w:rsidRDefault="00A81D0B" w:rsidP="0054547F">
            <w:pPr>
              <w:jc w:val="center"/>
              <w:rPr>
                <w:rFonts w:ascii="Times New Roman" w:hAnsi="Times New Roman" w:cs="Times New Roman"/>
                <w:sz w:val="24"/>
                <w:szCs w:val="24"/>
              </w:rPr>
            </w:pPr>
            <w:r w:rsidRPr="0054547F">
              <w:rPr>
                <w:rFonts w:ascii="Times New Roman" w:hAnsi="Times New Roman" w:cs="Times New Roman"/>
                <w:sz w:val="24"/>
                <w:szCs w:val="24"/>
              </w:rPr>
              <w:t>1</w:t>
            </w:r>
          </w:p>
        </w:tc>
      </w:tr>
      <w:tr w:rsidR="00A81D0B" w:rsidRPr="0026495F" w14:paraId="58F72D0B" w14:textId="77777777" w:rsidTr="0054547F">
        <w:trPr>
          <w:trHeight w:val="1183"/>
        </w:trPr>
        <w:tc>
          <w:tcPr>
            <w:tcW w:w="562" w:type="dxa"/>
          </w:tcPr>
          <w:p w14:paraId="70A66A93" w14:textId="29F9B122" w:rsidR="00A81D0B" w:rsidRPr="0026495F" w:rsidRDefault="007573C7" w:rsidP="00A81D0B">
            <w:pPr>
              <w:rPr>
                <w:rFonts w:ascii="Times New Roman" w:hAnsi="Times New Roman" w:cs="Times New Roman"/>
                <w:sz w:val="24"/>
                <w:szCs w:val="24"/>
              </w:rPr>
            </w:pPr>
            <w:r>
              <w:rPr>
                <w:rFonts w:ascii="Times New Roman" w:hAnsi="Times New Roman" w:cs="Times New Roman"/>
                <w:sz w:val="24"/>
                <w:szCs w:val="24"/>
              </w:rPr>
              <w:t>8</w:t>
            </w:r>
          </w:p>
        </w:tc>
        <w:tc>
          <w:tcPr>
            <w:tcW w:w="9063" w:type="dxa"/>
          </w:tcPr>
          <w:p w14:paraId="4FA624D0" w14:textId="77777777" w:rsidR="00A81D0B" w:rsidRPr="004208DE" w:rsidRDefault="00A81D0B" w:rsidP="00A81D0B">
            <w:pPr>
              <w:rPr>
                <w:rFonts w:ascii="Times New Roman" w:hAnsi="Times New Roman" w:cs="Times New Roman"/>
                <w:sz w:val="24"/>
                <w:szCs w:val="24"/>
              </w:rPr>
            </w:pPr>
            <w:r w:rsidRPr="004208DE">
              <w:rPr>
                <w:rFonts w:ascii="Times New Roman" w:hAnsi="Times New Roman" w:cs="Times New Roman"/>
                <w:sz w:val="24"/>
                <w:szCs w:val="24"/>
              </w:rPr>
              <w:t>The amount of urine excreted per day by a healthy individual depends on</w:t>
            </w:r>
          </w:p>
          <w:p w14:paraId="33DF185B" w14:textId="123A83DF" w:rsidR="00A81D0B" w:rsidRPr="004208DE" w:rsidRDefault="00A81D0B" w:rsidP="00A81D0B">
            <w:pPr>
              <w:rPr>
                <w:rFonts w:ascii="Times New Roman" w:hAnsi="Times New Roman" w:cs="Times New Roman"/>
                <w:sz w:val="24"/>
                <w:szCs w:val="24"/>
              </w:rPr>
            </w:pPr>
            <w:r w:rsidRPr="004208DE">
              <w:rPr>
                <w:rFonts w:ascii="Times New Roman" w:hAnsi="Times New Roman" w:cs="Times New Roman"/>
                <w:sz w:val="24"/>
                <w:szCs w:val="24"/>
              </w:rPr>
              <w:t>(</w:t>
            </w:r>
            <w:r w:rsidR="00910FE1" w:rsidRPr="004208DE">
              <w:rPr>
                <w:rFonts w:ascii="Times New Roman" w:hAnsi="Times New Roman" w:cs="Times New Roman"/>
                <w:sz w:val="24"/>
                <w:szCs w:val="24"/>
              </w:rPr>
              <w:t>a</w:t>
            </w:r>
            <w:r w:rsidRPr="004208DE">
              <w:rPr>
                <w:rFonts w:ascii="Times New Roman" w:hAnsi="Times New Roman" w:cs="Times New Roman"/>
                <w:sz w:val="24"/>
                <w:szCs w:val="24"/>
              </w:rPr>
              <w:t>)  The metabolic activities of the cell.</w:t>
            </w:r>
          </w:p>
          <w:p w14:paraId="10B617E7" w14:textId="141BC127" w:rsidR="00A81D0B" w:rsidRPr="004208DE" w:rsidRDefault="00A81D0B" w:rsidP="00A81D0B">
            <w:pPr>
              <w:rPr>
                <w:rFonts w:ascii="Times New Roman" w:hAnsi="Times New Roman" w:cs="Times New Roman"/>
                <w:sz w:val="24"/>
                <w:szCs w:val="24"/>
              </w:rPr>
            </w:pPr>
            <w:r w:rsidRPr="004208DE">
              <w:rPr>
                <w:rFonts w:ascii="Times New Roman" w:hAnsi="Times New Roman" w:cs="Times New Roman"/>
                <w:sz w:val="24"/>
                <w:szCs w:val="24"/>
              </w:rPr>
              <w:t>(</w:t>
            </w:r>
            <w:r w:rsidR="00910FE1" w:rsidRPr="004208DE">
              <w:rPr>
                <w:rFonts w:ascii="Times New Roman" w:hAnsi="Times New Roman" w:cs="Times New Roman"/>
                <w:sz w:val="24"/>
                <w:szCs w:val="24"/>
              </w:rPr>
              <w:t>b</w:t>
            </w:r>
            <w:r w:rsidRPr="004208DE">
              <w:rPr>
                <w:rFonts w:ascii="Times New Roman" w:hAnsi="Times New Roman" w:cs="Times New Roman"/>
                <w:sz w:val="24"/>
                <w:szCs w:val="24"/>
              </w:rPr>
              <w:t>) The water consumed by the individual</w:t>
            </w:r>
          </w:p>
          <w:p w14:paraId="34BFBF47" w14:textId="7935C351" w:rsidR="00A81D0B" w:rsidRPr="004208DE" w:rsidRDefault="00A81D0B" w:rsidP="00A81D0B">
            <w:pPr>
              <w:rPr>
                <w:rFonts w:ascii="Times New Roman" w:hAnsi="Times New Roman" w:cs="Times New Roman"/>
                <w:sz w:val="24"/>
                <w:szCs w:val="24"/>
              </w:rPr>
            </w:pPr>
            <w:r w:rsidRPr="004208DE">
              <w:rPr>
                <w:rFonts w:ascii="Times New Roman" w:hAnsi="Times New Roman" w:cs="Times New Roman"/>
                <w:sz w:val="24"/>
                <w:szCs w:val="24"/>
              </w:rPr>
              <w:t>(</w:t>
            </w:r>
            <w:r w:rsidR="00910FE1" w:rsidRPr="004208DE">
              <w:rPr>
                <w:rFonts w:ascii="Times New Roman" w:hAnsi="Times New Roman" w:cs="Times New Roman"/>
                <w:sz w:val="24"/>
                <w:szCs w:val="24"/>
              </w:rPr>
              <w:t>c</w:t>
            </w:r>
            <w:r w:rsidRPr="004208DE">
              <w:rPr>
                <w:rFonts w:ascii="Times New Roman" w:hAnsi="Times New Roman" w:cs="Times New Roman"/>
                <w:sz w:val="24"/>
                <w:szCs w:val="24"/>
              </w:rPr>
              <w:t>) The amount of water reabsorbed by the nephrons</w:t>
            </w:r>
          </w:p>
          <w:p w14:paraId="3B53735A" w14:textId="522E3A5D" w:rsidR="00A81D0B" w:rsidRPr="004208DE" w:rsidRDefault="00A81D0B" w:rsidP="0054547F">
            <w:pPr>
              <w:rPr>
                <w:rFonts w:ascii="Times New Roman" w:eastAsiaTheme="minorEastAsia" w:hAnsi="Times New Roman" w:cs="Times New Roman"/>
                <w:b/>
                <w:bCs/>
                <w:sz w:val="24"/>
                <w:szCs w:val="24"/>
              </w:rPr>
            </w:pPr>
            <w:r w:rsidRPr="004208DE">
              <w:rPr>
                <w:rFonts w:ascii="Times New Roman" w:hAnsi="Times New Roman" w:cs="Times New Roman"/>
                <w:sz w:val="24"/>
                <w:szCs w:val="24"/>
              </w:rPr>
              <w:t>(</w:t>
            </w:r>
            <w:r w:rsidR="00910FE1" w:rsidRPr="004208DE">
              <w:rPr>
                <w:rFonts w:ascii="Times New Roman" w:hAnsi="Times New Roman" w:cs="Times New Roman"/>
                <w:sz w:val="24"/>
                <w:szCs w:val="24"/>
              </w:rPr>
              <w:t>d</w:t>
            </w:r>
            <w:r w:rsidRPr="004208DE">
              <w:rPr>
                <w:rFonts w:ascii="Times New Roman" w:hAnsi="Times New Roman" w:cs="Times New Roman"/>
                <w:sz w:val="24"/>
                <w:szCs w:val="24"/>
              </w:rPr>
              <w:t>) The number of physical exercises performed.</w:t>
            </w:r>
          </w:p>
        </w:tc>
        <w:tc>
          <w:tcPr>
            <w:tcW w:w="563" w:type="dxa"/>
          </w:tcPr>
          <w:p w14:paraId="0B7D1765" w14:textId="3C1108EE" w:rsidR="00A81D0B" w:rsidRPr="0054547F" w:rsidRDefault="00A81D0B" w:rsidP="0054547F">
            <w:pPr>
              <w:jc w:val="center"/>
              <w:rPr>
                <w:rFonts w:ascii="Times New Roman" w:hAnsi="Times New Roman" w:cs="Times New Roman"/>
                <w:sz w:val="24"/>
                <w:szCs w:val="24"/>
              </w:rPr>
            </w:pPr>
            <w:r w:rsidRPr="0054547F">
              <w:rPr>
                <w:rFonts w:ascii="Times New Roman" w:hAnsi="Times New Roman" w:cs="Times New Roman"/>
                <w:sz w:val="24"/>
                <w:szCs w:val="24"/>
              </w:rPr>
              <w:t>1</w:t>
            </w:r>
          </w:p>
        </w:tc>
      </w:tr>
      <w:tr w:rsidR="00A81D0B" w:rsidRPr="0026495F" w14:paraId="10160019" w14:textId="77777777" w:rsidTr="0054547F">
        <w:trPr>
          <w:trHeight w:val="1183"/>
        </w:trPr>
        <w:tc>
          <w:tcPr>
            <w:tcW w:w="562" w:type="dxa"/>
          </w:tcPr>
          <w:p w14:paraId="18340186" w14:textId="74584253" w:rsidR="00A81D0B" w:rsidRDefault="007573C7" w:rsidP="00A81D0B">
            <w:pPr>
              <w:rPr>
                <w:rFonts w:ascii="Times New Roman" w:hAnsi="Times New Roman" w:cs="Times New Roman"/>
                <w:sz w:val="24"/>
                <w:szCs w:val="24"/>
              </w:rPr>
            </w:pPr>
            <w:r>
              <w:rPr>
                <w:rFonts w:ascii="Times New Roman" w:hAnsi="Times New Roman" w:cs="Times New Roman"/>
                <w:sz w:val="24"/>
                <w:szCs w:val="24"/>
              </w:rPr>
              <w:t>9</w:t>
            </w:r>
          </w:p>
        </w:tc>
        <w:tc>
          <w:tcPr>
            <w:tcW w:w="9063" w:type="dxa"/>
          </w:tcPr>
          <w:p w14:paraId="1FD2B099" w14:textId="53DBB831" w:rsidR="00A81D0B" w:rsidRPr="004208DE" w:rsidRDefault="00A81D0B" w:rsidP="00A81D0B">
            <w:pPr>
              <w:rPr>
                <w:rFonts w:ascii="Times New Roman" w:hAnsi="Times New Roman" w:cs="Times New Roman"/>
                <w:sz w:val="24"/>
                <w:szCs w:val="24"/>
              </w:rPr>
            </w:pPr>
            <w:r w:rsidRPr="004208DE">
              <w:rPr>
                <w:rFonts w:ascii="Times New Roman" w:hAnsi="Times New Roman" w:cs="Times New Roman"/>
                <w:sz w:val="24"/>
                <w:szCs w:val="24"/>
              </w:rPr>
              <w:t>What would be the consequence if the water lost through the aerial arts of a plant is not replaced continuously?</w:t>
            </w:r>
          </w:p>
          <w:p w14:paraId="70CDA476" w14:textId="345B99DD" w:rsidR="00A81D0B" w:rsidRPr="004208DE" w:rsidRDefault="00A81D0B" w:rsidP="00A81D0B">
            <w:pPr>
              <w:rPr>
                <w:rFonts w:ascii="Times New Roman" w:hAnsi="Times New Roman" w:cs="Times New Roman"/>
                <w:sz w:val="24"/>
                <w:szCs w:val="24"/>
              </w:rPr>
            </w:pPr>
            <w:r w:rsidRPr="004208DE">
              <w:rPr>
                <w:rFonts w:ascii="Times New Roman" w:hAnsi="Times New Roman" w:cs="Times New Roman"/>
                <w:sz w:val="24"/>
                <w:szCs w:val="24"/>
              </w:rPr>
              <w:t>(</w:t>
            </w:r>
            <w:r w:rsidR="00910FE1" w:rsidRPr="004208DE">
              <w:rPr>
                <w:rFonts w:ascii="Times New Roman" w:hAnsi="Times New Roman" w:cs="Times New Roman"/>
                <w:sz w:val="24"/>
                <w:szCs w:val="24"/>
              </w:rPr>
              <w:t>a</w:t>
            </w:r>
            <w:r w:rsidRPr="004208DE">
              <w:rPr>
                <w:rFonts w:ascii="Times New Roman" w:hAnsi="Times New Roman" w:cs="Times New Roman"/>
                <w:sz w:val="24"/>
                <w:szCs w:val="24"/>
              </w:rPr>
              <w:t>) Increases the absorption of water in the roots</w:t>
            </w:r>
          </w:p>
          <w:p w14:paraId="1C2B3CA1" w14:textId="2CB1E19F" w:rsidR="00A81D0B" w:rsidRPr="004208DE" w:rsidRDefault="00A81D0B" w:rsidP="00A81D0B">
            <w:pPr>
              <w:rPr>
                <w:rFonts w:ascii="Times New Roman" w:hAnsi="Times New Roman" w:cs="Times New Roman"/>
                <w:sz w:val="24"/>
                <w:szCs w:val="24"/>
              </w:rPr>
            </w:pPr>
            <w:r w:rsidRPr="004208DE">
              <w:rPr>
                <w:rFonts w:ascii="Times New Roman" w:hAnsi="Times New Roman" w:cs="Times New Roman"/>
                <w:sz w:val="24"/>
                <w:szCs w:val="24"/>
              </w:rPr>
              <w:t>(</w:t>
            </w:r>
            <w:r w:rsidR="00910FE1" w:rsidRPr="004208DE">
              <w:rPr>
                <w:rFonts w:ascii="Times New Roman" w:hAnsi="Times New Roman" w:cs="Times New Roman"/>
                <w:sz w:val="24"/>
                <w:szCs w:val="24"/>
              </w:rPr>
              <w:t>b</w:t>
            </w:r>
            <w:r w:rsidRPr="004208DE">
              <w:rPr>
                <w:rFonts w:ascii="Times New Roman" w:hAnsi="Times New Roman" w:cs="Times New Roman"/>
                <w:sz w:val="24"/>
                <w:szCs w:val="24"/>
              </w:rPr>
              <w:t>) Suction pressure becomes inefficient</w:t>
            </w:r>
          </w:p>
          <w:p w14:paraId="41C1A668" w14:textId="7CE13EBE" w:rsidR="00A81D0B" w:rsidRPr="004208DE" w:rsidRDefault="00A81D0B" w:rsidP="00A81D0B">
            <w:pPr>
              <w:rPr>
                <w:rFonts w:ascii="Times New Roman" w:hAnsi="Times New Roman" w:cs="Times New Roman"/>
                <w:sz w:val="24"/>
                <w:szCs w:val="24"/>
              </w:rPr>
            </w:pPr>
            <w:r w:rsidRPr="004208DE">
              <w:rPr>
                <w:rFonts w:ascii="Times New Roman" w:hAnsi="Times New Roman" w:cs="Times New Roman"/>
                <w:sz w:val="24"/>
                <w:szCs w:val="24"/>
              </w:rPr>
              <w:t>(</w:t>
            </w:r>
            <w:r w:rsidR="00910FE1" w:rsidRPr="004208DE">
              <w:rPr>
                <w:rFonts w:ascii="Times New Roman" w:hAnsi="Times New Roman" w:cs="Times New Roman"/>
                <w:sz w:val="24"/>
                <w:szCs w:val="24"/>
              </w:rPr>
              <w:t>c</w:t>
            </w:r>
            <w:r w:rsidRPr="004208DE">
              <w:rPr>
                <w:rFonts w:ascii="Times New Roman" w:hAnsi="Times New Roman" w:cs="Times New Roman"/>
                <w:sz w:val="24"/>
                <w:szCs w:val="24"/>
              </w:rPr>
              <w:t xml:space="preserve">) The upward movement of water through xylem becomes discontinuous affecting </w:t>
            </w:r>
            <w:r w:rsidR="00AD4CC6">
              <w:rPr>
                <w:rFonts w:ascii="Times New Roman" w:hAnsi="Times New Roman" w:cs="Times New Roman"/>
                <w:sz w:val="24"/>
                <w:szCs w:val="24"/>
              </w:rPr>
              <w:t>t</w:t>
            </w:r>
            <w:r w:rsidRPr="004208DE">
              <w:rPr>
                <w:rFonts w:ascii="Times New Roman" w:hAnsi="Times New Roman" w:cs="Times New Roman"/>
                <w:sz w:val="24"/>
                <w:szCs w:val="24"/>
              </w:rPr>
              <w:t>he growth of plants.</w:t>
            </w:r>
          </w:p>
          <w:p w14:paraId="1E2B2B74" w14:textId="0ADCC2EA" w:rsidR="00A81D0B" w:rsidRPr="004208DE" w:rsidRDefault="00A81D0B" w:rsidP="0054547F">
            <w:pPr>
              <w:rPr>
                <w:rFonts w:ascii="Times New Roman" w:hAnsi="Times New Roman" w:cs="Times New Roman"/>
                <w:sz w:val="24"/>
                <w:szCs w:val="24"/>
              </w:rPr>
            </w:pPr>
            <w:r w:rsidRPr="004208DE">
              <w:rPr>
                <w:rFonts w:ascii="Times New Roman" w:hAnsi="Times New Roman" w:cs="Times New Roman"/>
                <w:sz w:val="24"/>
                <w:szCs w:val="24"/>
              </w:rPr>
              <w:t>(</w:t>
            </w:r>
            <w:r w:rsidR="00910FE1" w:rsidRPr="004208DE">
              <w:rPr>
                <w:rFonts w:ascii="Times New Roman" w:hAnsi="Times New Roman" w:cs="Times New Roman"/>
                <w:sz w:val="24"/>
                <w:szCs w:val="24"/>
              </w:rPr>
              <w:t>d</w:t>
            </w:r>
            <w:r w:rsidRPr="004208DE">
              <w:rPr>
                <w:rFonts w:ascii="Times New Roman" w:hAnsi="Times New Roman" w:cs="Times New Roman"/>
                <w:sz w:val="24"/>
                <w:szCs w:val="24"/>
              </w:rPr>
              <w:t>)Movement of sap through phloem increases.</w:t>
            </w:r>
          </w:p>
        </w:tc>
        <w:tc>
          <w:tcPr>
            <w:tcW w:w="563" w:type="dxa"/>
          </w:tcPr>
          <w:p w14:paraId="792EB656" w14:textId="7188D05F" w:rsidR="00A81D0B" w:rsidRPr="0054547F" w:rsidRDefault="00A81D0B" w:rsidP="0054547F">
            <w:pPr>
              <w:jc w:val="center"/>
              <w:rPr>
                <w:rFonts w:ascii="Times New Roman" w:hAnsi="Times New Roman" w:cs="Times New Roman"/>
                <w:sz w:val="24"/>
                <w:szCs w:val="24"/>
              </w:rPr>
            </w:pPr>
            <w:r w:rsidRPr="0054547F">
              <w:rPr>
                <w:rFonts w:ascii="Times New Roman" w:hAnsi="Times New Roman" w:cs="Times New Roman"/>
                <w:sz w:val="24"/>
                <w:szCs w:val="24"/>
              </w:rPr>
              <w:t>1</w:t>
            </w:r>
          </w:p>
        </w:tc>
      </w:tr>
      <w:tr w:rsidR="00A81D0B" w:rsidRPr="0026495F" w14:paraId="3EF7C46F" w14:textId="77777777" w:rsidTr="0054547F">
        <w:trPr>
          <w:trHeight w:val="1183"/>
        </w:trPr>
        <w:tc>
          <w:tcPr>
            <w:tcW w:w="562" w:type="dxa"/>
          </w:tcPr>
          <w:p w14:paraId="4F610225" w14:textId="7AD2AD3B" w:rsidR="00A81D0B" w:rsidRDefault="007573C7" w:rsidP="00A81D0B">
            <w:pPr>
              <w:rPr>
                <w:rFonts w:ascii="Times New Roman" w:hAnsi="Times New Roman" w:cs="Times New Roman"/>
                <w:sz w:val="24"/>
                <w:szCs w:val="24"/>
              </w:rPr>
            </w:pPr>
            <w:r>
              <w:rPr>
                <w:rFonts w:ascii="Times New Roman" w:hAnsi="Times New Roman" w:cs="Times New Roman"/>
                <w:sz w:val="24"/>
                <w:szCs w:val="24"/>
              </w:rPr>
              <w:t>10</w:t>
            </w:r>
          </w:p>
        </w:tc>
        <w:tc>
          <w:tcPr>
            <w:tcW w:w="9063" w:type="dxa"/>
          </w:tcPr>
          <w:p w14:paraId="2B650D2A" w14:textId="77777777" w:rsidR="00A81D0B" w:rsidRPr="004208DE" w:rsidRDefault="00A81D0B" w:rsidP="00A81D0B">
            <w:pPr>
              <w:rPr>
                <w:rFonts w:ascii="Times New Roman" w:hAnsi="Times New Roman" w:cs="Times New Roman"/>
                <w:sz w:val="24"/>
                <w:szCs w:val="24"/>
              </w:rPr>
            </w:pPr>
            <w:r w:rsidRPr="004208DE">
              <w:rPr>
                <w:rFonts w:ascii="Times New Roman" w:hAnsi="Times New Roman" w:cs="Times New Roman"/>
                <w:sz w:val="24"/>
                <w:szCs w:val="24"/>
              </w:rPr>
              <w:t>Reflex arcs are more efficient for</w:t>
            </w:r>
          </w:p>
          <w:p w14:paraId="5EB6C764" w14:textId="7ABBFA3D" w:rsidR="00A81D0B" w:rsidRPr="004208DE" w:rsidRDefault="00A81D0B" w:rsidP="00A81D0B">
            <w:pPr>
              <w:rPr>
                <w:rFonts w:ascii="Times New Roman" w:hAnsi="Times New Roman" w:cs="Times New Roman"/>
                <w:sz w:val="24"/>
                <w:szCs w:val="24"/>
              </w:rPr>
            </w:pPr>
            <w:r w:rsidRPr="004208DE">
              <w:rPr>
                <w:rFonts w:ascii="Times New Roman" w:hAnsi="Times New Roman" w:cs="Times New Roman"/>
                <w:sz w:val="24"/>
                <w:szCs w:val="24"/>
              </w:rPr>
              <w:t>(</w:t>
            </w:r>
            <w:r w:rsidR="00910FE1" w:rsidRPr="004208DE">
              <w:rPr>
                <w:rFonts w:ascii="Times New Roman" w:hAnsi="Times New Roman" w:cs="Times New Roman"/>
                <w:sz w:val="24"/>
                <w:szCs w:val="24"/>
              </w:rPr>
              <w:t>a</w:t>
            </w:r>
            <w:r w:rsidRPr="004208DE">
              <w:rPr>
                <w:rFonts w:ascii="Times New Roman" w:hAnsi="Times New Roman" w:cs="Times New Roman"/>
                <w:sz w:val="24"/>
                <w:szCs w:val="24"/>
              </w:rPr>
              <w:t>) long lasting responses                   (</w:t>
            </w:r>
            <w:r w:rsidR="00910FE1" w:rsidRPr="004208DE">
              <w:rPr>
                <w:rFonts w:ascii="Times New Roman" w:hAnsi="Times New Roman" w:cs="Times New Roman"/>
                <w:sz w:val="24"/>
                <w:szCs w:val="24"/>
              </w:rPr>
              <w:t>b</w:t>
            </w:r>
            <w:r w:rsidRPr="004208DE">
              <w:rPr>
                <w:rFonts w:ascii="Times New Roman" w:hAnsi="Times New Roman" w:cs="Times New Roman"/>
                <w:sz w:val="24"/>
                <w:szCs w:val="24"/>
              </w:rPr>
              <w:t>) quick responses</w:t>
            </w:r>
          </w:p>
          <w:p w14:paraId="579C170A" w14:textId="17D96AA4" w:rsidR="00A81D0B" w:rsidRPr="004208DE" w:rsidRDefault="00A81D0B" w:rsidP="0054547F">
            <w:pPr>
              <w:rPr>
                <w:rFonts w:ascii="Times New Roman" w:hAnsi="Times New Roman" w:cs="Times New Roman"/>
                <w:sz w:val="24"/>
                <w:szCs w:val="24"/>
              </w:rPr>
            </w:pPr>
            <w:r w:rsidRPr="004208DE">
              <w:rPr>
                <w:rFonts w:ascii="Times New Roman" w:hAnsi="Times New Roman" w:cs="Times New Roman"/>
                <w:sz w:val="24"/>
                <w:szCs w:val="24"/>
              </w:rPr>
              <w:t>(</w:t>
            </w:r>
            <w:r w:rsidR="00910FE1" w:rsidRPr="004208DE">
              <w:rPr>
                <w:rFonts w:ascii="Times New Roman" w:hAnsi="Times New Roman" w:cs="Times New Roman"/>
                <w:sz w:val="24"/>
                <w:szCs w:val="24"/>
              </w:rPr>
              <w:t>c</w:t>
            </w:r>
            <w:r w:rsidRPr="004208DE">
              <w:rPr>
                <w:rFonts w:ascii="Times New Roman" w:hAnsi="Times New Roman" w:cs="Times New Roman"/>
                <w:sz w:val="24"/>
                <w:szCs w:val="24"/>
              </w:rPr>
              <w:t>) Memory                                         (</w:t>
            </w:r>
            <w:r w:rsidR="00910FE1" w:rsidRPr="004208DE">
              <w:rPr>
                <w:rFonts w:ascii="Times New Roman" w:hAnsi="Times New Roman" w:cs="Times New Roman"/>
                <w:sz w:val="24"/>
                <w:szCs w:val="24"/>
              </w:rPr>
              <w:t>d</w:t>
            </w:r>
            <w:r w:rsidRPr="004208DE">
              <w:rPr>
                <w:rFonts w:ascii="Times New Roman" w:hAnsi="Times New Roman" w:cs="Times New Roman"/>
                <w:sz w:val="24"/>
                <w:szCs w:val="24"/>
              </w:rPr>
              <w:t>)balance of the body.</w:t>
            </w:r>
          </w:p>
        </w:tc>
        <w:tc>
          <w:tcPr>
            <w:tcW w:w="563" w:type="dxa"/>
          </w:tcPr>
          <w:p w14:paraId="1A2CAD0E" w14:textId="28AEC8E5" w:rsidR="00A81D0B" w:rsidRPr="0054547F" w:rsidRDefault="00A81D0B" w:rsidP="0054547F">
            <w:pPr>
              <w:jc w:val="center"/>
              <w:rPr>
                <w:rFonts w:ascii="Times New Roman" w:hAnsi="Times New Roman" w:cs="Times New Roman"/>
                <w:sz w:val="24"/>
                <w:szCs w:val="24"/>
              </w:rPr>
            </w:pPr>
            <w:r w:rsidRPr="0054547F">
              <w:rPr>
                <w:rFonts w:ascii="Times New Roman" w:hAnsi="Times New Roman" w:cs="Times New Roman"/>
                <w:sz w:val="24"/>
                <w:szCs w:val="24"/>
              </w:rPr>
              <w:t>1</w:t>
            </w:r>
          </w:p>
        </w:tc>
      </w:tr>
      <w:tr w:rsidR="00A81D0B" w:rsidRPr="0026495F" w14:paraId="15927E8A" w14:textId="77777777" w:rsidTr="0054547F">
        <w:trPr>
          <w:trHeight w:val="1183"/>
        </w:trPr>
        <w:tc>
          <w:tcPr>
            <w:tcW w:w="562" w:type="dxa"/>
          </w:tcPr>
          <w:p w14:paraId="50FA0549" w14:textId="3D68E038" w:rsidR="00A81D0B" w:rsidRDefault="007573C7" w:rsidP="00A81D0B">
            <w:pPr>
              <w:rPr>
                <w:rFonts w:ascii="Times New Roman" w:hAnsi="Times New Roman" w:cs="Times New Roman"/>
                <w:sz w:val="24"/>
                <w:szCs w:val="24"/>
              </w:rPr>
            </w:pPr>
            <w:r>
              <w:rPr>
                <w:rFonts w:ascii="Times New Roman" w:hAnsi="Times New Roman" w:cs="Times New Roman"/>
                <w:sz w:val="24"/>
                <w:szCs w:val="24"/>
              </w:rPr>
              <w:t>11</w:t>
            </w:r>
          </w:p>
        </w:tc>
        <w:tc>
          <w:tcPr>
            <w:tcW w:w="9063" w:type="dxa"/>
          </w:tcPr>
          <w:p w14:paraId="119865E5" w14:textId="56EAB3D3" w:rsidR="00A81D0B" w:rsidRPr="004208DE" w:rsidRDefault="00A81D0B" w:rsidP="00A81D0B">
            <w:pPr>
              <w:rPr>
                <w:rFonts w:ascii="Times New Roman" w:hAnsi="Times New Roman" w:cs="Times New Roman"/>
                <w:sz w:val="24"/>
                <w:szCs w:val="24"/>
              </w:rPr>
            </w:pPr>
            <w:r w:rsidRPr="004208DE">
              <w:rPr>
                <w:rFonts w:ascii="Times New Roman" w:hAnsi="Times New Roman" w:cs="Times New Roman"/>
                <w:sz w:val="24"/>
                <w:szCs w:val="24"/>
              </w:rPr>
              <w:t xml:space="preserve">The following are the effects of release of adrenaline hormone during stress situations. Which of the following statements do not match the function? </w:t>
            </w:r>
          </w:p>
          <w:p w14:paraId="1E89B106" w14:textId="4CC65E30" w:rsidR="00A81D0B" w:rsidRPr="004208DE" w:rsidRDefault="00A81D0B" w:rsidP="00A81D0B">
            <w:pPr>
              <w:rPr>
                <w:rFonts w:ascii="Times New Roman" w:hAnsi="Times New Roman" w:cs="Times New Roman"/>
                <w:sz w:val="24"/>
                <w:szCs w:val="24"/>
              </w:rPr>
            </w:pPr>
            <w:r w:rsidRPr="004208DE">
              <w:rPr>
                <w:rFonts w:ascii="Times New Roman" w:hAnsi="Times New Roman" w:cs="Times New Roman"/>
                <w:sz w:val="24"/>
                <w:szCs w:val="24"/>
              </w:rPr>
              <w:t>(</w:t>
            </w:r>
            <w:r w:rsidR="00910FE1" w:rsidRPr="004208DE">
              <w:rPr>
                <w:rFonts w:ascii="Times New Roman" w:hAnsi="Times New Roman" w:cs="Times New Roman"/>
                <w:sz w:val="24"/>
                <w:szCs w:val="24"/>
              </w:rPr>
              <w:t>a</w:t>
            </w:r>
            <w:r w:rsidRPr="004208DE">
              <w:rPr>
                <w:rFonts w:ascii="Times New Roman" w:hAnsi="Times New Roman" w:cs="Times New Roman"/>
                <w:sz w:val="24"/>
                <w:szCs w:val="24"/>
              </w:rPr>
              <w:t>)Heart becomes targeted and its beat increases.</w:t>
            </w:r>
          </w:p>
          <w:p w14:paraId="2358FAD0" w14:textId="49F32DC6" w:rsidR="00A81D0B" w:rsidRPr="004208DE" w:rsidRDefault="00A81D0B" w:rsidP="00A81D0B">
            <w:pPr>
              <w:rPr>
                <w:rFonts w:ascii="Times New Roman" w:hAnsi="Times New Roman" w:cs="Times New Roman"/>
                <w:sz w:val="24"/>
                <w:szCs w:val="24"/>
              </w:rPr>
            </w:pPr>
            <w:r w:rsidRPr="004208DE">
              <w:rPr>
                <w:rFonts w:ascii="Times New Roman" w:hAnsi="Times New Roman" w:cs="Times New Roman"/>
                <w:sz w:val="24"/>
                <w:szCs w:val="24"/>
              </w:rPr>
              <w:t>(</w:t>
            </w:r>
            <w:r w:rsidR="00910FE1" w:rsidRPr="004208DE">
              <w:rPr>
                <w:rFonts w:ascii="Times New Roman" w:hAnsi="Times New Roman" w:cs="Times New Roman"/>
                <w:sz w:val="24"/>
                <w:szCs w:val="24"/>
              </w:rPr>
              <w:t>b</w:t>
            </w:r>
            <w:r w:rsidRPr="004208DE">
              <w:rPr>
                <w:rFonts w:ascii="Times New Roman" w:hAnsi="Times New Roman" w:cs="Times New Roman"/>
                <w:sz w:val="24"/>
                <w:szCs w:val="24"/>
              </w:rPr>
              <w:t>) More amount of Oxygen is supplied to muscles.</w:t>
            </w:r>
          </w:p>
          <w:p w14:paraId="279AC9EB" w14:textId="735CCA6D" w:rsidR="00A81D0B" w:rsidRPr="004208DE" w:rsidRDefault="00A81D0B" w:rsidP="00A81D0B">
            <w:pPr>
              <w:rPr>
                <w:rFonts w:ascii="Times New Roman" w:hAnsi="Times New Roman" w:cs="Times New Roman"/>
                <w:sz w:val="24"/>
                <w:szCs w:val="24"/>
              </w:rPr>
            </w:pPr>
            <w:r w:rsidRPr="004208DE">
              <w:rPr>
                <w:rFonts w:ascii="Times New Roman" w:hAnsi="Times New Roman" w:cs="Times New Roman"/>
                <w:sz w:val="24"/>
                <w:szCs w:val="24"/>
              </w:rPr>
              <w:t>(</w:t>
            </w:r>
            <w:r w:rsidR="00910FE1" w:rsidRPr="004208DE">
              <w:rPr>
                <w:rFonts w:ascii="Times New Roman" w:hAnsi="Times New Roman" w:cs="Times New Roman"/>
                <w:sz w:val="24"/>
                <w:szCs w:val="24"/>
              </w:rPr>
              <w:t>c</w:t>
            </w:r>
            <w:r w:rsidRPr="004208DE">
              <w:rPr>
                <w:rFonts w:ascii="Times New Roman" w:hAnsi="Times New Roman" w:cs="Times New Roman"/>
                <w:sz w:val="24"/>
                <w:szCs w:val="24"/>
              </w:rPr>
              <w:t xml:space="preserve">)Blood from the extremities is diverted to the digestive system due to contraction. </w:t>
            </w:r>
          </w:p>
          <w:p w14:paraId="7840F35E" w14:textId="1A1D88D8" w:rsidR="00A81D0B" w:rsidRPr="004208DE" w:rsidRDefault="00A81D0B" w:rsidP="00A81D0B">
            <w:pPr>
              <w:rPr>
                <w:rFonts w:ascii="Times New Roman" w:hAnsi="Times New Roman" w:cs="Times New Roman"/>
                <w:sz w:val="24"/>
                <w:szCs w:val="24"/>
              </w:rPr>
            </w:pPr>
            <w:r w:rsidRPr="004208DE">
              <w:rPr>
                <w:rFonts w:ascii="Times New Roman" w:hAnsi="Times New Roman" w:cs="Times New Roman"/>
                <w:sz w:val="24"/>
                <w:szCs w:val="24"/>
              </w:rPr>
              <w:t>(</w:t>
            </w:r>
            <w:r w:rsidR="00910FE1" w:rsidRPr="004208DE">
              <w:rPr>
                <w:rFonts w:ascii="Times New Roman" w:hAnsi="Times New Roman" w:cs="Times New Roman"/>
                <w:sz w:val="24"/>
                <w:szCs w:val="24"/>
              </w:rPr>
              <w:t>d</w:t>
            </w:r>
            <w:r w:rsidRPr="004208DE">
              <w:rPr>
                <w:rFonts w:ascii="Times New Roman" w:hAnsi="Times New Roman" w:cs="Times New Roman"/>
                <w:sz w:val="24"/>
                <w:szCs w:val="24"/>
              </w:rPr>
              <w:t>) Ribs &amp; diaphragm contract increasing the rate of breathing.</w:t>
            </w:r>
          </w:p>
          <w:p w14:paraId="22A9A8C6" w14:textId="77777777" w:rsidR="00A81D0B" w:rsidRPr="004208DE" w:rsidRDefault="00A81D0B" w:rsidP="00A81D0B">
            <w:pPr>
              <w:rPr>
                <w:rFonts w:ascii="Times New Roman" w:hAnsi="Times New Roman" w:cs="Times New Roman"/>
                <w:sz w:val="24"/>
                <w:szCs w:val="24"/>
              </w:rPr>
            </w:pPr>
          </w:p>
        </w:tc>
        <w:tc>
          <w:tcPr>
            <w:tcW w:w="563" w:type="dxa"/>
          </w:tcPr>
          <w:p w14:paraId="61BC72F1" w14:textId="545DC0BF" w:rsidR="00A81D0B" w:rsidRPr="0054547F" w:rsidRDefault="00A81D0B" w:rsidP="0054547F">
            <w:pPr>
              <w:jc w:val="center"/>
              <w:rPr>
                <w:rFonts w:ascii="Times New Roman" w:hAnsi="Times New Roman" w:cs="Times New Roman"/>
                <w:sz w:val="24"/>
                <w:szCs w:val="24"/>
              </w:rPr>
            </w:pPr>
            <w:r w:rsidRPr="0054547F">
              <w:rPr>
                <w:rFonts w:ascii="Times New Roman" w:hAnsi="Times New Roman" w:cs="Times New Roman"/>
                <w:sz w:val="24"/>
                <w:szCs w:val="24"/>
              </w:rPr>
              <w:t>1</w:t>
            </w:r>
          </w:p>
        </w:tc>
      </w:tr>
      <w:tr w:rsidR="00A81D0B" w:rsidRPr="0026495F" w14:paraId="0FD4A9A5" w14:textId="77777777" w:rsidTr="0054547F">
        <w:trPr>
          <w:trHeight w:val="274"/>
        </w:trPr>
        <w:tc>
          <w:tcPr>
            <w:tcW w:w="562" w:type="dxa"/>
          </w:tcPr>
          <w:p w14:paraId="72EC4FE0" w14:textId="5D4A07A9" w:rsidR="00A81D0B" w:rsidRDefault="007573C7" w:rsidP="00A81D0B">
            <w:pPr>
              <w:rPr>
                <w:rFonts w:ascii="Times New Roman" w:hAnsi="Times New Roman" w:cs="Times New Roman"/>
                <w:sz w:val="24"/>
                <w:szCs w:val="24"/>
              </w:rPr>
            </w:pPr>
            <w:r>
              <w:rPr>
                <w:rFonts w:ascii="Times New Roman" w:hAnsi="Times New Roman" w:cs="Times New Roman"/>
                <w:sz w:val="24"/>
                <w:szCs w:val="24"/>
              </w:rPr>
              <w:lastRenderedPageBreak/>
              <w:t>12</w:t>
            </w:r>
          </w:p>
        </w:tc>
        <w:tc>
          <w:tcPr>
            <w:tcW w:w="9063" w:type="dxa"/>
          </w:tcPr>
          <w:p w14:paraId="29BDA5D2" w14:textId="32C00ADF" w:rsidR="00A81D0B" w:rsidRPr="004208DE" w:rsidRDefault="00A81D0B" w:rsidP="00A81D0B">
            <w:pPr>
              <w:rPr>
                <w:rFonts w:ascii="Times New Roman" w:hAnsi="Times New Roman" w:cs="Times New Roman"/>
                <w:sz w:val="24"/>
                <w:szCs w:val="24"/>
              </w:rPr>
            </w:pPr>
            <w:r w:rsidRPr="004208DE">
              <w:rPr>
                <w:rFonts w:ascii="Times New Roman" w:hAnsi="Times New Roman" w:cs="Times New Roman"/>
                <w:sz w:val="24"/>
                <w:szCs w:val="24"/>
              </w:rPr>
              <w:t>Regeneration is not always a method of reproduction because.</w:t>
            </w:r>
          </w:p>
          <w:p w14:paraId="4363D4B4" w14:textId="72B39ED1" w:rsidR="00A81D0B" w:rsidRPr="004208DE" w:rsidRDefault="00A81D0B" w:rsidP="00A81D0B">
            <w:pPr>
              <w:rPr>
                <w:rFonts w:ascii="Times New Roman" w:hAnsi="Times New Roman" w:cs="Times New Roman"/>
                <w:sz w:val="24"/>
                <w:szCs w:val="24"/>
              </w:rPr>
            </w:pPr>
            <w:r w:rsidRPr="004208DE">
              <w:rPr>
                <w:rFonts w:ascii="Times New Roman" w:hAnsi="Times New Roman" w:cs="Times New Roman"/>
                <w:sz w:val="24"/>
                <w:szCs w:val="24"/>
              </w:rPr>
              <w:t>(</w:t>
            </w:r>
            <w:r w:rsidR="00910FE1" w:rsidRPr="004208DE">
              <w:rPr>
                <w:rFonts w:ascii="Times New Roman" w:hAnsi="Times New Roman" w:cs="Times New Roman"/>
                <w:sz w:val="24"/>
                <w:szCs w:val="24"/>
              </w:rPr>
              <w:t>a</w:t>
            </w:r>
            <w:r w:rsidRPr="004208DE">
              <w:rPr>
                <w:rFonts w:ascii="Times New Roman" w:hAnsi="Times New Roman" w:cs="Times New Roman"/>
                <w:sz w:val="24"/>
                <w:szCs w:val="24"/>
              </w:rPr>
              <w:t>) All cells of an organism do not have the capacity to divide.</w:t>
            </w:r>
          </w:p>
          <w:p w14:paraId="67E3DC2C" w14:textId="16810FBA" w:rsidR="00A81D0B" w:rsidRPr="004208DE" w:rsidRDefault="00A81D0B" w:rsidP="00A81D0B">
            <w:pPr>
              <w:rPr>
                <w:rFonts w:ascii="Times New Roman" w:hAnsi="Times New Roman" w:cs="Times New Roman"/>
                <w:sz w:val="24"/>
                <w:szCs w:val="24"/>
              </w:rPr>
            </w:pPr>
            <w:r w:rsidRPr="004208DE">
              <w:rPr>
                <w:rFonts w:ascii="Times New Roman" w:hAnsi="Times New Roman" w:cs="Times New Roman"/>
                <w:sz w:val="24"/>
                <w:szCs w:val="24"/>
              </w:rPr>
              <w:t>(</w:t>
            </w:r>
            <w:r w:rsidR="00910FE1" w:rsidRPr="004208DE">
              <w:rPr>
                <w:rFonts w:ascii="Times New Roman" w:hAnsi="Times New Roman" w:cs="Times New Roman"/>
                <w:sz w:val="24"/>
                <w:szCs w:val="24"/>
              </w:rPr>
              <w:t>b</w:t>
            </w:r>
            <w:r w:rsidRPr="004208DE">
              <w:rPr>
                <w:rFonts w:ascii="Times New Roman" w:hAnsi="Times New Roman" w:cs="Times New Roman"/>
                <w:sz w:val="24"/>
                <w:szCs w:val="24"/>
              </w:rPr>
              <w:t>) Organisms need not depend on being cut to reproduce</w:t>
            </w:r>
          </w:p>
          <w:p w14:paraId="2B827B92" w14:textId="2510F47F" w:rsidR="00A81D0B" w:rsidRPr="004208DE" w:rsidRDefault="00A81D0B" w:rsidP="00A81D0B">
            <w:pPr>
              <w:rPr>
                <w:rFonts w:ascii="Times New Roman" w:hAnsi="Times New Roman" w:cs="Times New Roman"/>
                <w:sz w:val="24"/>
                <w:szCs w:val="24"/>
              </w:rPr>
            </w:pPr>
            <w:r w:rsidRPr="004208DE">
              <w:rPr>
                <w:rFonts w:ascii="Times New Roman" w:hAnsi="Times New Roman" w:cs="Times New Roman"/>
                <w:sz w:val="24"/>
                <w:szCs w:val="24"/>
              </w:rPr>
              <w:t>(</w:t>
            </w:r>
            <w:r w:rsidR="00910FE1" w:rsidRPr="004208DE">
              <w:rPr>
                <w:rFonts w:ascii="Times New Roman" w:hAnsi="Times New Roman" w:cs="Times New Roman"/>
                <w:sz w:val="24"/>
                <w:szCs w:val="24"/>
              </w:rPr>
              <w:t>c</w:t>
            </w:r>
            <w:r w:rsidRPr="004208DE">
              <w:rPr>
                <w:rFonts w:ascii="Times New Roman" w:hAnsi="Times New Roman" w:cs="Times New Roman"/>
                <w:sz w:val="24"/>
                <w:szCs w:val="24"/>
              </w:rPr>
              <w:t>) The regenerative cells proliferate but don’t differentiate</w:t>
            </w:r>
          </w:p>
          <w:p w14:paraId="47CB65FB" w14:textId="5864BEBD" w:rsidR="00A81D0B" w:rsidRPr="004208DE" w:rsidRDefault="00A81D0B" w:rsidP="00A81D0B">
            <w:pPr>
              <w:rPr>
                <w:rFonts w:ascii="Times New Roman" w:hAnsi="Times New Roman" w:cs="Times New Roman"/>
                <w:sz w:val="24"/>
                <w:szCs w:val="24"/>
              </w:rPr>
            </w:pPr>
            <w:r w:rsidRPr="004208DE">
              <w:rPr>
                <w:rFonts w:ascii="Times New Roman" w:hAnsi="Times New Roman" w:cs="Times New Roman"/>
                <w:sz w:val="24"/>
                <w:szCs w:val="24"/>
              </w:rPr>
              <w:t>(</w:t>
            </w:r>
            <w:r w:rsidR="00910FE1" w:rsidRPr="004208DE">
              <w:rPr>
                <w:rFonts w:ascii="Times New Roman" w:hAnsi="Times New Roman" w:cs="Times New Roman"/>
                <w:sz w:val="24"/>
                <w:szCs w:val="24"/>
              </w:rPr>
              <w:t>d</w:t>
            </w:r>
            <w:r w:rsidRPr="004208DE">
              <w:rPr>
                <w:rFonts w:ascii="Times New Roman" w:hAnsi="Times New Roman" w:cs="Times New Roman"/>
                <w:sz w:val="24"/>
                <w:szCs w:val="24"/>
              </w:rPr>
              <w:t>) Multicellular organisms have varied levels of organisation.</w:t>
            </w:r>
          </w:p>
          <w:p w14:paraId="6EC13930" w14:textId="77777777" w:rsidR="00A81D0B" w:rsidRPr="004208DE" w:rsidRDefault="00A81D0B" w:rsidP="00A81D0B">
            <w:pPr>
              <w:rPr>
                <w:rFonts w:ascii="Times New Roman" w:hAnsi="Times New Roman" w:cs="Times New Roman"/>
                <w:sz w:val="24"/>
                <w:szCs w:val="24"/>
              </w:rPr>
            </w:pPr>
          </w:p>
        </w:tc>
        <w:tc>
          <w:tcPr>
            <w:tcW w:w="563" w:type="dxa"/>
          </w:tcPr>
          <w:p w14:paraId="05BBC72C" w14:textId="2BB84B23" w:rsidR="00A81D0B" w:rsidRPr="0054547F" w:rsidRDefault="00A81D0B" w:rsidP="0054547F">
            <w:pPr>
              <w:jc w:val="center"/>
              <w:rPr>
                <w:rFonts w:ascii="Times New Roman" w:hAnsi="Times New Roman" w:cs="Times New Roman"/>
                <w:sz w:val="24"/>
                <w:szCs w:val="24"/>
              </w:rPr>
            </w:pPr>
            <w:r w:rsidRPr="0054547F">
              <w:rPr>
                <w:rFonts w:ascii="Times New Roman" w:hAnsi="Times New Roman" w:cs="Times New Roman"/>
                <w:sz w:val="24"/>
                <w:szCs w:val="24"/>
              </w:rPr>
              <w:t>1</w:t>
            </w:r>
          </w:p>
        </w:tc>
      </w:tr>
      <w:tr w:rsidR="00A81D0B" w:rsidRPr="0026495F" w14:paraId="781CB2C4" w14:textId="77777777" w:rsidTr="0054547F">
        <w:trPr>
          <w:trHeight w:val="1183"/>
        </w:trPr>
        <w:tc>
          <w:tcPr>
            <w:tcW w:w="562" w:type="dxa"/>
          </w:tcPr>
          <w:p w14:paraId="5006DD5E" w14:textId="425422D0" w:rsidR="00A81D0B" w:rsidRDefault="007573C7" w:rsidP="00A81D0B">
            <w:pPr>
              <w:rPr>
                <w:rFonts w:ascii="Times New Roman" w:hAnsi="Times New Roman" w:cs="Times New Roman"/>
                <w:sz w:val="24"/>
                <w:szCs w:val="24"/>
              </w:rPr>
            </w:pPr>
            <w:r>
              <w:rPr>
                <w:rFonts w:ascii="Times New Roman" w:hAnsi="Times New Roman" w:cs="Times New Roman"/>
                <w:sz w:val="24"/>
                <w:szCs w:val="24"/>
              </w:rPr>
              <w:t>13</w:t>
            </w:r>
          </w:p>
        </w:tc>
        <w:tc>
          <w:tcPr>
            <w:tcW w:w="9063" w:type="dxa"/>
          </w:tcPr>
          <w:p w14:paraId="3CA403C8" w14:textId="77777777" w:rsidR="00A81D0B" w:rsidRPr="004208DE" w:rsidRDefault="00A81D0B" w:rsidP="00A81D0B">
            <w:pPr>
              <w:spacing w:after="160" w:line="259" w:lineRule="auto"/>
              <w:rPr>
                <w:rFonts w:ascii="Times New Roman" w:hAnsi="Times New Roman" w:cs="Times New Roman"/>
                <w:sz w:val="24"/>
                <w:szCs w:val="24"/>
              </w:rPr>
            </w:pPr>
            <w:r w:rsidRPr="004208DE">
              <w:rPr>
                <w:rFonts w:ascii="Times New Roman" w:hAnsi="Times New Roman" w:cs="Times New Roman"/>
                <w:sz w:val="24"/>
                <w:szCs w:val="24"/>
              </w:rPr>
              <w:t>Two LED bulbs of 12W and 6W are connected in series. If the current through 12W bulb is 0.06A the current through 6W bulb will be :</w:t>
            </w:r>
          </w:p>
          <w:p w14:paraId="32673A30" w14:textId="1AB13572" w:rsidR="00A81D0B" w:rsidRPr="004208DE" w:rsidRDefault="00A81D0B" w:rsidP="00A81D0B">
            <w:pPr>
              <w:spacing w:after="160" w:line="259" w:lineRule="auto"/>
              <w:rPr>
                <w:rFonts w:ascii="Times New Roman" w:hAnsi="Times New Roman" w:cs="Times New Roman"/>
                <w:sz w:val="24"/>
                <w:szCs w:val="24"/>
              </w:rPr>
            </w:pPr>
            <w:r w:rsidRPr="004208DE">
              <w:rPr>
                <w:rFonts w:ascii="Times New Roman" w:hAnsi="Times New Roman" w:cs="Times New Roman"/>
                <w:sz w:val="24"/>
                <w:szCs w:val="24"/>
              </w:rPr>
              <w:t>(</w:t>
            </w:r>
            <w:r w:rsidR="00910FE1" w:rsidRPr="004208DE">
              <w:rPr>
                <w:rFonts w:ascii="Times New Roman" w:hAnsi="Times New Roman" w:cs="Times New Roman"/>
                <w:sz w:val="24"/>
                <w:szCs w:val="24"/>
              </w:rPr>
              <w:t>a</w:t>
            </w:r>
            <w:r w:rsidRPr="004208DE">
              <w:rPr>
                <w:rFonts w:ascii="Times New Roman" w:hAnsi="Times New Roman" w:cs="Times New Roman"/>
                <w:sz w:val="24"/>
                <w:szCs w:val="24"/>
              </w:rPr>
              <w:t xml:space="preserve">) 0.04A </w:t>
            </w:r>
            <w:r w:rsidRPr="004208DE">
              <w:rPr>
                <w:rFonts w:ascii="Times New Roman" w:hAnsi="Times New Roman" w:cs="Times New Roman"/>
                <w:sz w:val="24"/>
                <w:szCs w:val="24"/>
              </w:rPr>
              <w:tab/>
            </w:r>
            <w:r w:rsidRPr="004208DE">
              <w:rPr>
                <w:rFonts w:ascii="Times New Roman" w:hAnsi="Times New Roman" w:cs="Times New Roman"/>
                <w:sz w:val="24"/>
                <w:szCs w:val="24"/>
              </w:rPr>
              <w:tab/>
              <w:t>(</w:t>
            </w:r>
            <w:r w:rsidR="00910FE1" w:rsidRPr="004208DE">
              <w:rPr>
                <w:rFonts w:ascii="Times New Roman" w:hAnsi="Times New Roman" w:cs="Times New Roman"/>
                <w:sz w:val="24"/>
                <w:szCs w:val="24"/>
              </w:rPr>
              <w:t>b</w:t>
            </w:r>
            <w:r w:rsidRPr="004208DE">
              <w:rPr>
                <w:rFonts w:ascii="Times New Roman" w:hAnsi="Times New Roman" w:cs="Times New Roman"/>
                <w:sz w:val="24"/>
                <w:szCs w:val="24"/>
              </w:rPr>
              <w:t xml:space="preserve">) 0.06A </w:t>
            </w:r>
            <w:r w:rsidRPr="004208DE">
              <w:rPr>
                <w:rFonts w:ascii="Times New Roman" w:hAnsi="Times New Roman" w:cs="Times New Roman"/>
                <w:sz w:val="24"/>
                <w:szCs w:val="24"/>
              </w:rPr>
              <w:tab/>
            </w:r>
            <w:r w:rsidRPr="004208DE">
              <w:rPr>
                <w:rFonts w:ascii="Times New Roman" w:hAnsi="Times New Roman" w:cs="Times New Roman"/>
                <w:sz w:val="24"/>
                <w:szCs w:val="24"/>
              </w:rPr>
              <w:tab/>
              <w:t>(</w:t>
            </w:r>
            <w:r w:rsidR="00910FE1" w:rsidRPr="004208DE">
              <w:rPr>
                <w:rFonts w:ascii="Times New Roman" w:hAnsi="Times New Roman" w:cs="Times New Roman"/>
                <w:sz w:val="24"/>
                <w:szCs w:val="24"/>
              </w:rPr>
              <w:t>c)</w:t>
            </w:r>
            <w:r w:rsidRPr="004208DE">
              <w:rPr>
                <w:rFonts w:ascii="Times New Roman" w:hAnsi="Times New Roman" w:cs="Times New Roman"/>
                <w:sz w:val="24"/>
                <w:szCs w:val="24"/>
              </w:rPr>
              <w:t xml:space="preserve"> 0.08A </w:t>
            </w:r>
            <w:r w:rsidRPr="004208DE">
              <w:rPr>
                <w:rFonts w:ascii="Times New Roman" w:hAnsi="Times New Roman" w:cs="Times New Roman"/>
                <w:sz w:val="24"/>
                <w:szCs w:val="24"/>
              </w:rPr>
              <w:tab/>
            </w:r>
            <w:r w:rsidRPr="004208DE">
              <w:rPr>
                <w:rFonts w:ascii="Times New Roman" w:hAnsi="Times New Roman" w:cs="Times New Roman"/>
                <w:sz w:val="24"/>
                <w:szCs w:val="24"/>
              </w:rPr>
              <w:tab/>
              <w:t>(</w:t>
            </w:r>
            <w:r w:rsidR="00910FE1" w:rsidRPr="004208DE">
              <w:rPr>
                <w:rFonts w:ascii="Times New Roman" w:hAnsi="Times New Roman" w:cs="Times New Roman"/>
                <w:sz w:val="24"/>
                <w:szCs w:val="24"/>
              </w:rPr>
              <w:t>d</w:t>
            </w:r>
            <w:r w:rsidRPr="004208DE">
              <w:rPr>
                <w:rFonts w:ascii="Times New Roman" w:hAnsi="Times New Roman" w:cs="Times New Roman"/>
                <w:sz w:val="24"/>
                <w:szCs w:val="24"/>
              </w:rPr>
              <w:t>) 0.12A</w:t>
            </w:r>
          </w:p>
        </w:tc>
        <w:tc>
          <w:tcPr>
            <w:tcW w:w="563" w:type="dxa"/>
          </w:tcPr>
          <w:p w14:paraId="3D301183" w14:textId="582738D5" w:rsidR="00A81D0B" w:rsidRPr="0054547F" w:rsidRDefault="00A81D0B" w:rsidP="0054547F">
            <w:pPr>
              <w:jc w:val="center"/>
              <w:rPr>
                <w:rFonts w:ascii="Times New Roman" w:hAnsi="Times New Roman" w:cs="Times New Roman"/>
                <w:sz w:val="24"/>
                <w:szCs w:val="24"/>
              </w:rPr>
            </w:pPr>
            <w:r w:rsidRPr="0054547F">
              <w:rPr>
                <w:rFonts w:ascii="Times New Roman" w:hAnsi="Times New Roman" w:cs="Times New Roman"/>
                <w:sz w:val="24"/>
                <w:szCs w:val="24"/>
              </w:rPr>
              <w:t>1</w:t>
            </w:r>
          </w:p>
        </w:tc>
      </w:tr>
      <w:tr w:rsidR="00A81D0B" w:rsidRPr="0026495F" w14:paraId="349BA3C1" w14:textId="77777777" w:rsidTr="0054547F">
        <w:trPr>
          <w:trHeight w:val="1183"/>
        </w:trPr>
        <w:tc>
          <w:tcPr>
            <w:tcW w:w="562" w:type="dxa"/>
          </w:tcPr>
          <w:p w14:paraId="5EF23944" w14:textId="12B8BBD1" w:rsidR="00A81D0B" w:rsidRDefault="007573C7" w:rsidP="00A81D0B">
            <w:pPr>
              <w:rPr>
                <w:rFonts w:ascii="Times New Roman" w:hAnsi="Times New Roman" w:cs="Times New Roman"/>
                <w:sz w:val="24"/>
                <w:szCs w:val="24"/>
              </w:rPr>
            </w:pPr>
            <w:r>
              <w:rPr>
                <w:rFonts w:ascii="Times New Roman" w:hAnsi="Times New Roman" w:cs="Times New Roman"/>
                <w:sz w:val="24"/>
                <w:szCs w:val="24"/>
              </w:rPr>
              <w:t>14</w:t>
            </w:r>
          </w:p>
        </w:tc>
        <w:tc>
          <w:tcPr>
            <w:tcW w:w="9063" w:type="dxa"/>
          </w:tcPr>
          <w:p w14:paraId="3AA79C4A" w14:textId="77777777" w:rsidR="00A81D0B" w:rsidRDefault="00A81D0B" w:rsidP="00A81D0B">
            <w:pPr>
              <w:spacing w:after="160" w:line="259" w:lineRule="auto"/>
              <w:rPr>
                <w:rFonts w:ascii="Times New Roman" w:hAnsi="Times New Roman" w:cs="Times New Roman"/>
                <w:sz w:val="26"/>
                <w:szCs w:val="26"/>
              </w:rPr>
            </w:pPr>
            <w:r w:rsidRPr="00FD3319">
              <w:rPr>
                <w:rFonts w:ascii="Times New Roman" w:hAnsi="Times New Roman" w:cs="Times New Roman"/>
                <w:sz w:val="26"/>
                <w:szCs w:val="26"/>
              </w:rPr>
              <w:t xml:space="preserve">The correct pattern of magnetic field lines of the field produced by a current carrying circular loop is : </w:t>
            </w:r>
            <w:r>
              <w:rPr>
                <w:rFonts w:ascii="Times New Roman" w:hAnsi="Times New Roman" w:cs="Times New Roman"/>
                <w:sz w:val="26"/>
                <w:szCs w:val="26"/>
              </w:rPr>
              <w:tab/>
            </w:r>
          </w:p>
          <w:p w14:paraId="0D8BCC0F" w14:textId="4B239408" w:rsidR="00A81D0B" w:rsidRPr="006D7156" w:rsidRDefault="00A81D0B" w:rsidP="00A81D0B">
            <w:pPr>
              <w:spacing w:after="160" w:line="259" w:lineRule="auto"/>
              <w:rPr>
                <w:rFonts w:ascii="Times New Roman" w:hAnsi="Times New Roman" w:cs="Times New Roman"/>
                <w:sz w:val="26"/>
                <w:szCs w:val="26"/>
              </w:rPr>
            </w:pPr>
            <w:r>
              <w:rPr>
                <w:noProof/>
                <w:lang w:val="en-US"/>
              </w:rPr>
              <w:drawing>
                <wp:inline distT="0" distB="0" distL="0" distR="0" wp14:anchorId="2EF2C5E2" wp14:editId="28277123">
                  <wp:extent cx="3333676" cy="171601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2"/>
                          <a:srcRect l="30609" t="34492" r="28205" b="17047"/>
                          <a:stretch/>
                        </pic:blipFill>
                        <pic:spPr bwMode="auto">
                          <a:xfrm>
                            <a:off x="0" y="0"/>
                            <a:ext cx="3498046" cy="1800619"/>
                          </a:xfrm>
                          <a:prstGeom prst="rect">
                            <a:avLst/>
                          </a:prstGeom>
                          <a:ln>
                            <a:noFill/>
                          </a:ln>
                          <a:extLst>
                            <a:ext uri="{53640926-AAD7-44D8-BBD7-CCE9431645EC}">
                              <a14:shadowObscured xmlns:a14="http://schemas.microsoft.com/office/drawing/2010/main"/>
                            </a:ext>
                          </a:extLst>
                        </pic:spPr>
                      </pic:pic>
                    </a:graphicData>
                  </a:graphic>
                </wp:inline>
              </w:drawing>
            </w:r>
          </w:p>
        </w:tc>
        <w:tc>
          <w:tcPr>
            <w:tcW w:w="563" w:type="dxa"/>
          </w:tcPr>
          <w:p w14:paraId="47201392" w14:textId="73BC2947" w:rsidR="00A81D0B" w:rsidRPr="0054547F" w:rsidRDefault="00A81D0B" w:rsidP="0054547F">
            <w:pPr>
              <w:jc w:val="center"/>
              <w:rPr>
                <w:rFonts w:ascii="Times New Roman" w:hAnsi="Times New Roman" w:cs="Times New Roman"/>
                <w:sz w:val="24"/>
                <w:szCs w:val="24"/>
              </w:rPr>
            </w:pPr>
            <w:r w:rsidRPr="0054547F">
              <w:rPr>
                <w:rFonts w:ascii="Times New Roman" w:hAnsi="Times New Roman" w:cs="Times New Roman"/>
                <w:sz w:val="24"/>
                <w:szCs w:val="24"/>
              </w:rPr>
              <w:t>1</w:t>
            </w:r>
          </w:p>
        </w:tc>
      </w:tr>
      <w:tr w:rsidR="00A81D0B" w:rsidRPr="0026495F" w14:paraId="02FD1726" w14:textId="77777777" w:rsidTr="0054547F">
        <w:trPr>
          <w:trHeight w:val="1183"/>
        </w:trPr>
        <w:tc>
          <w:tcPr>
            <w:tcW w:w="562" w:type="dxa"/>
          </w:tcPr>
          <w:p w14:paraId="1BDA06B1" w14:textId="1D989D97" w:rsidR="00A81D0B" w:rsidRDefault="007573C7" w:rsidP="00A81D0B">
            <w:pPr>
              <w:rPr>
                <w:rFonts w:ascii="Times New Roman" w:hAnsi="Times New Roman" w:cs="Times New Roman"/>
                <w:sz w:val="24"/>
                <w:szCs w:val="24"/>
              </w:rPr>
            </w:pPr>
            <w:r>
              <w:rPr>
                <w:rFonts w:ascii="Times New Roman" w:hAnsi="Times New Roman" w:cs="Times New Roman"/>
                <w:sz w:val="24"/>
                <w:szCs w:val="24"/>
              </w:rPr>
              <w:t>15</w:t>
            </w:r>
          </w:p>
        </w:tc>
        <w:tc>
          <w:tcPr>
            <w:tcW w:w="9063" w:type="dxa"/>
          </w:tcPr>
          <w:p w14:paraId="02095574" w14:textId="77777777" w:rsidR="00A81D0B" w:rsidRPr="004208DE" w:rsidRDefault="00A81D0B" w:rsidP="00A81D0B">
            <w:pPr>
              <w:rPr>
                <w:rFonts w:ascii="Times New Roman" w:hAnsi="Times New Roman" w:cs="Times New Roman"/>
                <w:sz w:val="24"/>
                <w:szCs w:val="24"/>
              </w:rPr>
            </w:pPr>
            <w:r w:rsidRPr="004208DE">
              <w:rPr>
                <w:rFonts w:ascii="Times New Roman" w:hAnsi="Times New Roman" w:cs="Times New Roman"/>
                <w:sz w:val="24"/>
                <w:szCs w:val="24"/>
              </w:rPr>
              <w:t>The expressions that relate (i) Q, I and t and (ii) Q, V and W respectively are (Here the symbols have their usual meanings):</w:t>
            </w:r>
          </w:p>
          <w:p w14:paraId="25B110EE" w14:textId="07F9217C" w:rsidR="00A81D0B" w:rsidRPr="004208DE" w:rsidRDefault="00AD0C1C" w:rsidP="00A81D0B">
            <w:pPr>
              <w:rPr>
                <w:rFonts w:ascii="Times New Roman" w:hAnsi="Times New Roman" w:cs="Times New Roman"/>
                <w:sz w:val="24"/>
                <w:szCs w:val="24"/>
              </w:rPr>
            </w:pPr>
            <m:oMath>
              <m:d>
                <m:dPr>
                  <m:ctrlPr>
                    <w:rPr>
                      <w:rFonts w:ascii="Cambria Math" w:hAnsi="Cambria Math" w:cs="Times New Roman"/>
                      <w:sz w:val="24"/>
                      <w:szCs w:val="24"/>
                    </w:rPr>
                  </m:ctrlPr>
                </m:dPr>
                <m:e>
                  <m:r>
                    <m:rPr>
                      <m:sty m:val="p"/>
                    </m:rPr>
                    <w:rPr>
                      <w:rFonts w:ascii="Cambria Math" w:hAnsi="Cambria Math" w:cs="Times New Roman"/>
                      <w:sz w:val="24"/>
                      <w:szCs w:val="24"/>
                    </w:rPr>
                    <m:t>a</m:t>
                  </m:r>
                </m:e>
              </m:d>
              <m:r>
                <m:rPr>
                  <m:sty m:val="p"/>
                </m:rPr>
                <w:rPr>
                  <w:rFonts w:ascii="Cambria Math" w:hAnsi="Cambria Math" w:cs="Times New Roman"/>
                  <w:sz w:val="24"/>
                  <w:szCs w:val="24"/>
                </w:rPr>
                <m:t xml:space="preserve"> </m:t>
              </m:r>
              <m:d>
                <m:dPr>
                  <m:ctrlPr>
                    <w:rPr>
                      <w:rFonts w:ascii="Cambria Math" w:hAnsi="Cambria Math" w:cs="Times New Roman"/>
                      <w:sz w:val="24"/>
                      <w:szCs w:val="24"/>
                    </w:rPr>
                  </m:ctrlPr>
                </m:dPr>
                <m:e>
                  <m:r>
                    <m:rPr>
                      <m:sty m:val="p"/>
                    </m:rPr>
                    <w:rPr>
                      <w:rFonts w:ascii="Cambria Math" w:hAnsi="Cambria Math" w:cs="Times New Roman"/>
                      <w:sz w:val="24"/>
                      <w:szCs w:val="24"/>
                    </w:rPr>
                    <m:t>i</m:t>
                  </m:r>
                </m:e>
              </m:d>
              <m:r>
                <m:rPr>
                  <m:sty m:val="p"/>
                </m:rPr>
                <w:rPr>
                  <w:rFonts w:ascii="Cambria Math" w:hAnsi="Cambria Math" w:cs="Times New Roman"/>
                  <w:sz w:val="24"/>
                  <w:szCs w:val="24"/>
                </w:rPr>
                <m:t xml:space="preserve">I= </m:t>
              </m:r>
              <m:f>
                <m:fPr>
                  <m:ctrlPr>
                    <w:rPr>
                      <w:rFonts w:ascii="Cambria Math" w:hAnsi="Cambria Math" w:cs="Times New Roman"/>
                      <w:sz w:val="24"/>
                      <w:szCs w:val="24"/>
                    </w:rPr>
                  </m:ctrlPr>
                </m:fPr>
                <m:num>
                  <m:r>
                    <m:rPr>
                      <m:sty m:val="p"/>
                    </m:rPr>
                    <w:rPr>
                      <w:rFonts w:ascii="Cambria Math" w:hAnsi="Cambria Math" w:cs="Times New Roman"/>
                      <w:sz w:val="24"/>
                      <w:szCs w:val="24"/>
                    </w:rPr>
                    <m:t>Q</m:t>
                  </m:r>
                </m:num>
                <m:den>
                  <m:r>
                    <m:rPr>
                      <m:sty m:val="p"/>
                    </m:rPr>
                    <w:rPr>
                      <w:rFonts w:ascii="Cambria Math" w:hAnsi="Cambria Math" w:cs="Times New Roman"/>
                      <w:sz w:val="24"/>
                      <w:szCs w:val="24"/>
                    </w:rPr>
                    <m:t>t</m:t>
                  </m:r>
                </m:den>
              </m:f>
              <m:r>
                <m:rPr>
                  <m:sty m:val="p"/>
                </m:rPr>
                <w:rPr>
                  <w:rFonts w:ascii="Cambria Math" w:hAnsi="Cambria Math" w:cs="Times New Roman"/>
                  <w:sz w:val="24"/>
                  <w:szCs w:val="24"/>
                </w:rPr>
                <m:t xml:space="preserve"> </m:t>
              </m:r>
              <m:d>
                <m:dPr>
                  <m:ctrlPr>
                    <w:rPr>
                      <w:rFonts w:ascii="Cambria Math" w:hAnsi="Cambria Math" w:cs="Times New Roman"/>
                      <w:sz w:val="24"/>
                      <w:szCs w:val="24"/>
                    </w:rPr>
                  </m:ctrlPr>
                </m:dPr>
                <m:e>
                  <m:r>
                    <m:rPr>
                      <m:sty m:val="p"/>
                    </m:rPr>
                    <w:rPr>
                      <w:rFonts w:ascii="Cambria Math" w:hAnsi="Cambria Math" w:cs="Times New Roman"/>
                      <w:sz w:val="24"/>
                      <w:szCs w:val="24"/>
                    </w:rPr>
                    <m:t>ii</m:t>
                  </m:r>
                </m:e>
              </m:d>
              <m:r>
                <m:rPr>
                  <m:sty m:val="p"/>
                </m:rPr>
                <w:rPr>
                  <w:rFonts w:ascii="Cambria Math" w:hAnsi="Cambria Math" w:cs="Times New Roman"/>
                  <w:sz w:val="24"/>
                  <w:szCs w:val="24"/>
                </w:rPr>
                <m:t xml:space="preserve">W= </m:t>
              </m:r>
              <m:f>
                <m:fPr>
                  <m:ctrlPr>
                    <w:rPr>
                      <w:rFonts w:ascii="Cambria Math" w:hAnsi="Cambria Math" w:cs="Times New Roman"/>
                      <w:sz w:val="24"/>
                      <w:szCs w:val="24"/>
                    </w:rPr>
                  </m:ctrlPr>
                </m:fPr>
                <m:num>
                  <m:r>
                    <m:rPr>
                      <m:sty m:val="p"/>
                    </m:rPr>
                    <w:rPr>
                      <w:rFonts w:ascii="Cambria Math" w:hAnsi="Cambria Math" w:cs="Times New Roman"/>
                      <w:sz w:val="24"/>
                      <w:szCs w:val="24"/>
                    </w:rPr>
                    <m:t>V</m:t>
                  </m:r>
                </m:num>
                <m:den>
                  <m:r>
                    <m:rPr>
                      <m:sty m:val="p"/>
                    </m:rPr>
                    <w:rPr>
                      <w:rFonts w:ascii="Cambria Math" w:hAnsi="Cambria Math" w:cs="Times New Roman"/>
                      <w:sz w:val="24"/>
                      <w:szCs w:val="24"/>
                    </w:rPr>
                    <m:t>Q</m:t>
                  </m:r>
                </m:den>
              </m:f>
              <m:r>
                <m:rPr>
                  <m:sty m:val="p"/>
                </m:rPr>
                <w:rPr>
                  <w:rFonts w:ascii="Cambria Math" w:hAnsi="Cambria Math" w:cs="Times New Roman"/>
                  <w:sz w:val="24"/>
                  <w:szCs w:val="24"/>
                </w:rPr>
                <m:t xml:space="preserve">                     </m:t>
              </m:r>
              <m:d>
                <m:dPr>
                  <m:ctrlPr>
                    <w:rPr>
                      <w:rFonts w:ascii="Cambria Math" w:hAnsi="Cambria Math" w:cs="Times New Roman"/>
                      <w:sz w:val="24"/>
                      <w:szCs w:val="24"/>
                    </w:rPr>
                  </m:ctrlPr>
                </m:dPr>
                <m:e>
                  <m:r>
                    <m:rPr>
                      <m:sty m:val="p"/>
                    </m:rPr>
                    <w:rPr>
                      <w:rFonts w:ascii="Cambria Math" w:hAnsi="Cambria Math" w:cs="Times New Roman"/>
                      <w:sz w:val="24"/>
                      <w:szCs w:val="24"/>
                    </w:rPr>
                    <m:t>b</m:t>
                  </m:r>
                </m:e>
              </m:d>
              <m:r>
                <m:rPr>
                  <m:sty m:val="p"/>
                </m:rPr>
                <w:rPr>
                  <w:rFonts w:ascii="Cambria Math" w:hAnsi="Cambria Math" w:cs="Times New Roman"/>
                  <w:sz w:val="24"/>
                  <w:szCs w:val="24"/>
                </w:rPr>
                <m:t xml:space="preserve"> </m:t>
              </m:r>
              <m:d>
                <m:dPr>
                  <m:ctrlPr>
                    <w:rPr>
                      <w:rFonts w:ascii="Cambria Math" w:hAnsi="Cambria Math" w:cs="Times New Roman"/>
                      <w:sz w:val="24"/>
                      <w:szCs w:val="24"/>
                    </w:rPr>
                  </m:ctrlPr>
                </m:dPr>
                <m:e>
                  <m:r>
                    <m:rPr>
                      <m:sty m:val="p"/>
                    </m:rPr>
                    <w:rPr>
                      <w:rFonts w:ascii="Cambria Math" w:hAnsi="Cambria Math" w:cs="Times New Roman"/>
                      <w:sz w:val="24"/>
                      <w:szCs w:val="24"/>
                    </w:rPr>
                    <m:t>i</m:t>
                  </m:r>
                </m:e>
              </m:d>
              <m:r>
                <m:rPr>
                  <m:sty m:val="p"/>
                </m:rPr>
                <w:rPr>
                  <w:rFonts w:ascii="Cambria Math" w:hAnsi="Cambria Math" w:cs="Times New Roman"/>
                  <w:sz w:val="24"/>
                  <w:szCs w:val="24"/>
                </w:rPr>
                <m:t xml:space="preserve">Q=I x t   </m:t>
              </m:r>
              <m:d>
                <m:dPr>
                  <m:ctrlPr>
                    <w:rPr>
                      <w:rFonts w:ascii="Cambria Math" w:hAnsi="Cambria Math" w:cs="Times New Roman"/>
                      <w:sz w:val="24"/>
                      <w:szCs w:val="24"/>
                    </w:rPr>
                  </m:ctrlPr>
                </m:dPr>
                <m:e>
                  <m:r>
                    <m:rPr>
                      <m:sty m:val="p"/>
                    </m:rPr>
                    <w:rPr>
                      <w:rFonts w:ascii="Cambria Math" w:hAnsi="Cambria Math" w:cs="Times New Roman"/>
                      <w:sz w:val="24"/>
                      <w:szCs w:val="24"/>
                    </w:rPr>
                    <m:t>ii</m:t>
                  </m:r>
                </m:e>
              </m:d>
              <m:r>
                <m:rPr>
                  <m:sty m:val="p"/>
                </m:rPr>
                <w:rPr>
                  <w:rFonts w:ascii="Cambria Math" w:hAnsi="Cambria Math" w:cs="Times New Roman"/>
                  <w:sz w:val="24"/>
                  <w:szCs w:val="24"/>
                </w:rPr>
                <m:t xml:space="preserve"> W=V x Q</m:t>
              </m:r>
            </m:oMath>
            <w:r w:rsidR="00A81D0B" w:rsidRPr="004208DE">
              <w:rPr>
                <w:rFonts w:ascii="Times New Roman" w:hAnsi="Times New Roman" w:cs="Times New Roman"/>
                <w:sz w:val="24"/>
                <w:szCs w:val="24"/>
              </w:rPr>
              <w:t xml:space="preserve"> </w:t>
            </w:r>
          </w:p>
          <w:p w14:paraId="46C4B670" w14:textId="6EADB45B" w:rsidR="00A81D0B" w:rsidRPr="004208DE" w:rsidRDefault="00AD0C1C" w:rsidP="00A81D0B">
            <w:pPr>
              <w:rPr>
                <w:rFonts w:ascii="Times New Roman" w:hAnsi="Times New Roman" w:cs="Times New Roman"/>
                <w:sz w:val="24"/>
                <w:szCs w:val="24"/>
              </w:rPr>
            </w:pPr>
            <m:oMathPara>
              <m:oMathParaPr>
                <m:jc m:val="left"/>
              </m:oMathParaPr>
              <m:oMath>
                <m:d>
                  <m:dPr>
                    <m:ctrlPr>
                      <w:rPr>
                        <w:rFonts w:ascii="Cambria Math" w:hAnsi="Cambria Math" w:cs="Times New Roman"/>
                        <w:sz w:val="24"/>
                        <w:szCs w:val="24"/>
                      </w:rPr>
                    </m:ctrlPr>
                  </m:dPr>
                  <m:e>
                    <m:r>
                      <m:rPr>
                        <m:sty m:val="p"/>
                      </m:rPr>
                      <w:rPr>
                        <w:rFonts w:ascii="Cambria Math" w:hAnsi="Cambria Math" w:cs="Times New Roman"/>
                        <w:sz w:val="24"/>
                        <w:szCs w:val="24"/>
                      </w:rPr>
                      <m:t>c</m:t>
                    </m:r>
                  </m:e>
                </m:d>
                <m:r>
                  <m:rPr>
                    <m:sty m:val="p"/>
                  </m:rPr>
                  <w:rPr>
                    <w:rFonts w:ascii="Cambria Math" w:hAnsi="Cambria Math" w:cs="Times New Roman"/>
                    <w:sz w:val="24"/>
                    <w:szCs w:val="24"/>
                  </w:rPr>
                  <m:t xml:space="preserve"> </m:t>
                </m:r>
                <m:d>
                  <m:dPr>
                    <m:ctrlPr>
                      <w:rPr>
                        <w:rFonts w:ascii="Cambria Math" w:hAnsi="Cambria Math" w:cs="Times New Roman"/>
                        <w:sz w:val="24"/>
                        <w:szCs w:val="24"/>
                      </w:rPr>
                    </m:ctrlPr>
                  </m:dPr>
                  <m:e>
                    <m:r>
                      <m:rPr>
                        <m:sty m:val="p"/>
                      </m:rPr>
                      <w:rPr>
                        <w:rFonts w:ascii="Cambria Math" w:hAnsi="Cambria Math" w:cs="Times New Roman"/>
                        <w:sz w:val="24"/>
                        <w:szCs w:val="24"/>
                      </w:rPr>
                      <m:t>i</m:t>
                    </m:r>
                  </m:e>
                </m:d>
                <m:r>
                  <m:rPr>
                    <m:sty m:val="p"/>
                  </m:rPr>
                  <w:rPr>
                    <w:rFonts w:ascii="Cambria Math" w:hAnsi="Cambria Math" w:cs="Times New Roman"/>
                    <w:sz w:val="24"/>
                    <w:szCs w:val="24"/>
                  </w:rPr>
                  <m:t xml:space="preserve">Q= </m:t>
                </m:r>
                <m:f>
                  <m:fPr>
                    <m:ctrlPr>
                      <w:rPr>
                        <w:rFonts w:ascii="Cambria Math" w:hAnsi="Cambria Math" w:cs="Times New Roman"/>
                        <w:sz w:val="24"/>
                        <w:szCs w:val="24"/>
                      </w:rPr>
                    </m:ctrlPr>
                  </m:fPr>
                  <m:num>
                    <m:r>
                      <m:rPr>
                        <m:sty m:val="p"/>
                      </m:rPr>
                      <w:rPr>
                        <w:rFonts w:ascii="Cambria Math" w:hAnsi="Cambria Math" w:cs="Times New Roman"/>
                        <w:sz w:val="24"/>
                        <w:szCs w:val="24"/>
                      </w:rPr>
                      <m:t>I</m:t>
                    </m:r>
                  </m:num>
                  <m:den>
                    <m:r>
                      <m:rPr>
                        <m:sty m:val="p"/>
                      </m:rPr>
                      <w:rPr>
                        <w:rFonts w:ascii="Cambria Math" w:hAnsi="Cambria Math" w:cs="Times New Roman"/>
                        <w:sz w:val="24"/>
                        <w:szCs w:val="24"/>
                      </w:rPr>
                      <m:t>t</m:t>
                    </m:r>
                  </m:den>
                </m:f>
                <m:r>
                  <m:rPr>
                    <m:sty m:val="p"/>
                  </m:rPr>
                  <w:rPr>
                    <w:rFonts w:ascii="Cambria Math" w:hAnsi="Cambria Math" w:cs="Times New Roman"/>
                    <w:sz w:val="24"/>
                    <w:szCs w:val="24"/>
                  </w:rPr>
                  <m:t xml:space="preserve"> </m:t>
                </m:r>
                <m:d>
                  <m:dPr>
                    <m:ctrlPr>
                      <w:rPr>
                        <w:rFonts w:ascii="Cambria Math" w:hAnsi="Cambria Math" w:cs="Times New Roman"/>
                        <w:sz w:val="24"/>
                        <w:szCs w:val="24"/>
                      </w:rPr>
                    </m:ctrlPr>
                  </m:dPr>
                  <m:e>
                    <m:r>
                      <m:rPr>
                        <m:sty m:val="p"/>
                      </m:rPr>
                      <w:rPr>
                        <w:rFonts w:ascii="Cambria Math" w:hAnsi="Cambria Math" w:cs="Times New Roman"/>
                        <w:sz w:val="24"/>
                        <w:szCs w:val="24"/>
                      </w:rPr>
                      <m:t>ii</m:t>
                    </m:r>
                  </m:e>
                </m:d>
                <m:r>
                  <m:rPr>
                    <m:sty m:val="p"/>
                  </m:rPr>
                  <w:rPr>
                    <w:rFonts w:ascii="Cambria Math" w:hAnsi="Cambria Math" w:cs="Times New Roman"/>
                    <w:sz w:val="24"/>
                    <w:szCs w:val="24"/>
                  </w:rPr>
                  <m:t xml:space="preserve"> V= </m:t>
                </m:r>
                <m:f>
                  <m:fPr>
                    <m:ctrlPr>
                      <w:rPr>
                        <w:rFonts w:ascii="Cambria Math" w:hAnsi="Cambria Math" w:cs="Times New Roman"/>
                        <w:sz w:val="24"/>
                        <w:szCs w:val="24"/>
                      </w:rPr>
                    </m:ctrlPr>
                  </m:fPr>
                  <m:num>
                    <m:r>
                      <m:rPr>
                        <m:sty m:val="p"/>
                      </m:rPr>
                      <w:rPr>
                        <w:rFonts w:ascii="Cambria Math" w:hAnsi="Cambria Math" w:cs="Times New Roman"/>
                        <w:sz w:val="24"/>
                        <w:szCs w:val="24"/>
                      </w:rPr>
                      <m:t>W</m:t>
                    </m:r>
                  </m:num>
                  <m:den>
                    <m:r>
                      <m:rPr>
                        <m:sty m:val="p"/>
                      </m:rPr>
                      <w:rPr>
                        <w:rFonts w:ascii="Cambria Math" w:hAnsi="Cambria Math" w:cs="Times New Roman"/>
                        <w:sz w:val="24"/>
                        <w:szCs w:val="24"/>
                      </w:rPr>
                      <m:t>Q</m:t>
                    </m:r>
                  </m:den>
                </m:f>
                <m:r>
                  <m:rPr>
                    <m:sty m:val="p"/>
                  </m:rPr>
                  <w:rPr>
                    <w:rFonts w:ascii="Cambria Math" w:eastAsiaTheme="minorEastAsia" w:hAnsi="Cambria Math" w:cs="Times New Roman"/>
                    <w:sz w:val="24"/>
                    <w:szCs w:val="24"/>
                  </w:rPr>
                  <m:t xml:space="preserve">                    </m:t>
                </m:r>
                <m:d>
                  <m:dPr>
                    <m:ctrlPr>
                      <w:rPr>
                        <w:rFonts w:ascii="Cambria Math" w:hAnsi="Cambria Math" w:cs="Times New Roman"/>
                        <w:sz w:val="24"/>
                        <w:szCs w:val="24"/>
                      </w:rPr>
                    </m:ctrlPr>
                  </m:dPr>
                  <m:e>
                    <m:r>
                      <m:rPr>
                        <m:sty m:val="p"/>
                      </m:rPr>
                      <w:rPr>
                        <w:rFonts w:ascii="Cambria Math" w:hAnsi="Cambria Math" w:cs="Times New Roman"/>
                        <w:sz w:val="24"/>
                        <w:szCs w:val="24"/>
                      </w:rPr>
                      <m:t>d</m:t>
                    </m:r>
                  </m:e>
                </m:d>
                <m:r>
                  <m:rPr>
                    <m:sty m:val="p"/>
                  </m:rPr>
                  <w:rPr>
                    <w:rFonts w:ascii="Cambria Math" w:hAnsi="Cambria Math" w:cs="Times New Roman"/>
                    <w:sz w:val="24"/>
                    <w:szCs w:val="24"/>
                  </w:rPr>
                  <m:t xml:space="preserve"> </m:t>
                </m:r>
                <m:d>
                  <m:dPr>
                    <m:ctrlPr>
                      <w:rPr>
                        <w:rFonts w:ascii="Cambria Math" w:hAnsi="Cambria Math" w:cs="Times New Roman"/>
                        <w:sz w:val="24"/>
                        <w:szCs w:val="24"/>
                      </w:rPr>
                    </m:ctrlPr>
                  </m:dPr>
                  <m:e>
                    <m:r>
                      <m:rPr>
                        <m:sty m:val="p"/>
                      </m:rPr>
                      <w:rPr>
                        <w:rFonts w:ascii="Cambria Math" w:hAnsi="Cambria Math" w:cs="Times New Roman"/>
                        <w:sz w:val="24"/>
                        <w:szCs w:val="24"/>
                      </w:rPr>
                      <m:t>i</m:t>
                    </m:r>
                  </m:e>
                </m:d>
                <m:r>
                  <m:rPr>
                    <m:sty m:val="p"/>
                  </m:rPr>
                  <w:rPr>
                    <w:rFonts w:ascii="Cambria Math" w:hAnsi="Cambria Math" w:cs="Times New Roman"/>
                    <w:sz w:val="24"/>
                    <w:szCs w:val="24"/>
                  </w:rPr>
                  <m:t xml:space="preserve">    I= </m:t>
                </m:r>
                <m:f>
                  <m:fPr>
                    <m:ctrlPr>
                      <w:rPr>
                        <w:rFonts w:ascii="Cambria Math" w:hAnsi="Cambria Math" w:cs="Times New Roman"/>
                        <w:sz w:val="24"/>
                        <w:szCs w:val="24"/>
                      </w:rPr>
                    </m:ctrlPr>
                  </m:fPr>
                  <m:num>
                    <m:r>
                      <m:rPr>
                        <m:sty m:val="p"/>
                      </m:rPr>
                      <w:rPr>
                        <w:rFonts w:ascii="Cambria Math" w:hAnsi="Cambria Math" w:cs="Times New Roman"/>
                        <w:sz w:val="24"/>
                        <w:szCs w:val="24"/>
                      </w:rPr>
                      <m:t>Q</m:t>
                    </m:r>
                  </m:num>
                  <m:den>
                    <m:r>
                      <m:rPr>
                        <m:sty m:val="p"/>
                      </m:rPr>
                      <w:rPr>
                        <w:rFonts w:ascii="Cambria Math" w:hAnsi="Cambria Math" w:cs="Times New Roman"/>
                        <w:sz w:val="24"/>
                        <w:szCs w:val="24"/>
                      </w:rPr>
                      <m:t>t</m:t>
                    </m:r>
                  </m:den>
                </m:f>
                <m:r>
                  <m:rPr>
                    <m:sty m:val="p"/>
                  </m:rPr>
                  <w:rPr>
                    <w:rFonts w:ascii="Cambria Math" w:hAnsi="Cambria Math" w:cs="Times New Roman"/>
                    <w:sz w:val="24"/>
                    <w:szCs w:val="24"/>
                  </w:rPr>
                  <m:t xml:space="preserve">   </m:t>
                </m:r>
                <m:d>
                  <m:dPr>
                    <m:ctrlPr>
                      <w:rPr>
                        <w:rFonts w:ascii="Cambria Math" w:hAnsi="Cambria Math" w:cs="Times New Roman"/>
                        <w:sz w:val="24"/>
                        <w:szCs w:val="24"/>
                      </w:rPr>
                    </m:ctrlPr>
                  </m:dPr>
                  <m:e>
                    <m:r>
                      <m:rPr>
                        <m:sty m:val="p"/>
                      </m:rPr>
                      <w:rPr>
                        <w:rFonts w:ascii="Cambria Math" w:hAnsi="Cambria Math" w:cs="Times New Roman"/>
                        <w:sz w:val="24"/>
                        <w:szCs w:val="24"/>
                      </w:rPr>
                      <m:t>ii</m:t>
                    </m:r>
                  </m:e>
                </m:d>
                <m:r>
                  <m:rPr>
                    <m:sty m:val="p"/>
                  </m:rPr>
                  <w:rPr>
                    <w:rFonts w:ascii="Cambria Math" w:hAnsi="Cambria Math" w:cs="Times New Roman"/>
                    <w:sz w:val="24"/>
                    <w:szCs w:val="24"/>
                  </w:rPr>
                  <m:t xml:space="preserve"> Q= </m:t>
                </m:r>
                <m:f>
                  <m:fPr>
                    <m:ctrlPr>
                      <w:rPr>
                        <w:rFonts w:ascii="Cambria Math" w:hAnsi="Cambria Math" w:cs="Times New Roman"/>
                        <w:sz w:val="24"/>
                        <w:szCs w:val="24"/>
                      </w:rPr>
                    </m:ctrlPr>
                  </m:fPr>
                  <m:num>
                    <m:r>
                      <m:rPr>
                        <m:sty m:val="p"/>
                      </m:rPr>
                      <w:rPr>
                        <w:rFonts w:ascii="Cambria Math" w:hAnsi="Cambria Math" w:cs="Times New Roman"/>
                        <w:sz w:val="24"/>
                        <w:szCs w:val="24"/>
                      </w:rPr>
                      <m:t>V</m:t>
                    </m:r>
                  </m:num>
                  <m:den>
                    <m:r>
                      <m:rPr>
                        <m:sty m:val="p"/>
                      </m:rPr>
                      <w:rPr>
                        <w:rFonts w:ascii="Cambria Math" w:hAnsi="Cambria Math" w:cs="Times New Roman"/>
                        <w:sz w:val="24"/>
                        <w:szCs w:val="24"/>
                      </w:rPr>
                      <m:t>W</m:t>
                    </m:r>
                  </m:den>
                </m:f>
              </m:oMath>
            </m:oMathPara>
          </w:p>
          <w:p w14:paraId="163F76D7" w14:textId="01E324D9" w:rsidR="00A81D0B" w:rsidRPr="004208DE" w:rsidRDefault="00A81D0B" w:rsidP="00A81D0B">
            <w:pPr>
              <w:rPr>
                <w:rFonts w:ascii="Times New Roman" w:hAnsi="Times New Roman" w:cs="Times New Roman"/>
                <w:sz w:val="24"/>
                <w:szCs w:val="24"/>
              </w:rPr>
            </w:pPr>
            <w:r w:rsidRPr="004208DE">
              <w:rPr>
                <w:rFonts w:ascii="Times New Roman" w:hAnsi="Times New Roman" w:cs="Times New Roman"/>
                <w:sz w:val="24"/>
                <w:szCs w:val="24"/>
              </w:rPr>
              <w:tab/>
            </w:r>
          </w:p>
        </w:tc>
        <w:tc>
          <w:tcPr>
            <w:tcW w:w="563" w:type="dxa"/>
          </w:tcPr>
          <w:p w14:paraId="1BBED4F9" w14:textId="14888A32" w:rsidR="00A81D0B" w:rsidRPr="0054547F" w:rsidRDefault="00A81D0B" w:rsidP="0054547F">
            <w:pPr>
              <w:jc w:val="center"/>
              <w:rPr>
                <w:rFonts w:ascii="Times New Roman" w:hAnsi="Times New Roman" w:cs="Times New Roman"/>
                <w:sz w:val="24"/>
                <w:szCs w:val="24"/>
              </w:rPr>
            </w:pPr>
            <w:r w:rsidRPr="0054547F">
              <w:rPr>
                <w:rFonts w:ascii="Times New Roman" w:hAnsi="Times New Roman" w:cs="Times New Roman"/>
                <w:sz w:val="24"/>
                <w:szCs w:val="24"/>
              </w:rPr>
              <w:t>1</w:t>
            </w:r>
          </w:p>
        </w:tc>
      </w:tr>
      <w:tr w:rsidR="00A81D0B" w:rsidRPr="0026495F" w14:paraId="533B7013" w14:textId="77777777" w:rsidTr="0054547F">
        <w:trPr>
          <w:trHeight w:val="1183"/>
        </w:trPr>
        <w:tc>
          <w:tcPr>
            <w:tcW w:w="562" w:type="dxa"/>
          </w:tcPr>
          <w:p w14:paraId="01763207" w14:textId="457EA55F" w:rsidR="00A81D0B" w:rsidRDefault="007573C7" w:rsidP="00A81D0B">
            <w:pPr>
              <w:rPr>
                <w:rFonts w:ascii="Times New Roman" w:hAnsi="Times New Roman" w:cs="Times New Roman"/>
                <w:sz w:val="24"/>
                <w:szCs w:val="24"/>
              </w:rPr>
            </w:pPr>
            <w:r>
              <w:rPr>
                <w:rFonts w:ascii="Times New Roman" w:hAnsi="Times New Roman" w:cs="Times New Roman"/>
                <w:sz w:val="24"/>
                <w:szCs w:val="24"/>
              </w:rPr>
              <w:t>16</w:t>
            </w:r>
          </w:p>
        </w:tc>
        <w:tc>
          <w:tcPr>
            <w:tcW w:w="9063" w:type="dxa"/>
          </w:tcPr>
          <w:p w14:paraId="7964BD19" w14:textId="77777777" w:rsidR="00A81D0B" w:rsidRPr="004208DE" w:rsidRDefault="00A81D0B" w:rsidP="00A81D0B">
            <w:pPr>
              <w:spacing w:line="259" w:lineRule="auto"/>
              <w:rPr>
                <w:rFonts w:ascii="Times New Roman" w:eastAsiaTheme="minorEastAsia" w:hAnsi="Times New Roman" w:cs="Times New Roman"/>
                <w:sz w:val="24"/>
                <w:szCs w:val="24"/>
              </w:rPr>
            </w:pPr>
            <w:r w:rsidRPr="004208DE">
              <w:rPr>
                <w:rFonts w:ascii="Times New Roman" w:eastAsiaTheme="minorEastAsia" w:hAnsi="Times New Roman" w:cs="Times New Roman"/>
                <w:sz w:val="24"/>
                <w:szCs w:val="24"/>
              </w:rPr>
              <w:t>In domestic electric circuits the wiring with 15A current rating for the electric devices which have</w:t>
            </w:r>
          </w:p>
          <w:p w14:paraId="464600F5" w14:textId="77777777" w:rsidR="00A81D0B" w:rsidRPr="004208DE" w:rsidRDefault="00A81D0B" w:rsidP="00A81D0B">
            <w:pPr>
              <w:pStyle w:val="ListParagraph"/>
              <w:numPr>
                <w:ilvl w:val="0"/>
                <w:numId w:val="19"/>
              </w:numPr>
              <w:ind w:left="630" w:hanging="450"/>
              <w:rPr>
                <w:rFonts w:ascii="Times New Roman" w:eastAsiaTheme="minorEastAsia" w:hAnsi="Times New Roman" w:cs="Times New Roman"/>
                <w:sz w:val="24"/>
                <w:szCs w:val="24"/>
              </w:rPr>
            </w:pPr>
            <w:r w:rsidRPr="004208DE">
              <w:rPr>
                <w:rFonts w:ascii="Times New Roman" w:eastAsiaTheme="minorEastAsia" w:hAnsi="Times New Roman" w:cs="Times New Roman"/>
                <w:sz w:val="24"/>
                <w:szCs w:val="24"/>
              </w:rPr>
              <w:t xml:space="preserve">  high power rating such as geyser </w:t>
            </w:r>
          </w:p>
          <w:p w14:paraId="069F8263" w14:textId="77777777" w:rsidR="00A81D0B" w:rsidRPr="004208DE" w:rsidRDefault="00A81D0B" w:rsidP="00A81D0B">
            <w:pPr>
              <w:pStyle w:val="ListParagraph"/>
              <w:numPr>
                <w:ilvl w:val="0"/>
                <w:numId w:val="19"/>
              </w:numPr>
              <w:tabs>
                <w:tab w:val="left" w:pos="450"/>
              </w:tabs>
              <w:ind w:hanging="540"/>
              <w:rPr>
                <w:rFonts w:ascii="Times New Roman" w:eastAsiaTheme="minorEastAsia" w:hAnsi="Times New Roman" w:cs="Times New Roman"/>
                <w:sz w:val="24"/>
                <w:szCs w:val="24"/>
              </w:rPr>
            </w:pPr>
            <w:r w:rsidRPr="004208DE">
              <w:rPr>
                <w:rFonts w:ascii="Times New Roman" w:eastAsiaTheme="minorEastAsia" w:hAnsi="Times New Roman" w:cs="Times New Roman"/>
                <w:sz w:val="24"/>
                <w:szCs w:val="24"/>
              </w:rPr>
              <w:t>low power rating such as fan</w:t>
            </w:r>
          </w:p>
          <w:p w14:paraId="3059B91A" w14:textId="77777777" w:rsidR="00A81D0B" w:rsidRPr="004208DE" w:rsidRDefault="00A81D0B" w:rsidP="00A81D0B">
            <w:pPr>
              <w:pStyle w:val="ListParagraph"/>
              <w:numPr>
                <w:ilvl w:val="0"/>
                <w:numId w:val="19"/>
              </w:numPr>
              <w:ind w:hanging="540"/>
              <w:rPr>
                <w:rFonts w:ascii="Times New Roman" w:eastAsiaTheme="minorEastAsia" w:hAnsi="Times New Roman" w:cs="Times New Roman"/>
                <w:sz w:val="24"/>
                <w:szCs w:val="24"/>
              </w:rPr>
            </w:pPr>
            <w:r w:rsidRPr="004208DE">
              <w:rPr>
                <w:rFonts w:ascii="Times New Roman" w:eastAsiaTheme="minorEastAsia" w:hAnsi="Times New Roman" w:cs="Times New Roman"/>
                <w:sz w:val="24"/>
                <w:szCs w:val="24"/>
              </w:rPr>
              <w:t>metallic appliances and low power ratings</w:t>
            </w:r>
          </w:p>
          <w:p w14:paraId="7D1EE991" w14:textId="77777777" w:rsidR="00A81D0B" w:rsidRPr="004208DE" w:rsidRDefault="00A81D0B" w:rsidP="00A81D0B">
            <w:pPr>
              <w:pStyle w:val="ListParagraph"/>
              <w:numPr>
                <w:ilvl w:val="0"/>
                <w:numId w:val="19"/>
              </w:numPr>
              <w:ind w:left="540"/>
              <w:rPr>
                <w:rFonts w:ascii="Times New Roman" w:eastAsiaTheme="minorEastAsia" w:hAnsi="Times New Roman" w:cs="Times New Roman"/>
                <w:sz w:val="24"/>
                <w:szCs w:val="24"/>
              </w:rPr>
            </w:pPr>
            <w:r w:rsidRPr="004208DE">
              <w:rPr>
                <w:rFonts w:ascii="Times New Roman" w:eastAsiaTheme="minorEastAsia" w:hAnsi="Times New Roman" w:cs="Times New Roman"/>
                <w:sz w:val="24"/>
                <w:szCs w:val="24"/>
              </w:rPr>
              <w:t>non- metallic appliances and low power ratings</w:t>
            </w:r>
          </w:p>
          <w:p w14:paraId="2E69DBC9" w14:textId="12998BCA" w:rsidR="00A81D0B" w:rsidRPr="004208DE" w:rsidRDefault="00A81D0B" w:rsidP="00A81D0B">
            <w:pPr>
              <w:spacing w:line="259" w:lineRule="auto"/>
              <w:rPr>
                <w:rFonts w:ascii="Times New Roman" w:eastAsiaTheme="minorEastAsia" w:hAnsi="Times New Roman" w:cs="Times New Roman"/>
                <w:sz w:val="24"/>
                <w:szCs w:val="24"/>
              </w:rPr>
            </w:pPr>
          </w:p>
        </w:tc>
        <w:tc>
          <w:tcPr>
            <w:tcW w:w="563" w:type="dxa"/>
          </w:tcPr>
          <w:p w14:paraId="2E216C10" w14:textId="552A6E50" w:rsidR="00A81D0B" w:rsidRPr="0054547F" w:rsidRDefault="00A81D0B" w:rsidP="0054547F">
            <w:pPr>
              <w:jc w:val="center"/>
              <w:rPr>
                <w:rFonts w:ascii="Times New Roman" w:hAnsi="Times New Roman" w:cs="Times New Roman"/>
                <w:sz w:val="24"/>
                <w:szCs w:val="24"/>
              </w:rPr>
            </w:pPr>
            <w:r w:rsidRPr="0054547F">
              <w:rPr>
                <w:rFonts w:ascii="Times New Roman" w:hAnsi="Times New Roman" w:cs="Times New Roman"/>
                <w:sz w:val="24"/>
                <w:szCs w:val="24"/>
              </w:rPr>
              <w:t>1</w:t>
            </w:r>
          </w:p>
        </w:tc>
      </w:tr>
      <w:tr w:rsidR="00A81D0B" w:rsidRPr="0026495F" w14:paraId="04C38D9F" w14:textId="77777777" w:rsidTr="0054547F">
        <w:trPr>
          <w:trHeight w:val="2192"/>
        </w:trPr>
        <w:tc>
          <w:tcPr>
            <w:tcW w:w="562" w:type="dxa"/>
          </w:tcPr>
          <w:p w14:paraId="5D9A625F" w14:textId="4F5B3009" w:rsidR="00A81D0B" w:rsidRPr="0026495F" w:rsidRDefault="00A81D0B" w:rsidP="00A81D0B">
            <w:pPr>
              <w:rPr>
                <w:rFonts w:ascii="Times New Roman" w:hAnsi="Times New Roman" w:cs="Times New Roman"/>
                <w:sz w:val="24"/>
                <w:szCs w:val="24"/>
              </w:rPr>
            </w:pPr>
          </w:p>
        </w:tc>
        <w:tc>
          <w:tcPr>
            <w:tcW w:w="9063" w:type="dxa"/>
          </w:tcPr>
          <w:p w14:paraId="4474EF73" w14:textId="77777777" w:rsidR="00A81D0B" w:rsidRPr="00F67062" w:rsidRDefault="00A81D0B" w:rsidP="00A81D0B">
            <w:pPr>
              <w:rPr>
                <w:rFonts w:ascii="Times New Roman" w:eastAsiaTheme="minorEastAsia" w:hAnsi="Times New Roman" w:cs="Times New Roman"/>
                <w:b/>
                <w:bCs/>
                <w:sz w:val="24"/>
                <w:szCs w:val="24"/>
              </w:rPr>
            </w:pPr>
            <w:r w:rsidRPr="00F67062">
              <w:rPr>
                <w:rFonts w:ascii="Times New Roman" w:eastAsiaTheme="minorEastAsia" w:hAnsi="Times New Roman" w:cs="Times New Roman"/>
                <w:b/>
                <w:bCs/>
                <w:sz w:val="24"/>
                <w:szCs w:val="24"/>
              </w:rPr>
              <w:t>Assertion Reason based question:</w:t>
            </w:r>
          </w:p>
          <w:p w14:paraId="5512DD87" w14:textId="5C68A1B2" w:rsidR="00A81D0B" w:rsidRPr="00F67062" w:rsidRDefault="00A81D0B" w:rsidP="00A81D0B">
            <w:pPr>
              <w:rPr>
                <w:rFonts w:ascii="Times New Roman" w:eastAsiaTheme="minorEastAsia" w:hAnsi="Times New Roman" w:cs="Times New Roman"/>
                <w:b/>
                <w:bCs/>
                <w:sz w:val="24"/>
                <w:szCs w:val="24"/>
              </w:rPr>
            </w:pPr>
            <w:r w:rsidRPr="00F67062">
              <w:rPr>
                <w:rFonts w:ascii="Times New Roman" w:eastAsiaTheme="minorEastAsia" w:hAnsi="Times New Roman" w:cs="Times New Roman"/>
                <w:b/>
                <w:bCs/>
                <w:sz w:val="24"/>
                <w:szCs w:val="24"/>
              </w:rPr>
              <w:t>In the following questions a statement of assertion (A) is followed by a statement of Reason(R</w:t>
            </w:r>
            <w:r w:rsidR="000F0654" w:rsidRPr="00F67062">
              <w:rPr>
                <w:rFonts w:ascii="Times New Roman" w:eastAsiaTheme="minorEastAsia" w:hAnsi="Times New Roman" w:cs="Times New Roman"/>
                <w:b/>
                <w:bCs/>
                <w:sz w:val="24"/>
                <w:szCs w:val="24"/>
              </w:rPr>
              <w:t>). Choose</w:t>
            </w:r>
            <w:r w:rsidRPr="00F67062">
              <w:rPr>
                <w:rFonts w:ascii="Times New Roman" w:eastAsiaTheme="minorEastAsia" w:hAnsi="Times New Roman" w:cs="Times New Roman"/>
                <w:b/>
                <w:bCs/>
                <w:sz w:val="24"/>
                <w:szCs w:val="24"/>
              </w:rPr>
              <w:t xml:space="preserve"> the correct option.</w:t>
            </w:r>
          </w:p>
          <w:p w14:paraId="4FC95A36" w14:textId="462EE3A9" w:rsidR="00A81D0B" w:rsidRPr="00F67062" w:rsidRDefault="00A81D0B" w:rsidP="00A81D0B">
            <w:pPr>
              <w:rPr>
                <w:rFonts w:ascii="Times New Roman" w:eastAsiaTheme="minorEastAsia" w:hAnsi="Times New Roman" w:cs="Times New Roman"/>
                <w:b/>
                <w:bCs/>
                <w:sz w:val="24"/>
                <w:szCs w:val="24"/>
              </w:rPr>
            </w:pPr>
            <w:r w:rsidRPr="00F67062">
              <w:rPr>
                <w:rFonts w:ascii="Times New Roman" w:eastAsiaTheme="minorEastAsia" w:hAnsi="Times New Roman" w:cs="Times New Roman"/>
                <w:b/>
                <w:bCs/>
                <w:sz w:val="24"/>
                <w:szCs w:val="24"/>
              </w:rPr>
              <w:t xml:space="preserve">a) Both A and R are </w:t>
            </w:r>
            <w:r w:rsidR="000F0654" w:rsidRPr="00F67062">
              <w:rPr>
                <w:rFonts w:ascii="Times New Roman" w:eastAsiaTheme="minorEastAsia" w:hAnsi="Times New Roman" w:cs="Times New Roman"/>
                <w:b/>
                <w:bCs/>
                <w:sz w:val="24"/>
                <w:szCs w:val="24"/>
              </w:rPr>
              <w:t>true,</w:t>
            </w:r>
            <w:r w:rsidRPr="00F67062">
              <w:rPr>
                <w:rFonts w:ascii="Times New Roman" w:eastAsiaTheme="minorEastAsia" w:hAnsi="Times New Roman" w:cs="Times New Roman"/>
                <w:b/>
                <w:bCs/>
                <w:sz w:val="24"/>
                <w:szCs w:val="24"/>
              </w:rPr>
              <w:t xml:space="preserve"> and R is the correct explanation of A.</w:t>
            </w:r>
          </w:p>
          <w:p w14:paraId="7A969F1B" w14:textId="7D044E59" w:rsidR="00A81D0B" w:rsidRPr="00F67062" w:rsidRDefault="00A81D0B" w:rsidP="00A81D0B">
            <w:pPr>
              <w:rPr>
                <w:rFonts w:ascii="Times New Roman" w:eastAsiaTheme="minorEastAsia" w:hAnsi="Times New Roman" w:cs="Times New Roman"/>
                <w:b/>
                <w:bCs/>
                <w:sz w:val="24"/>
                <w:szCs w:val="24"/>
              </w:rPr>
            </w:pPr>
            <w:r w:rsidRPr="00F67062">
              <w:rPr>
                <w:rFonts w:ascii="Times New Roman" w:eastAsiaTheme="minorEastAsia" w:hAnsi="Times New Roman" w:cs="Times New Roman"/>
                <w:b/>
                <w:bCs/>
                <w:sz w:val="24"/>
                <w:szCs w:val="24"/>
              </w:rPr>
              <w:t xml:space="preserve">b) Both A and R are </w:t>
            </w:r>
            <w:r w:rsidR="000F0654" w:rsidRPr="00F67062">
              <w:rPr>
                <w:rFonts w:ascii="Times New Roman" w:eastAsiaTheme="minorEastAsia" w:hAnsi="Times New Roman" w:cs="Times New Roman"/>
                <w:b/>
                <w:bCs/>
                <w:sz w:val="24"/>
                <w:szCs w:val="24"/>
              </w:rPr>
              <w:t>true,</w:t>
            </w:r>
            <w:r w:rsidRPr="00F67062">
              <w:rPr>
                <w:rFonts w:ascii="Times New Roman" w:eastAsiaTheme="minorEastAsia" w:hAnsi="Times New Roman" w:cs="Times New Roman"/>
                <w:b/>
                <w:bCs/>
                <w:sz w:val="24"/>
                <w:szCs w:val="24"/>
              </w:rPr>
              <w:t xml:space="preserve"> and R is not the correct explanation of A.</w:t>
            </w:r>
          </w:p>
          <w:p w14:paraId="7F62D8AC" w14:textId="77777777" w:rsidR="00A81D0B" w:rsidRPr="00F67062" w:rsidRDefault="00A81D0B" w:rsidP="00A81D0B">
            <w:pPr>
              <w:rPr>
                <w:rFonts w:ascii="Times New Roman" w:eastAsiaTheme="minorEastAsia" w:hAnsi="Times New Roman" w:cs="Times New Roman"/>
                <w:b/>
                <w:bCs/>
                <w:sz w:val="24"/>
                <w:szCs w:val="24"/>
              </w:rPr>
            </w:pPr>
            <w:r w:rsidRPr="00F67062">
              <w:rPr>
                <w:rFonts w:ascii="Times New Roman" w:eastAsiaTheme="minorEastAsia" w:hAnsi="Times New Roman" w:cs="Times New Roman"/>
                <w:b/>
                <w:bCs/>
                <w:sz w:val="24"/>
                <w:szCs w:val="24"/>
              </w:rPr>
              <w:t>c) A is true but R is false.</w:t>
            </w:r>
          </w:p>
          <w:p w14:paraId="12725F97" w14:textId="049BE3C6" w:rsidR="00A81D0B" w:rsidRPr="00F67062" w:rsidRDefault="00A81D0B" w:rsidP="00A81D0B">
            <w:pPr>
              <w:rPr>
                <w:rFonts w:ascii="Times New Roman" w:eastAsiaTheme="minorEastAsia" w:hAnsi="Times New Roman" w:cs="Times New Roman"/>
                <w:sz w:val="24"/>
                <w:szCs w:val="24"/>
              </w:rPr>
            </w:pPr>
            <w:r w:rsidRPr="00F67062">
              <w:rPr>
                <w:rFonts w:ascii="Times New Roman" w:eastAsiaTheme="minorEastAsia" w:hAnsi="Times New Roman" w:cs="Times New Roman"/>
                <w:b/>
                <w:bCs/>
                <w:sz w:val="24"/>
                <w:szCs w:val="24"/>
              </w:rPr>
              <w:t>d) A is false but R is true</w:t>
            </w:r>
            <w:r w:rsidRPr="00F67062">
              <w:rPr>
                <w:rFonts w:ascii="Times New Roman" w:eastAsiaTheme="minorEastAsia" w:hAnsi="Times New Roman" w:cs="Times New Roman"/>
                <w:sz w:val="24"/>
                <w:szCs w:val="24"/>
              </w:rPr>
              <w:t>.</w:t>
            </w:r>
          </w:p>
        </w:tc>
        <w:tc>
          <w:tcPr>
            <w:tcW w:w="563" w:type="dxa"/>
          </w:tcPr>
          <w:p w14:paraId="48C9E784" w14:textId="2469E1AB" w:rsidR="00A81D0B" w:rsidRPr="0054547F" w:rsidRDefault="00A81D0B" w:rsidP="0054547F">
            <w:pPr>
              <w:jc w:val="center"/>
              <w:rPr>
                <w:rFonts w:ascii="Times New Roman" w:hAnsi="Times New Roman" w:cs="Times New Roman"/>
                <w:sz w:val="24"/>
                <w:szCs w:val="24"/>
              </w:rPr>
            </w:pPr>
          </w:p>
        </w:tc>
      </w:tr>
      <w:tr w:rsidR="00A81D0B" w:rsidRPr="0026495F" w14:paraId="38ABF9C5" w14:textId="77777777" w:rsidTr="0054547F">
        <w:tc>
          <w:tcPr>
            <w:tcW w:w="562" w:type="dxa"/>
          </w:tcPr>
          <w:p w14:paraId="5D1CB7FE" w14:textId="263C1BF0" w:rsidR="00A81D0B" w:rsidRPr="0026495F" w:rsidRDefault="007573C7" w:rsidP="00A81D0B">
            <w:pPr>
              <w:rPr>
                <w:rFonts w:ascii="Times New Roman" w:hAnsi="Times New Roman" w:cs="Times New Roman"/>
                <w:sz w:val="24"/>
                <w:szCs w:val="24"/>
              </w:rPr>
            </w:pPr>
            <w:r>
              <w:rPr>
                <w:rFonts w:ascii="Times New Roman" w:hAnsi="Times New Roman" w:cs="Times New Roman"/>
                <w:sz w:val="24"/>
                <w:szCs w:val="24"/>
              </w:rPr>
              <w:t>17</w:t>
            </w:r>
          </w:p>
        </w:tc>
        <w:tc>
          <w:tcPr>
            <w:tcW w:w="9063" w:type="dxa"/>
          </w:tcPr>
          <w:p w14:paraId="7AAE5488" w14:textId="6B2AB32F" w:rsidR="00A81D0B" w:rsidRPr="00A81D0B" w:rsidRDefault="00A81D0B" w:rsidP="00A81D0B">
            <w:pPr>
              <w:rPr>
                <w:rFonts w:ascii="Times New Roman" w:hAnsi="Times New Roman" w:cs="Times New Roman"/>
                <w:sz w:val="24"/>
                <w:szCs w:val="24"/>
              </w:rPr>
            </w:pPr>
            <w:r w:rsidRPr="00A81D0B">
              <w:rPr>
                <w:rFonts w:ascii="Times New Roman" w:hAnsi="Times New Roman" w:cs="Times New Roman"/>
                <w:b/>
                <w:sz w:val="24"/>
                <w:szCs w:val="24"/>
              </w:rPr>
              <w:t>Assertion (A):</w:t>
            </w:r>
            <w:r w:rsidRPr="00A81D0B">
              <w:rPr>
                <w:rFonts w:ascii="Times New Roman" w:hAnsi="Times New Roman" w:cs="Times New Roman"/>
                <w:sz w:val="24"/>
                <w:szCs w:val="24"/>
              </w:rPr>
              <w:t xml:space="preserve"> A reducing agent is a substance which accepts electron in a redox reaction.</w:t>
            </w:r>
          </w:p>
          <w:p w14:paraId="01692E7E" w14:textId="4BB8FC16" w:rsidR="00A81D0B" w:rsidRPr="00A81D0B" w:rsidRDefault="00A81D0B" w:rsidP="00A81D0B">
            <w:pPr>
              <w:rPr>
                <w:rFonts w:ascii="Times New Roman" w:hAnsi="Times New Roman" w:cs="Times New Roman"/>
              </w:rPr>
            </w:pPr>
            <w:r w:rsidRPr="00A81D0B">
              <w:rPr>
                <w:rFonts w:ascii="Times New Roman" w:hAnsi="Times New Roman" w:cs="Times New Roman"/>
                <w:b/>
                <w:sz w:val="24"/>
                <w:szCs w:val="24"/>
              </w:rPr>
              <w:t>Reason (R):</w:t>
            </w:r>
            <w:r w:rsidRPr="00A81D0B">
              <w:rPr>
                <w:rFonts w:ascii="Times New Roman" w:hAnsi="Times New Roman" w:cs="Times New Roman"/>
                <w:sz w:val="24"/>
                <w:szCs w:val="24"/>
              </w:rPr>
              <w:t xml:space="preserve">  A substance which helps in oxidation is known as reducing agent.</w:t>
            </w:r>
          </w:p>
        </w:tc>
        <w:tc>
          <w:tcPr>
            <w:tcW w:w="563" w:type="dxa"/>
          </w:tcPr>
          <w:p w14:paraId="3B2940E9" w14:textId="77777777" w:rsidR="00A81D0B" w:rsidRPr="0054547F" w:rsidRDefault="00A81D0B" w:rsidP="0054547F">
            <w:pPr>
              <w:jc w:val="center"/>
              <w:rPr>
                <w:rFonts w:ascii="Times New Roman" w:hAnsi="Times New Roman" w:cs="Times New Roman"/>
                <w:sz w:val="24"/>
                <w:szCs w:val="24"/>
              </w:rPr>
            </w:pPr>
            <w:r w:rsidRPr="0054547F">
              <w:rPr>
                <w:rFonts w:ascii="Times New Roman" w:hAnsi="Times New Roman" w:cs="Times New Roman"/>
                <w:sz w:val="24"/>
                <w:szCs w:val="24"/>
              </w:rPr>
              <w:t>1</w:t>
            </w:r>
          </w:p>
        </w:tc>
      </w:tr>
      <w:tr w:rsidR="00A81D0B" w:rsidRPr="0026495F" w14:paraId="22EEAB2B" w14:textId="77777777" w:rsidTr="0054547F">
        <w:trPr>
          <w:trHeight w:val="985"/>
        </w:trPr>
        <w:tc>
          <w:tcPr>
            <w:tcW w:w="562" w:type="dxa"/>
          </w:tcPr>
          <w:p w14:paraId="3899D8AD" w14:textId="43AB2CD4" w:rsidR="00A81D0B" w:rsidRPr="0026495F" w:rsidRDefault="007573C7" w:rsidP="00A81D0B">
            <w:pPr>
              <w:rPr>
                <w:rFonts w:ascii="Times New Roman" w:hAnsi="Times New Roman" w:cs="Times New Roman"/>
                <w:sz w:val="24"/>
                <w:szCs w:val="24"/>
              </w:rPr>
            </w:pPr>
            <w:r>
              <w:rPr>
                <w:rFonts w:ascii="Times New Roman" w:hAnsi="Times New Roman" w:cs="Times New Roman"/>
                <w:sz w:val="24"/>
                <w:szCs w:val="24"/>
              </w:rPr>
              <w:t>18</w:t>
            </w:r>
          </w:p>
        </w:tc>
        <w:tc>
          <w:tcPr>
            <w:tcW w:w="9063" w:type="dxa"/>
          </w:tcPr>
          <w:p w14:paraId="775969F0" w14:textId="12907066" w:rsidR="00A81D0B" w:rsidRPr="00F67062" w:rsidRDefault="00A81D0B" w:rsidP="00A81D0B">
            <w:pPr>
              <w:rPr>
                <w:rFonts w:ascii="Times New Roman" w:hAnsi="Times New Roman" w:cs="Times New Roman"/>
                <w:sz w:val="24"/>
                <w:szCs w:val="24"/>
              </w:rPr>
            </w:pPr>
            <w:r w:rsidRPr="00F67062">
              <w:rPr>
                <w:rFonts w:ascii="Times New Roman" w:hAnsi="Times New Roman" w:cs="Times New Roman"/>
                <w:b/>
                <w:sz w:val="24"/>
                <w:szCs w:val="24"/>
              </w:rPr>
              <w:t>Assertion (A):</w:t>
            </w:r>
            <w:r w:rsidRPr="00F67062">
              <w:rPr>
                <w:rFonts w:ascii="Times New Roman" w:hAnsi="Times New Roman" w:cs="Times New Roman"/>
                <w:sz w:val="24"/>
                <w:szCs w:val="24"/>
              </w:rPr>
              <w:t xml:space="preserve"> Each new generation is a combination of DNA copies from 2 pre-existing individuals. </w:t>
            </w:r>
          </w:p>
          <w:p w14:paraId="3C4222FC" w14:textId="4A34C3E8" w:rsidR="00A81D0B" w:rsidRPr="00F67062" w:rsidRDefault="00A81D0B" w:rsidP="00A81D0B">
            <w:pPr>
              <w:rPr>
                <w:rFonts w:ascii="Times New Roman" w:hAnsi="Times New Roman" w:cs="Times New Roman"/>
                <w:sz w:val="24"/>
                <w:szCs w:val="24"/>
              </w:rPr>
            </w:pPr>
            <w:r w:rsidRPr="00F67062">
              <w:rPr>
                <w:rFonts w:ascii="Times New Roman" w:hAnsi="Times New Roman" w:cs="Times New Roman"/>
                <w:sz w:val="24"/>
                <w:szCs w:val="24"/>
              </w:rPr>
              <w:t xml:space="preserve"> </w:t>
            </w:r>
            <w:r w:rsidRPr="00F67062">
              <w:rPr>
                <w:rFonts w:ascii="Times New Roman" w:hAnsi="Times New Roman" w:cs="Times New Roman"/>
                <w:b/>
                <w:sz w:val="24"/>
                <w:szCs w:val="24"/>
              </w:rPr>
              <w:t>Reason (R):</w:t>
            </w:r>
            <w:r w:rsidRPr="00F67062">
              <w:rPr>
                <w:rFonts w:ascii="Times New Roman" w:hAnsi="Times New Roman" w:cs="Times New Roman"/>
                <w:sz w:val="24"/>
                <w:szCs w:val="24"/>
              </w:rPr>
              <w:t xml:space="preserve">  The creation of special lineage of cells having exactly half the amount of DNA results in reestablishment of number of chromosomes in new generation.</w:t>
            </w:r>
          </w:p>
          <w:p w14:paraId="4CD57D31" w14:textId="31156AAE" w:rsidR="00A81D0B" w:rsidRPr="00F67062" w:rsidRDefault="00A81D0B" w:rsidP="00A81D0B">
            <w:pPr>
              <w:rPr>
                <w:rFonts w:ascii="Times New Roman" w:hAnsi="Times New Roman" w:cs="Times New Roman"/>
                <w:sz w:val="24"/>
                <w:szCs w:val="24"/>
              </w:rPr>
            </w:pPr>
          </w:p>
        </w:tc>
        <w:tc>
          <w:tcPr>
            <w:tcW w:w="563" w:type="dxa"/>
          </w:tcPr>
          <w:p w14:paraId="35308F1A" w14:textId="77777777" w:rsidR="00A81D0B" w:rsidRPr="0054547F" w:rsidRDefault="00A81D0B" w:rsidP="0054547F">
            <w:pPr>
              <w:jc w:val="center"/>
              <w:rPr>
                <w:rFonts w:ascii="Times New Roman" w:hAnsi="Times New Roman" w:cs="Times New Roman"/>
                <w:sz w:val="24"/>
                <w:szCs w:val="24"/>
              </w:rPr>
            </w:pPr>
            <w:r w:rsidRPr="0054547F">
              <w:rPr>
                <w:rFonts w:ascii="Times New Roman" w:hAnsi="Times New Roman" w:cs="Times New Roman"/>
                <w:sz w:val="24"/>
                <w:szCs w:val="24"/>
              </w:rPr>
              <w:t>1</w:t>
            </w:r>
          </w:p>
        </w:tc>
      </w:tr>
      <w:tr w:rsidR="00A81D0B" w:rsidRPr="0026495F" w14:paraId="65736FC2" w14:textId="77777777" w:rsidTr="0054547F">
        <w:trPr>
          <w:trHeight w:val="984"/>
        </w:trPr>
        <w:tc>
          <w:tcPr>
            <w:tcW w:w="562" w:type="dxa"/>
          </w:tcPr>
          <w:p w14:paraId="3929587A" w14:textId="6F764CB1" w:rsidR="00A81D0B" w:rsidRPr="0026495F" w:rsidRDefault="007573C7" w:rsidP="00A81D0B">
            <w:pPr>
              <w:rPr>
                <w:rFonts w:ascii="Times New Roman" w:hAnsi="Times New Roman" w:cs="Times New Roman"/>
                <w:sz w:val="24"/>
                <w:szCs w:val="24"/>
              </w:rPr>
            </w:pPr>
            <w:r>
              <w:rPr>
                <w:rFonts w:ascii="Times New Roman" w:hAnsi="Times New Roman" w:cs="Times New Roman"/>
                <w:sz w:val="24"/>
                <w:szCs w:val="24"/>
              </w:rPr>
              <w:lastRenderedPageBreak/>
              <w:t>19</w:t>
            </w:r>
          </w:p>
        </w:tc>
        <w:tc>
          <w:tcPr>
            <w:tcW w:w="9063" w:type="dxa"/>
          </w:tcPr>
          <w:p w14:paraId="59BA62C5" w14:textId="77777777" w:rsidR="00A81D0B" w:rsidRPr="00F67062" w:rsidRDefault="00A81D0B" w:rsidP="00A81D0B">
            <w:pPr>
              <w:rPr>
                <w:rFonts w:ascii="Times New Roman" w:hAnsi="Times New Roman" w:cs="Times New Roman"/>
                <w:sz w:val="24"/>
                <w:szCs w:val="24"/>
              </w:rPr>
            </w:pPr>
            <w:r w:rsidRPr="00F67062">
              <w:rPr>
                <w:rFonts w:ascii="Times New Roman" w:hAnsi="Times New Roman" w:cs="Times New Roman"/>
                <w:b/>
                <w:sz w:val="24"/>
                <w:szCs w:val="24"/>
              </w:rPr>
              <w:t>Assertion (A):</w:t>
            </w:r>
            <w:r w:rsidRPr="00F67062">
              <w:rPr>
                <w:rFonts w:ascii="Times New Roman" w:hAnsi="Times New Roman" w:cs="Times New Roman"/>
                <w:sz w:val="24"/>
                <w:szCs w:val="24"/>
              </w:rPr>
              <w:t xml:space="preserve"> Magnetic fields interact with moving charges and not with charges at rest.</w:t>
            </w:r>
          </w:p>
          <w:p w14:paraId="2B093678" w14:textId="5E6BF8E1" w:rsidR="00A81D0B" w:rsidRPr="00F67062" w:rsidRDefault="00A81D0B" w:rsidP="00A81D0B">
            <w:pPr>
              <w:ind w:left="1440" w:hanging="1440"/>
              <w:rPr>
                <w:rFonts w:ascii="Times New Roman" w:hAnsi="Times New Roman" w:cs="Times New Roman"/>
                <w:sz w:val="24"/>
                <w:szCs w:val="24"/>
              </w:rPr>
            </w:pPr>
            <w:r w:rsidRPr="00F67062">
              <w:rPr>
                <w:rFonts w:ascii="Times New Roman" w:hAnsi="Times New Roman" w:cs="Times New Roman"/>
                <w:b/>
                <w:sz w:val="24"/>
                <w:szCs w:val="24"/>
              </w:rPr>
              <w:t>Reason (R):</w:t>
            </w:r>
            <w:r w:rsidRPr="00F67062">
              <w:rPr>
                <w:rFonts w:ascii="Times New Roman" w:hAnsi="Times New Roman" w:cs="Times New Roman"/>
                <w:sz w:val="24"/>
                <w:szCs w:val="24"/>
              </w:rPr>
              <w:t xml:space="preserve">  Charges produce magnetic field only when they move.                            </w:t>
            </w:r>
          </w:p>
        </w:tc>
        <w:tc>
          <w:tcPr>
            <w:tcW w:w="563" w:type="dxa"/>
          </w:tcPr>
          <w:p w14:paraId="1B7B54DD" w14:textId="77777777" w:rsidR="00A81D0B" w:rsidRPr="0054547F" w:rsidRDefault="00A81D0B" w:rsidP="0054547F">
            <w:pPr>
              <w:jc w:val="center"/>
              <w:rPr>
                <w:rFonts w:ascii="Times New Roman" w:hAnsi="Times New Roman" w:cs="Times New Roman"/>
                <w:sz w:val="24"/>
                <w:szCs w:val="24"/>
              </w:rPr>
            </w:pPr>
            <w:r w:rsidRPr="0054547F">
              <w:rPr>
                <w:rFonts w:ascii="Times New Roman" w:hAnsi="Times New Roman" w:cs="Times New Roman"/>
                <w:sz w:val="24"/>
                <w:szCs w:val="24"/>
              </w:rPr>
              <w:t>1</w:t>
            </w:r>
          </w:p>
        </w:tc>
      </w:tr>
      <w:tr w:rsidR="00A81D0B" w:rsidRPr="0026495F" w14:paraId="6DCBEE44" w14:textId="77777777" w:rsidTr="0054547F">
        <w:tc>
          <w:tcPr>
            <w:tcW w:w="562" w:type="dxa"/>
          </w:tcPr>
          <w:p w14:paraId="13CEF67D" w14:textId="63C80755" w:rsidR="00A81D0B" w:rsidRDefault="007573C7" w:rsidP="00A81D0B">
            <w:pPr>
              <w:rPr>
                <w:rFonts w:ascii="Times New Roman" w:hAnsi="Times New Roman" w:cs="Times New Roman"/>
                <w:sz w:val="24"/>
                <w:szCs w:val="24"/>
              </w:rPr>
            </w:pPr>
            <w:r>
              <w:rPr>
                <w:rFonts w:ascii="Times New Roman" w:hAnsi="Times New Roman" w:cs="Times New Roman"/>
                <w:sz w:val="24"/>
                <w:szCs w:val="24"/>
              </w:rPr>
              <w:t>20</w:t>
            </w:r>
          </w:p>
          <w:p w14:paraId="1D92F55F" w14:textId="4380955F" w:rsidR="00A81D0B" w:rsidRPr="0026495F" w:rsidRDefault="00A81D0B" w:rsidP="00A81D0B">
            <w:pPr>
              <w:rPr>
                <w:rFonts w:ascii="Times New Roman" w:hAnsi="Times New Roman" w:cs="Times New Roman"/>
                <w:sz w:val="24"/>
                <w:szCs w:val="24"/>
              </w:rPr>
            </w:pPr>
          </w:p>
        </w:tc>
        <w:tc>
          <w:tcPr>
            <w:tcW w:w="9063" w:type="dxa"/>
          </w:tcPr>
          <w:p w14:paraId="3418ECF6" w14:textId="2D1DD4E4" w:rsidR="00A81D0B" w:rsidRPr="00F67062" w:rsidRDefault="00A81D0B" w:rsidP="00A81D0B">
            <w:pPr>
              <w:rPr>
                <w:rFonts w:ascii="Times New Roman" w:hAnsi="Times New Roman" w:cs="Times New Roman"/>
                <w:sz w:val="24"/>
                <w:szCs w:val="24"/>
              </w:rPr>
            </w:pPr>
            <w:r w:rsidRPr="00F67062">
              <w:rPr>
                <w:rFonts w:ascii="Times New Roman" w:hAnsi="Times New Roman" w:cs="Times New Roman"/>
                <w:b/>
                <w:sz w:val="24"/>
                <w:szCs w:val="24"/>
              </w:rPr>
              <w:t>Assertion (A):</w:t>
            </w:r>
            <w:r w:rsidRPr="00F67062">
              <w:rPr>
                <w:rFonts w:ascii="Times New Roman" w:hAnsi="Times New Roman" w:cs="Times New Roman"/>
                <w:sz w:val="24"/>
                <w:szCs w:val="24"/>
              </w:rPr>
              <w:t xml:space="preserve"> The flow of messages in the neuron is unidirectional. </w:t>
            </w:r>
          </w:p>
          <w:p w14:paraId="29DBEFCA" w14:textId="3549A9A1" w:rsidR="00A81D0B" w:rsidRPr="00F67062" w:rsidRDefault="00A81D0B" w:rsidP="00A81D0B">
            <w:pPr>
              <w:rPr>
                <w:rFonts w:ascii="Times New Roman" w:hAnsi="Times New Roman" w:cs="Times New Roman"/>
                <w:sz w:val="24"/>
                <w:szCs w:val="24"/>
              </w:rPr>
            </w:pPr>
            <w:r w:rsidRPr="00F67062">
              <w:rPr>
                <w:rFonts w:ascii="Times New Roman" w:hAnsi="Times New Roman" w:cs="Times New Roman"/>
                <w:b/>
                <w:sz w:val="24"/>
                <w:szCs w:val="24"/>
              </w:rPr>
              <w:t>Reason (R):</w:t>
            </w:r>
            <w:r w:rsidRPr="00F67062">
              <w:rPr>
                <w:rFonts w:ascii="Times New Roman" w:hAnsi="Times New Roman" w:cs="Times New Roman"/>
                <w:sz w:val="24"/>
                <w:szCs w:val="24"/>
              </w:rPr>
              <w:t xml:space="preserve">  Electrical impulses travel from the dendrite to the cell body through the axon to its end.</w:t>
            </w:r>
          </w:p>
        </w:tc>
        <w:tc>
          <w:tcPr>
            <w:tcW w:w="563" w:type="dxa"/>
          </w:tcPr>
          <w:p w14:paraId="758AEDA6" w14:textId="4E80BE4A" w:rsidR="00A81D0B" w:rsidRPr="0054547F" w:rsidRDefault="00A81D0B" w:rsidP="0054547F">
            <w:pPr>
              <w:jc w:val="center"/>
              <w:rPr>
                <w:rFonts w:ascii="Times New Roman" w:hAnsi="Times New Roman" w:cs="Times New Roman"/>
                <w:sz w:val="24"/>
                <w:szCs w:val="24"/>
              </w:rPr>
            </w:pPr>
            <w:r w:rsidRPr="0054547F">
              <w:rPr>
                <w:rFonts w:ascii="Times New Roman" w:hAnsi="Times New Roman" w:cs="Times New Roman"/>
                <w:sz w:val="24"/>
                <w:szCs w:val="24"/>
              </w:rPr>
              <w:t>1</w:t>
            </w:r>
          </w:p>
        </w:tc>
      </w:tr>
      <w:tr w:rsidR="00A81D0B" w:rsidRPr="0026495F" w14:paraId="38E2B4F0" w14:textId="77777777" w:rsidTr="0054547F">
        <w:tc>
          <w:tcPr>
            <w:tcW w:w="562" w:type="dxa"/>
          </w:tcPr>
          <w:p w14:paraId="18935EA3" w14:textId="77777777" w:rsidR="00A81D0B" w:rsidRPr="0026495F" w:rsidRDefault="00A81D0B" w:rsidP="00A81D0B">
            <w:pPr>
              <w:rPr>
                <w:rFonts w:ascii="Times New Roman" w:hAnsi="Times New Roman" w:cs="Times New Roman"/>
                <w:sz w:val="24"/>
                <w:szCs w:val="24"/>
              </w:rPr>
            </w:pPr>
          </w:p>
        </w:tc>
        <w:tc>
          <w:tcPr>
            <w:tcW w:w="9063" w:type="dxa"/>
          </w:tcPr>
          <w:p w14:paraId="68A2620A" w14:textId="77777777" w:rsidR="00A81D0B" w:rsidRPr="0026495F" w:rsidRDefault="00A81D0B" w:rsidP="00A81D0B">
            <w:pPr>
              <w:pStyle w:val="TableParagraph"/>
              <w:spacing w:before="115"/>
              <w:ind w:left="12"/>
              <w:jc w:val="center"/>
              <w:rPr>
                <w:rFonts w:ascii="Times New Roman" w:hAnsi="Times New Roman" w:cs="Times New Roman"/>
                <w:b/>
                <w:sz w:val="24"/>
                <w:szCs w:val="24"/>
              </w:rPr>
            </w:pPr>
            <w:r w:rsidRPr="0026495F">
              <w:rPr>
                <w:rFonts w:ascii="Times New Roman" w:hAnsi="Times New Roman" w:cs="Times New Roman"/>
                <w:b/>
                <w:sz w:val="24"/>
                <w:szCs w:val="24"/>
              </w:rPr>
              <w:t>Section B</w:t>
            </w:r>
          </w:p>
        </w:tc>
        <w:tc>
          <w:tcPr>
            <w:tcW w:w="563" w:type="dxa"/>
          </w:tcPr>
          <w:p w14:paraId="3897F6C5" w14:textId="77777777" w:rsidR="00A81D0B" w:rsidRPr="0054547F" w:rsidRDefault="00A81D0B" w:rsidP="0054547F">
            <w:pPr>
              <w:jc w:val="center"/>
              <w:rPr>
                <w:rFonts w:ascii="Times New Roman" w:hAnsi="Times New Roman" w:cs="Times New Roman"/>
                <w:sz w:val="24"/>
                <w:szCs w:val="24"/>
              </w:rPr>
            </w:pPr>
          </w:p>
        </w:tc>
      </w:tr>
      <w:tr w:rsidR="00A81D0B" w:rsidRPr="0026495F" w14:paraId="7FA6B7E7" w14:textId="77777777" w:rsidTr="0054547F">
        <w:tc>
          <w:tcPr>
            <w:tcW w:w="562" w:type="dxa"/>
          </w:tcPr>
          <w:p w14:paraId="6C443F11" w14:textId="77777777" w:rsidR="00A81D0B" w:rsidRPr="0026495F" w:rsidRDefault="00A81D0B" w:rsidP="00A81D0B">
            <w:pPr>
              <w:rPr>
                <w:rFonts w:ascii="Times New Roman" w:hAnsi="Times New Roman" w:cs="Times New Roman"/>
                <w:sz w:val="24"/>
                <w:szCs w:val="24"/>
              </w:rPr>
            </w:pPr>
          </w:p>
        </w:tc>
        <w:tc>
          <w:tcPr>
            <w:tcW w:w="9063" w:type="dxa"/>
          </w:tcPr>
          <w:p w14:paraId="11344DE3" w14:textId="03905984" w:rsidR="00A81D0B" w:rsidRPr="0026495F" w:rsidRDefault="00A81D0B" w:rsidP="00A81D0B">
            <w:pPr>
              <w:pStyle w:val="TableParagraph"/>
              <w:spacing w:before="115"/>
              <w:ind w:left="2"/>
              <w:jc w:val="center"/>
              <w:rPr>
                <w:rFonts w:ascii="Times New Roman" w:hAnsi="Times New Roman" w:cs="Times New Roman"/>
                <w:b/>
                <w:sz w:val="24"/>
                <w:szCs w:val="24"/>
              </w:rPr>
            </w:pPr>
            <w:r w:rsidRPr="0026495F">
              <w:rPr>
                <w:rFonts w:ascii="Times New Roman" w:hAnsi="Times New Roman" w:cs="Times New Roman"/>
                <w:b/>
                <w:sz w:val="24"/>
                <w:szCs w:val="24"/>
              </w:rPr>
              <w:t>Section B</w:t>
            </w:r>
            <w:r w:rsidRPr="0026495F">
              <w:rPr>
                <w:rFonts w:ascii="Times New Roman" w:hAnsi="Times New Roman" w:cs="Times New Roman"/>
                <w:b/>
                <w:spacing w:val="-8"/>
                <w:sz w:val="24"/>
                <w:szCs w:val="24"/>
              </w:rPr>
              <w:t xml:space="preserve"> </w:t>
            </w:r>
            <w:r w:rsidRPr="0026495F">
              <w:rPr>
                <w:rFonts w:ascii="Times New Roman" w:hAnsi="Times New Roman" w:cs="Times New Roman"/>
                <w:b/>
                <w:sz w:val="24"/>
                <w:szCs w:val="24"/>
              </w:rPr>
              <w:t>consists</w:t>
            </w:r>
            <w:r w:rsidRPr="0026495F">
              <w:rPr>
                <w:rFonts w:ascii="Times New Roman" w:hAnsi="Times New Roman" w:cs="Times New Roman"/>
                <w:b/>
                <w:spacing w:val="-1"/>
                <w:sz w:val="24"/>
                <w:szCs w:val="24"/>
              </w:rPr>
              <w:t xml:space="preserve"> </w:t>
            </w:r>
            <w:r w:rsidRPr="0026495F">
              <w:rPr>
                <w:rFonts w:ascii="Times New Roman" w:hAnsi="Times New Roman" w:cs="Times New Roman"/>
                <w:b/>
                <w:sz w:val="24"/>
                <w:szCs w:val="24"/>
              </w:rPr>
              <w:t xml:space="preserve">of </w:t>
            </w:r>
            <w:r>
              <w:rPr>
                <w:rFonts w:ascii="Times New Roman" w:hAnsi="Times New Roman" w:cs="Times New Roman"/>
                <w:b/>
                <w:sz w:val="24"/>
                <w:szCs w:val="24"/>
              </w:rPr>
              <w:t>6</w:t>
            </w:r>
            <w:r w:rsidRPr="0026495F">
              <w:rPr>
                <w:rFonts w:ascii="Times New Roman" w:hAnsi="Times New Roman" w:cs="Times New Roman"/>
                <w:b/>
                <w:sz w:val="24"/>
                <w:szCs w:val="24"/>
              </w:rPr>
              <w:t xml:space="preserve"> questions</w:t>
            </w:r>
            <w:r w:rsidRPr="0026495F">
              <w:rPr>
                <w:rFonts w:ascii="Times New Roman" w:hAnsi="Times New Roman" w:cs="Times New Roman"/>
                <w:b/>
                <w:spacing w:val="-1"/>
                <w:sz w:val="24"/>
                <w:szCs w:val="24"/>
              </w:rPr>
              <w:t xml:space="preserve"> </w:t>
            </w:r>
            <w:r w:rsidRPr="0026495F">
              <w:rPr>
                <w:rFonts w:ascii="Times New Roman" w:hAnsi="Times New Roman" w:cs="Times New Roman"/>
                <w:b/>
                <w:sz w:val="24"/>
                <w:szCs w:val="24"/>
              </w:rPr>
              <w:t>of</w:t>
            </w:r>
            <w:r w:rsidRPr="0026495F">
              <w:rPr>
                <w:rFonts w:ascii="Times New Roman" w:hAnsi="Times New Roman" w:cs="Times New Roman"/>
                <w:b/>
                <w:spacing w:val="-1"/>
                <w:sz w:val="24"/>
                <w:szCs w:val="24"/>
              </w:rPr>
              <w:t xml:space="preserve"> </w:t>
            </w:r>
            <w:r w:rsidRPr="0026495F">
              <w:rPr>
                <w:rFonts w:ascii="Times New Roman" w:hAnsi="Times New Roman" w:cs="Times New Roman"/>
                <w:b/>
                <w:sz w:val="24"/>
                <w:szCs w:val="24"/>
              </w:rPr>
              <w:t>2</w:t>
            </w:r>
            <w:r w:rsidRPr="0026495F">
              <w:rPr>
                <w:rFonts w:ascii="Times New Roman" w:hAnsi="Times New Roman" w:cs="Times New Roman"/>
                <w:b/>
                <w:spacing w:val="-1"/>
                <w:sz w:val="24"/>
                <w:szCs w:val="24"/>
              </w:rPr>
              <w:t xml:space="preserve"> </w:t>
            </w:r>
            <w:r w:rsidRPr="0026495F">
              <w:rPr>
                <w:rFonts w:ascii="Times New Roman" w:hAnsi="Times New Roman" w:cs="Times New Roman"/>
                <w:b/>
                <w:sz w:val="24"/>
                <w:szCs w:val="24"/>
              </w:rPr>
              <w:t>marks each.</w:t>
            </w:r>
          </w:p>
        </w:tc>
        <w:tc>
          <w:tcPr>
            <w:tcW w:w="563" w:type="dxa"/>
          </w:tcPr>
          <w:p w14:paraId="1E9CC7B9" w14:textId="77777777" w:rsidR="00A81D0B" w:rsidRPr="0054547F" w:rsidRDefault="00A81D0B" w:rsidP="0054547F">
            <w:pPr>
              <w:jc w:val="center"/>
              <w:rPr>
                <w:rFonts w:ascii="Times New Roman" w:hAnsi="Times New Roman" w:cs="Times New Roman"/>
                <w:sz w:val="24"/>
                <w:szCs w:val="24"/>
              </w:rPr>
            </w:pPr>
          </w:p>
        </w:tc>
      </w:tr>
      <w:tr w:rsidR="00A81D0B" w:rsidRPr="0026495F" w14:paraId="1E099EF1" w14:textId="77777777" w:rsidTr="0054547F">
        <w:trPr>
          <w:trHeight w:val="1166"/>
        </w:trPr>
        <w:tc>
          <w:tcPr>
            <w:tcW w:w="562" w:type="dxa"/>
          </w:tcPr>
          <w:p w14:paraId="39EA25DC" w14:textId="0248CF78" w:rsidR="00A81D0B" w:rsidRPr="0026495F" w:rsidRDefault="007573C7" w:rsidP="00A81D0B">
            <w:pPr>
              <w:rPr>
                <w:rFonts w:ascii="Times New Roman" w:hAnsi="Times New Roman" w:cs="Times New Roman"/>
                <w:sz w:val="24"/>
                <w:szCs w:val="24"/>
              </w:rPr>
            </w:pPr>
            <w:r>
              <w:rPr>
                <w:rFonts w:ascii="Times New Roman" w:hAnsi="Times New Roman" w:cs="Times New Roman"/>
                <w:sz w:val="24"/>
                <w:szCs w:val="24"/>
              </w:rPr>
              <w:t>21</w:t>
            </w:r>
          </w:p>
        </w:tc>
        <w:tc>
          <w:tcPr>
            <w:tcW w:w="9063" w:type="dxa"/>
          </w:tcPr>
          <w:p w14:paraId="41010307" w14:textId="77777777" w:rsidR="00910FE1" w:rsidRPr="00910FE1" w:rsidRDefault="00910FE1" w:rsidP="00910FE1">
            <w:pPr>
              <w:rPr>
                <w:rFonts w:ascii="Times New Roman" w:hAnsi="Times New Roman" w:cs="Times New Roman"/>
                <w:bCs/>
                <w:sz w:val="24"/>
                <w:szCs w:val="24"/>
              </w:rPr>
            </w:pPr>
            <w:r w:rsidRPr="00910FE1">
              <w:rPr>
                <w:rFonts w:ascii="Times New Roman" w:hAnsi="Times New Roman" w:cs="Times New Roman"/>
                <w:bCs/>
                <w:sz w:val="24"/>
                <w:szCs w:val="24"/>
              </w:rPr>
              <w:t xml:space="preserve">Baking soda is used in small amount in making bread and cake. It is used to make cake soft and spongy. An aqueous solution of baking soda turns red litmus blue. It is also used in soda-acid fire extinguisher. </w:t>
            </w:r>
          </w:p>
          <w:p w14:paraId="5EDE0CE4" w14:textId="2B97B4A2" w:rsidR="00910FE1" w:rsidRPr="00910FE1" w:rsidRDefault="00910FE1" w:rsidP="00910FE1">
            <w:pPr>
              <w:rPr>
                <w:rFonts w:ascii="Times New Roman" w:hAnsi="Times New Roman" w:cs="Times New Roman"/>
                <w:bCs/>
                <w:sz w:val="24"/>
                <w:szCs w:val="24"/>
              </w:rPr>
            </w:pPr>
            <w:r w:rsidRPr="00910FE1">
              <w:rPr>
                <w:rFonts w:ascii="Times New Roman" w:hAnsi="Times New Roman" w:cs="Times New Roman"/>
                <w:bCs/>
                <w:sz w:val="24"/>
                <w:szCs w:val="24"/>
              </w:rPr>
              <w:t xml:space="preserve">a) How does baking soda make cake and bread spongy and soft? </w:t>
            </w:r>
          </w:p>
          <w:p w14:paraId="37145A7F" w14:textId="0EFA6AAD" w:rsidR="00A81D0B" w:rsidRPr="00910FE1" w:rsidRDefault="00910FE1" w:rsidP="00910FE1">
            <w:pPr>
              <w:rPr>
                <w:rFonts w:ascii="Times New Roman" w:hAnsi="Times New Roman" w:cs="Times New Roman"/>
                <w:bCs/>
                <w:sz w:val="24"/>
                <w:szCs w:val="24"/>
              </w:rPr>
            </w:pPr>
            <w:r w:rsidRPr="00910FE1">
              <w:rPr>
                <w:rFonts w:ascii="Times New Roman" w:hAnsi="Times New Roman" w:cs="Times New Roman"/>
                <w:bCs/>
                <w:sz w:val="24"/>
                <w:szCs w:val="24"/>
              </w:rPr>
              <w:t>b) Is the pH value of baking soda lower than or higher than 7?</w:t>
            </w:r>
          </w:p>
        </w:tc>
        <w:tc>
          <w:tcPr>
            <w:tcW w:w="563" w:type="dxa"/>
          </w:tcPr>
          <w:p w14:paraId="22E09D92" w14:textId="77777777" w:rsidR="00A81D0B" w:rsidRPr="0054547F" w:rsidRDefault="00A81D0B" w:rsidP="0054547F">
            <w:pPr>
              <w:jc w:val="center"/>
              <w:rPr>
                <w:rFonts w:ascii="Times New Roman" w:hAnsi="Times New Roman" w:cs="Times New Roman"/>
                <w:sz w:val="24"/>
                <w:szCs w:val="24"/>
              </w:rPr>
            </w:pPr>
            <w:r w:rsidRPr="0054547F">
              <w:rPr>
                <w:rFonts w:ascii="Times New Roman" w:hAnsi="Times New Roman" w:cs="Times New Roman"/>
                <w:sz w:val="24"/>
                <w:szCs w:val="24"/>
              </w:rPr>
              <w:t>2</w:t>
            </w:r>
          </w:p>
        </w:tc>
      </w:tr>
      <w:tr w:rsidR="00A81D0B" w:rsidRPr="00F67062" w14:paraId="12DCED13" w14:textId="77777777" w:rsidTr="0054547F">
        <w:trPr>
          <w:trHeight w:val="1411"/>
        </w:trPr>
        <w:tc>
          <w:tcPr>
            <w:tcW w:w="562" w:type="dxa"/>
          </w:tcPr>
          <w:p w14:paraId="7223402A" w14:textId="0290E2AC" w:rsidR="00A81D0B" w:rsidRPr="00F67062" w:rsidRDefault="007573C7" w:rsidP="00A81D0B">
            <w:pPr>
              <w:rPr>
                <w:rFonts w:ascii="Times New Roman" w:hAnsi="Times New Roman" w:cs="Times New Roman"/>
                <w:sz w:val="24"/>
                <w:szCs w:val="24"/>
              </w:rPr>
            </w:pPr>
            <w:r>
              <w:rPr>
                <w:rFonts w:ascii="Times New Roman" w:hAnsi="Times New Roman" w:cs="Times New Roman"/>
                <w:sz w:val="24"/>
                <w:szCs w:val="24"/>
              </w:rPr>
              <w:t>22</w:t>
            </w:r>
          </w:p>
        </w:tc>
        <w:tc>
          <w:tcPr>
            <w:tcW w:w="9063" w:type="dxa"/>
          </w:tcPr>
          <w:p w14:paraId="4633F134" w14:textId="5B42645C" w:rsidR="00A81D0B" w:rsidRPr="00F67062" w:rsidRDefault="00A81D0B" w:rsidP="00A81D0B">
            <w:pPr>
              <w:rPr>
                <w:rFonts w:ascii="Times New Roman" w:hAnsi="Times New Roman" w:cs="Times New Roman"/>
                <w:sz w:val="24"/>
                <w:szCs w:val="24"/>
              </w:rPr>
            </w:pPr>
          </w:p>
          <w:p w14:paraId="09189986" w14:textId="77777777" w:rsidR="00A81D0B" w:rsidRPr="00F67062" w:rsidRDefault="00A81D0B" w:rsidP="00A81D0B">
            <w:pPr>
              <w:rPr>
                <w:rFonts w:ascii="Times New Roman" w:hAnsi="Times New Roman" w:cs="Times New Roman"/>
                <w:sz w:val="24"/>
                <w:szCs w:val="24"/>
              </w:rPr>
            </w:pPr>
            <w:r w:rsidRPr="00F67062">
              <w:rPr>
                <w:rFonts w:ascii="Times New Roman" w:hAnsi="Times New Roman" w:cs="Times New Roman"/>
                <w:sz w:val="24"/>
                <w:szCs w:val="24"/>
              </w:rPr>
              <w:t>Observe the given diagram and mention one hormone responsible for each of the given process.</w:t>
            </w:r>
          </w:p>
          <w:p w14:paraId="10D5A99E" w14:textId="77777777" w:rsidR="00A81D0B" w:rsidRPr="00F67062" w:rsidRDefault="00A81D0B" w:rsidP="00A81D0B">
            <w:pPr>
              <w:rPr>
                <w:rFonts w:ascii="Times New Roman" w:hAnsi="Times New Roman" w:cs="Times New Roman"/>
                <w:noProof/>
                <w:sz w:val="24"/>
                <w:szCs w:val="24"/>
                <w:lang w:eastAsia="en-IN"/>
              </w:rPr>
            </w:pPr>
          </w:p>
          <w:p w14:paraId="07E31CD3" w14:textId="71DF2C4B" w:rsidR="00A81D0B" w:rsidRPr="00F67062" w:rsidRDefault="00A81D0B" w:rsidP="00A81D0B">
            <w:pPr>
              <w:rPr>
                <w:rFonts w:ascii="Times New Roman" w:hAnsi="Times New Roman" w:cs="Times New Roman"/>
                <w:noProof/>
                <w:sz w:val="24"/>
                <w:szCs w:val="24"/>
                <w:lang w:eastAsia="en-IN"/>
              </w:rPr>
            </w:pPr>
            <w:r w:rsidRPr="00F67062">
              <w:rPr>
                <w:rFonts w:ascii="Times New Roman" w:hAnsi="Times New Roman" w:cs="Times New Roman"/>
                <w:noProof/>
                <w:sz w:val="24"/>
                <w:szCs w:val="24"/>
                <w:lang w:val="en-US"/>
              </w:rPr>
              <mc:AlternateContent>
                <mc:Choice Requires="wps">
                  <w:drawing>
                    <wp:anchor distT="0" distB="0" distL="114300" distR="114300" simplePos="0" relativeHeight="251734016" behindDoc="0" locked="0" layoutInCell="1" allowOverlap="1" wp14:anchorId="779B12E6" wp14:editId="3CE37081">
                      <wp:simplePos x="0" y="0"/>
                      <wp:positionH relativeFrom="column">
                        <wp:posOffset>1222393</wp:posOffset>
                      </wp:positionH>
                      <wp:positionV relativeFrom="paragraph">
                        <wp:posOffset>1003849</wp:posOffset>
                      </wp:positionV>
                      <wp:extent cx="605155" cy="219710"/>
                      <wp:effectExtent l="38100" t="0" r="23495" b="66040"/>
                      <wp:wrapNone/>
                      <wp:docPr id="936367849" name="Straight Arrow Connector 2"/>
                      <wp:cNvGraphicFramePr/>
                      <a:graphic xmlns:a="http://schemas.openxmlformats.org/drawingml/2006/main">
                        <a:graphicData uri="http://schemas.microsoft.com/office/word/2010/wordprocessingShape">
                          <wps:wsp>
                            <wps:cNvCnPr/>
                            <wps:spPr>
                              <a:xfrm flipH="1">
                                <a:off x="0" y="0"/>
                                <a:ext cx="605155" cy="21971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type w14:anchorId="242EBD66" id="_x0000_t32" coordsize="21600,21600" o:spt="32" o:oned="t" path="m,l21600,21600e" filled="f">
                      <v:path arrowok="t" fillok="f" o:connecttype="none"/>
                      <o:lock v:ext="edit" shapetype="t"/>
                    </v:shapetype>
                    <v:shape id="Straight Arrow Connector 2" o:spid="_x0000_s1026" type="#_x0000_t32" style="position:absolute;margin-left:96.25pt;margin-top:79.05pt;width:47.65pt;height:17.3pt;flip:x;z-index:251734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Cgn7xgEAANkDAAAOAAAAZHJzL2Uyb0RvYy54bWysU9uO0zAQfUfiHyy/0ySVukDUdB+6XB4Q&#10;rFj4AK8zTiz5Jntok79n7LRZBAgJxMvIseecOXNmsr+drGEniEl71/FmU3MGTvpeu6HjX7+8ffGK&#10;s4TC9cJ4Bx2fIfHbw/Nn+3NoYetHb3qIjEhcas+h4yNiaKsqyRGsSBsfwNGj8tEKpM84VH0UZ2K3&#10;ptrW9U119rEP0UtIiW7vlkd+KPxKgcRPSiVAZjpO2rDEWOJjjtVhL9ohijBqeZEh/kGFFdpR0ZXq&#10;TqBg36L+hcpqGX3yCjfS28orpSWUHqibpv6pm4dRBCi9kDkprDal/0crP56O7j6SDeeQ2hTuY+5i&#10;UtEyZXR4TzMtfZFSNhXb5tU2mJBJurypd81ux5mkp23z+mVTbK0WmkwXYsJ34C3Lh44njEIPIx69&#10;czQgH5cS4vQhIQkh4BWQwcbliEKbN65nOAfaIoxauMFAHh+l55TqSX854WxggX8GxXRPOpcyZbXg&#10;aCI7CVoKISU4bFYmys4wpY1ZgXWx4I/AS36GQlm7vwGviFLZO1zBVjsff1cdp6tkteRfHVj6zhY8&#10;+n4uky3W0P4Ury67nhf0x+8Cf/ojD98BAAD//wMAUEsDBBQABgAIAAAAIQDxJIB24wAAABABAAAP&#10;AAAAZHJzL2Rvd25yZXYueG1sTE9BTsMwELwj8QdrkbhRp5FKkzROBbQ50EMlCkIcnXhJAvE6it02&#10;/J6FC1xWO5rZ2Zl8PdlenHD0nSMF81kEAql2pqNGwctzeZOA8EGT0b0jVPCFHtbF5UWuM+PO9ISn&#10;Q2gEm5DPtII2hCGT0tctWu1nbkBi7t2NVgeGYyPNqM9sbnsZR9GttLoj/tDqAR9arD8PR8suj+V9&#10;uv3YvyW7zc6+VqVttqlV6vpq2qx43K1ABJzC3wX8dOD8UHCwyh3JeNEzTuMFS3lZJHMQrIiTJTeq&#10;fqklyCKX/4sU3wAAAP//AwBQSwECLQAUAAYACAAAACEAtoM4kv4AAADhAQAAEwAAAAAAAAAAAAAA&#10;AAAAAAAAW0NvbnRlbnRfVHlwZXNdLnhtbFBLAQItABQABgAIAAAAIQA4/SH/1gAAAJQBAAALAAAA&#10;AAAAAAAAAAAAAC8BAABfcmVscy8ucmVsc1BLAQItABQABgAIAAAAIQBaCgn7xgEAANkDAAAOAAAA&#10;AAAAAAAAAAAAAC4CAABkcnMvZTJvRG9jLnhtbFBLAQItABQABgAIAAAAIQDxJIB24wAAABABAAAP&#10;AAAAAAAAAAAAAAAAACAEAABkcnMvZG93bnJldi54bWxQSwUGAAAAAAQABADzAAAAMAUAAAAA&#10;" strokecolor="#5b9bd5 [3204]" strokeweight=".5pt">
                      <v:stroke endarrow="block" joinstyle="miter"/>
                    </v:shape>
                  </w:pict>
                </mc:Fallback>
              </mc:AlternateContent>
            </w:r>
            <w:r w:rsidRPr="00F67062">
              <w:rPr>
                <w:rFonts w:ascii="Times New Roman" w:hAnsi="Times New Roman" w:cs="Times New Roman"/>
                <w:noProof/>
                <w:sz w:val="24"/>
                <w:szCs w:val="24"/>
                <w:lang w:val="en-US"/>
              </w:rPr>
              <mc:AlternateContent>
                <mc:Choice Requires="wps">
                  <w:drawing>
                    <wp:anchor distT="0" distB="0" distL="114300" distR="114300" simplePos="0" relativeHeight="251735040" behindDoc="0" locked="0" layoutInCell="1" allowOverlap="1" wp14:anchorId="3B5BD6AE" wp14:editId="0C6C2795">
                      <wp:simplePos x="0" y="0"/>
                      <wp:positionH relativeFrom="column">
                        <wp:posOffset>2966720</wp:posOffset>
                      </wp:positionH>
                      <wp:positionV relativeFrom="paragraph">
                        <wp:posOffset>942357</wp:posOffset>
                      </wp:positionV>
                      <wp:extent cx="473726" cy="281634"/>
                      <wp:effectExtent l="0" t="0" r="78740" b="61595"/>
                      <wp:wrapNone/>
                      <wp:docPr id="1116539145" name="Straight Arrow Connector 2"/>
                      <wp:cNvGraphicFramePr/>
                      <a:graphic xmlns:a="http://schemas.openxmlformats.org/drawingml/2006/main">
                        <a:graphicData uri="http://schemas.microsoft.com/office/word/2010/wordprocessingShape">
                          <wps:wsp>
                            <wps:cNvCnPr/>
                            <wps:spPr>
                              <a:xfrm>
                                <a:off x="0" y="0"/>
                                <a:ext cx="473726" cy="281634"/>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0270EC8C" id="Straight Arrow Connector 2" o:spid="_x0000_s1026" type="#_x0000_t32" style="position:absolute;margin-left:233.6pt;margin-top:74.2pt;width:37.3pt;height:22.2pt;z-index:251735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gYpBvgEAAM8DAAAOAAAAZHJzL2Uyb0RvYy54bWysU02P0zAQvSPxHyzfaZLuqruKmu6hC1wQ&#10;rGD5AV5nnFhybGs8NMm/x3baFAFCAnGZ+GPezJvnl/3DNBh2Agza2YZXm5IzsNK12nYN//r87s09&#10;Z4GEbYVxFho+Q+APh9ev9qOvYet6Z1pAFovYUI++4T2Rr4siyB4GETbOg42XyuEgKG6xK1oUY6w+&#10;mGJblrtidNh6dBJCiKePyyU/5PpKgaRPSgUgZhoeuVGOmONLisVhL+oOhe+1PNMQ/8BiENrGpmup&#10;R0GCfUP9S6lBS3TBKdpINxROKS0hzxCnqcqfpvnSCw95lihO8KtM4f+VlR9PR/uEUYbRhzr4J0xT&#10;TAqH9I382JTFmlexYCIm4+Ht3c3ddseZjFfb+2p3c5vELK5gj4HegxtYWjQ8EArd9XR01sZncVhl&#10;wcTpQ6AFeAGkzsamSEKbt7ZlNPvoHUItbGfg3CelFFfWeUWzgQX+GRTTbeS5tMmGgqNBdhLRCkJK&#10;sFStlWJ2giltzAosM78/As/5CQrZbH8DXhG5s7O0ggdtHf6uO00XymrJvyiwzJ0keHHtnN8zSxNd&#10;k9/k7PBkyx/3GX79Dw/fAQAA//8DAFBLAwQUAAYACAAAACEAJVMUc+IAAAAQAQAADwAAAGRycy9k&#10;b3ducmV2LnhtbExPTU/DMAy9I/EfIiNxY+mqMrqu6YRA7AhicIBb1nhptcapmqwt/HrMCS6W7Pf8&#10;Psrt7Dox4hBaTwqWiwQEUu1NS1bB+9vTTQ4iRE1Gd55QwRcG2FaXF6UujJ/oFcd9tIJFKBRaQRNj&#10;X0gZ6gadDgvfIzF29IPTkdfBSjPoicVdJ9MkWUmnW2KHRvf40GB92p+dghf7MbqUdq08rj+/d/bZ&#10;nJopKnV9NT9ueNxvQESc498H/Hbg/FBxsIM/kwmiU5Ct7lKmMpDlGQhm3GZLbnTgyzrNQVal/F+k&#10;+gEAAP//AwBQSwECLQAUAAYACAAAACEAtoM4kv4AAADhAQAAEwAAAAAAAAAAAAAAAAAAAAAAW0Nv&#10;bnRlbnRfVHlwZXNdLnhtbFBLAQItABQABgAIAAAAIQA4/SH/1gAAAJQBAAALAAAAAAAAAAAAAAAA&#10;AC8BAABfcmVscy8ucmVsc1BLAQItABQABgAIAAAAIQALgYpBvgEAAM8DAAAOAAAAAAAAAAAAAAAA&#10;AC4CAABkcnMvZTJvRG9jLnhtbFBLAQItABQABgAIAAAAIQAlUxRz4gAAABABAAAPAAAAAAAAAAAA&#10;AAAAABgEAABkcnMvZG93bnJldi54bWxQSwUGAAAAAAQABADzAAAAJwUAAAAA&#10;" strokecolor="#5b9bd5 [3204]" strokeweight=".5pt">
                      <v:stroke endarrow="block" joinstyle="miter"/>
                    </v:shape>
                  </w:pict>
                </mc:Fallback>
              </mc:AlternateContent>
            </w:r>
            <w:r w:rsidRPr="00F67062">
              <w:rPr>
                <w:rFonts w:ascii="Times New Roman" w:hAnsi="Times New Roman" w:cs="Times New Roman"/>
                <w:noProof/>
                <w:sz w:val="24"/>
                <w:szCs w:val="24"/>
                <w:lang w:val="en-US"/>
              </w:rPr>
              <mc:AlternateContent>
                <mc:Choice Requires="wps">
                  <w:drawing>
                    <wp:anchor distT="91440" distB="91440" distL="114300" distR="114300" simplePos="0" relativeHeight="251730944" behindDoc="0" locked="0" layoutInCell="1" allowOverlap="1" wp14:anchorId="76644CFD" wp14:editId="550F1E26">
                      <wp:simplePos x="0" y="0"/>
                      <wp:positionH relativeFrom="page">
                        <wp:posOffset>1866900</wp:posOffset>
                      </wp:positionH>
                      <wp:positionV relativeFrom="paragraph">
                        <wp:posOffset>424180</wp:posOffset>
                      </wp:positionV>
                      <wp:extent cx="1203960" cy="586740"/>
                      <wp:effectExtent l="0" t="0" r="0" b="0"/>
                      <wp:wrapTopAndBottom/>
                      <wp:docPr id="30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03960" cy="586740"/>
                              </a:xfrm>
                              <a:prstGeom prst="rect">
                                <a:avLst/>
                              </a:prstGeom>
                              <a:noFill/>
                              <a:ln w="9525">
                                <a:noFill/>
                                <a:miter lim="800000"/>
                                <a:headEnd/>
                                <a:tailEnd/>
                              </a:ln>
                            </wps:spPr>
                            <wps:txbx>
                              <w:txbxContent>
                                <w:p w14:paraId="5EB51B6B" w14:textId="77777777" w:rsidR="00A81D0B" w:rsidRPr="007D0537" w:rsidRDefault="00A81D0B" w:rsidP="00A91E59">
                                  <w:pPr>
                                    <w:pBdr>
                                      <w:top w:val="single" w:sz="24" w:space="8" w:color="5B9BD5" w:themeColor="accent1"/>
                                      <w:bottom w:val="single" w:sz="24" w:space="8" w:color="5B9BD5" w:themeColor="accent1"/>
                                    </w:pBdr>
                                    <w:spacing w:after="0"/>
                                    <w:rPr>
                                      <w:bCs/>
                                      <w:color w:val="000000" w:themeColor="text1"/>
                                      <w:sz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7D0537">
                                    <w:rPr>
                                      <w:bCs/>
                                      <w:color w:val="000000" w:themeColor="text1"/>
                                      <w:sz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Plant hormones </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type w14:anchorId="76644CFD" id="_x0000_t202" coordsize="21600,21600" o:spt="202" path="m,l,21600r21600,l21600,xe">
                      <v:stroke joinstyle="miter"/>
                      <v:path gradientshapeok="t" o:connecttype="rect"/>
                    </v:shapetype>
                    <v:shape id="Text Box 2" o:spid="_x0000_s1026" type="#_x0000_t202" style="position:absolute;margin-left:147pt;margin-top:33.4pt;width:94.8pt;height:46.2pt;z-index:251730944;visibility:visible;mso-wrap-style:square;mso-width-percent:0;mso-height-percent:0;mso-wrap-distance-left:9pt;mso-wrap-distance-top:7.2pt;mso-wrap-distance-right:9pt;mso-wrap-distance-bottom:7.2pt;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4oyv+AEAAM0DAAAOAAAAZHJzL2Uyb0RvYy54bWysU9tu2zAMfR+wfxD0vtjJkjQx4hRduw4D&#10;ugvQ7QMUWY6FSaJGKbG7rx8lp2mwvQ3zg0Ca4iHPIbW5HqxhR4VBg6v5dFJyppyERrt9zb9/u3+z&#10;4ixE4RphwKmaP6nAr7evX216X6kZdGAahYxAXKh6X/MuRl8VRZCdsiJMwCtHwRbQikgu7osGRU/o&#10;1hSzslwWPWDjEaQKgf7ejUG+zfhtq2T80rZBRWZqTr3FfGI+d+ksthtR7VH4TstTG+IfurBCOyp6&#10;hroTUbAD6r+grJYIAdo4kWALaFstVeZAbKblH2weO+FV5kLiBH+WKfw/WPn5+Oi/IovDOxhogJlE&#10;8A8gfwTm4LYTbq9uEKHvlGio8DRJVvQ+VKfUJHWoQgLZ9Z+goSGLQ4QMNLRokyrEkxE6DeDpLLoa&#10;IpOp5Kx8u15SSFJssVpezfNUClE9Z3sM8YMCy5JRc6ShZnRxfAgxdSOq5yupmIN7bUwerHGsr/l6&#10;MVvkhIuI1ZH2zmhb81WZvnETEsn3rsnJUWgz2lTAuBPrRHSkHIfdQBcT+x00T8QfYdwveg9kdIC/&#10;OOtpt2oefh4EKs7MR0carqdzIsliduaLqxk5eBnZXUaEkwRV88jZaN7GvMAj1xvSutVZhpdOTr3S&#10;zmR1TvudlvLSz7deXuH2NwAAAP//AwBQSwMEFAAGAAgAAAAhAKAFXijiAAAADwEAAA8AAABkcnMv&#10;ZG93bnJldi54bWxMj0FPwzAMhe9I/IfISNxYQumqtWs6ISauIAZM2i1rvLaicaomW8u/x5zgYsny&#10;e8/vKzez68UFx9B50nC/UCCQam87ajR8vD/frUCEaMia3hNq+MYAm+r6qjSF9RO94WUXG8EhFAqj&#10;oY1xKKQMdYvOhIUfkPh28qMzkdexkXY0E4e7XiZKZdKZjvhDawZ8arH+2p2dhs+X02Gfqtdm65bD&#10;5GclyeVS69ubebvm8bgGEXGOfw74ZeD+UHGxoz+TDaLXkOQpA0UNWcYcLEhXDxmIIyuXeQKyKuV/&#10;juoHAAD//wMAUEsBAi0AFAAGAAgAAAAhALaDOJL+AAAA4QEAABMAAAAAAAAAAAAAAAAAAAAAAFtD&#10;b250ZW50X1R5cGVzXS54bWxQSwECLQAUAAYACAAAACEAOP0h/9YAAACUAQAACwAAAAAAAAAAAAAA&#10;AAAvAQAAX3JlbHMvLnJlbHNQSwECLQAUAAYACAAAACEADOKMr/gBAADNAwAADgAAAAAAAAAAAAAA&#10;AAAuAgAAZHJzL2Uyb0RvYy54bWxQSwECLQAUAAYACAAAACEAoAVeKOIAAAAPAQAADwAAAAAAAAAA&#10;AAAAAABSBAAAZHJzL2Rvd25yZXYueG1sUEsFBgAAAAAEAAQA8wAAAGEFAAAAAA==&#10;" filled="f" stroked="f">
                      <v:textbox>
                        <w:txbxContent>
                          <w:p w14:paraId="5EB51B6B" w14:textId="77777777" w:rsidR="00A81D0B" w:rsidRPr="007D0537" w:rsidRDefault="00A81D0B" w:rsidP="00A91E59">
                            <w:pPr>
                              <w:pBdr>
                                <w:top w:val="single" w:sz="24" w:space="8" w:color="5B9BD5" w:themeColor="accent1"/>
                                <w:bottom w:val="single" w:sz="24" w:space="8" w:color="5B9BD5" w:themeColor="accent1"/>
                              </w:pBdr>
                              <w:spacing w:after="0"/>
                              <w:rPr>
                                <w:bCs/>
                                <w:color w:val="000000" w:themeColor="text1"/>
                                <w:sz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7D0537">
                              <w:rPr>
                                <w:bCs/>
                                <w:color w:val="000000" w:themeColor="text1"/>
                                <w:sz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Plant hormones </w:t>
                            </w:r>
                          </w:p>
                        </w:txbxContent>
                      </v:textbox>
                      <w10:wrap type="topAndBottom" anchorx="page"/>
                    </v:shape>
                  </w:pict>
                </mc:Fallback>
              </mc:AlternateContent>
            </w:r>
            <w:r w:rsidRPr="00F67062">
              <w:rPr>
                <w:rFonts w:ascii="Times New Roman" w:hAnsi="Times New Roman" w:cs="Times New Roman"/>
                <w:noProof/>
                <w:sz w:val="24"/>
                <w:szCs w:val="24"/>
                <w:lang w:val="en-US"/>
              </w:rPr>
              <mc:AlternateContent>
                <mc:Choice Requires="wps">
                  <w:drawing>
                    <wp:anchor distT="0" distB="0" distL="114300" distR="114300" simplePos="0" relativeHeight="251732992" behindDoc="0" locked="0" layoutInCell="1" allowOverlap="1" wp14:anchorId="534EDD5B" wp14:editId="651E8967">
                      <wp:simplePos x="0" y="0"/>
                      <wp:positionH relativeFrom="column">
                        <wp:posOffset>2972229</wp:posOffset>
                      </wp:positionH>
                      <wp:positionV relativeFrom="paragraph">
                        <wp:posOffset>235516</wp:posOffset>
                      </wp:positionV>
                      <wp:extent cx="550843" cy="230826"/>
                      <wp:effectExtent l="0" t="38100" r="59055" b="36195"/>
                      <wp:wrapNone/>
                      <wp:docPr id="1400712958" name="Straight Arrow Connector 2"/>
                      <wp:cNvGraphicFramePr/>
                      <a:graphic xmlns:a="http://schemas.openxmlformats.org/drawingml/2006/main">
                        <a:graphicData uri="http://schemas.microsoft.com/office/word/2010/wordprocessingShape">
                          <wps:wsp>
                            <wps:cNvCnPr/>
                            <wps:spPr>
                              <a:xfrm flipV="1">
                                <a:off x="0" y="0"/>
                                <a:ext cx="550843" cy="230826"/>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6F39CF30" id="Straight Arrow Connector 2" o:spid="_x0000_s1026" type="#_x0000_t32" style="position:absolute;margin-left:234.05pt;margin-top:18.55pt;width:43.35pt;height:18.2pt;flip:y;z-index:251732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u/m1xAEAANkDAAAOAAAAZHJzL2Uyb0RvYy54bWysU02P0zAQvSPxHyzfadIuu6qipnvoAhcE&#10;K1i4e51xYslfGg9N+u+xnTaLACHtisvIsee9efNmsrudrGFHwKi9a/l6VXMGTvpOu77l3x7ev9ly&#10;Fkm4ThjvoOUniPx2//rVbgwNbPzgTQfIEomLzRhaPhCFpqqiHMCKuPIBXHpUHq2g9Il91aEYE7s1&#10;1aaub6rRYxfQS4gx3d7Nj3xf+JUCSZ+VikDMtDxpoxKxxMccq/1OND2KMGh5liFeoMIK7VLRhepO&#10;kGA/UP9BZbVEH72ilfS28kppCaWH1M26/q2br4MIUHpJ5sSw2BT/H638dDy4e0w2jCE2Mdxj7mJS&#10;aJkyOnxPMy19JaVsKradFttgIibT5fV1vX17xZlMT5ureru5ybZWM02mCxjpA3jL8qHlkVDofqCD&#10;dy4NyONcQhw/RpqBF0AGG5cjCW3euY7RKaQtItTC9QbOdXJK9aS/nOhkYIZ/AcV0l3TOZcpqwcEg&#10;O4q0FEJKcLRemFJ2hiltzAKsiwX/BJ7zMxTK2j0HvCBKZe9oAVvtPP6tOk0XyWrOvzgw950tePTd&#10;qUy2WJP2p8zkvOt5QX/9LvCnP3L/EwAA//8DAFBLAwQUAAYACAAAACEAIMxRD+UAAAAOAQAADwAA&#10;AGRycy9kb3ducmV2LnhtbEyPQU/DMAyF70j8h8hI3Fg6tm5d13QCth7YAYmBEMe0MW2hcaom28q/&#10;x5zgYsvy8+f3ss1oO3HCwbeOFEwnEQikypmWagWvL8VNAsIHTUZ3jlDBN3rY5JcXmU6NO9Mzng6h&#10;Fgwhn2oFTQh9KqWvGrTaT1yPxLsPN1gdeBxqaQZ9Zrjt5G0ULaTVLfGHRvf40GD1dThapjwW96vd&#10;59N7st/u7VtZ2Hq3skpdX43bNZe7NYiAY/i7gN8M7B9yNla6IxkvOgXzRTJlqYLZkjsL4njOgUoF&#10;y1kMMs/k/xj5DwAAAP//AwBQSwECLQAUAAYACAAAACEAtoM4kv4AAADhAQAAEwAAAAAAAAAAAAAA&#10;AAAAAAAAW0NvbnRlbnRfVHlwZXNdLnhtbFBLAQItABQABgAIAAAAIQA4/SH/1gAAAJQBAAALAAAA&#10;AAAAAAAAAAAAAC8BAABfcmVscy8ucmVsc1BLAQItABQABgAIAAAAIQA7u/m1xAEAANkDAAAOAAAA&#10;AAAAAAAAAAAAAC4CAABkcnMvZTJvRG9jLnhtbFBLAQItABQABgAIAAAAIQAgzFEP5QAAAA4BAAAP&#10;AAAAAAAAAAAAAAAAAB4EAABkcnMvZG93bnJldi54bWxQSwUGAAAAAAQABADzAAAAMAUAAAAA&#10;" strokecolor="#5b9bd5 [3204]" strokeweight=".5pt">
                      <v:stroke endarrow="block" joinstyle="miter"/>
                    </v:shape>
                  </w:pict>
                </mc:Fallback>
              </mc:AlternateContent>
            </w:r>
            <w:r w:rsidRPr="00F67062">
              <w:rPr>
                <w:rFonts w:ascii="Times New Roman" w:hAnsi="Times New Roman" w:cs="Times New Roman"/>
                <w:noProof/>
                <w:sz w:val="24"/>
                <w:szCs w:val="24"/>
                <w:lang w:val="en-US"/>
              </w:rPr>
              <mc:AlternateContent>
                <mc:Choice Requires="wps">
                  <w:drawing>
                    <wp:anchor distT="0" distB="0" distL="114300" distR="114300" simplePos="0" relativeHeight="251731968" behindDoc="0" locked="0" layoutInCell="1" allowOverlap="1" wp14:anchorId="7A026493" wp14:editId="4334C487">
                      <wp:simplePos x="0" y="0"/>
                      <wp:positionH relativeFrom="column">
                        <wp:posOffset>1236774</wp:posOffset>
                      </wp:positionH>
                      <wp:positionV relativeFrom="paragraph">
                        <wp:posOffset>230899</wp:posOffset>
                      </wp:positionV>
                      <wp:extent cx="523255" cy="241782"/>
                      <wp:effectExtent l="38100" t="38100" r="29210" b="25400"/>
                      <wp:wrapNone/>
                      <wp:docPr id="1126794968" name="Straight Arrow Connector 2"/>
                      <wp:cNvGraphicFramePr/>
                      <a:graphic xmlns:a="http://schemas.openxmlformats.org/drawingml/2006/main">
                        <a:graphicData uri="http://schemas.microsoft.com/office/word/2010/wordprocessingShape">
                          <wps:wsp>
                            <wps:cNvCnPr/>
                            <wps:spPr>
                              <a:xfrm flipH="1" flipV="1">
                                <a:off x="0" y="0"/>
                                <a:ext cx="523255" cy="241782"/>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659C8F15" id="Straight Arrow Connector 2" o:spid="_x0000_s1026" type="#_x0000_t32" style="position:absolute;margin-left:97.4pt;margin-top:18.2pt;width:41.2pt;height:19.05pt;flip:x y;z-index:251731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09xIyQEAAOMDAAAOAAAAZHJzL2Uyb0RvYy54bWysU02P1DAMvSPxH6LcmXYKA6tqOnuY5eOA&#10;YLWw3LOp00ZKkygx0/bf46QzXQQIaREXy439nu1nd389DYadIETtbMO3m5IzsNK12nYNv//67sUV&#10;ZxGFbYVxFho+Q+TXh+fP9qOvoXK9My0ERiQ21qNveI/o66KIsodBxI3zYCmoXBgE0mfoijaIkdgH&#10;U1Rl+boYXWh9cBJipNebJcgPmV8pkPhZqQjITMOpN8w2ZPuQbHHYi7oLwvdantsQ/9DFILSloivV&#10;jUDBvgf9G9WgZXDRKdxINxROKS0hz0DTbMtfpvnSCw95FhIn+lWm+P9o5afT0d4GkmH0sY7+NqQp&#10;JhUGpoz2H2inPHvfkpdi1DObsoDzKiBMyCQ97qqX1W7HmaRQ9Wr75qpKAhcLYQL7EPE9uIElp+ER&#10;g9Bdj0dnLa3KhaWEOH2MuAAvgAQ2NlkU2ry1LcPZ0z1h0MJ2Bs51UkrxOEn2cDawwO9AMd1Sn0uZ&#10;fGRwNIGdBJ2HkBIsblcmyk4wpY1ZgWWW4K/Ac36CQj7Ap4BXRK7sLK7gQVsX/lQdp0vLasm/KLDM&#10;nSR4cO2cd5yloUvKOzlffTrVn78z/PHfPPwAAAD//wMAUEsDBBQABgAIAAAAIQAx/Rue5AAAAA4B&#10;AAAPAAAAZHJzL2Rvd25yZXYueG1sTI9BT4NAEIXvJv6HzZh4s4tIi1CWxqBN7E3b/oApjICyu5Rd&#10;WuyvdzzpZZKXefPme9lq0p040eBaaxTczwIQZEpbtaZWsN+t7x5BOI+mws4aUvBNDlb59VWGaWXP&#10;5p1OW18LDjEuRQWN930qpSsb0uhmtifDuw87aPQsh1pWA545XHcyDIKF1Nga/tBgT0VD5dd21AqO&#10;U/H5cklw/foWX46btkjGYp4odXszPS95PC1BeJr83wX8dmB+yBnsYEdTOdGxTiLm9woeFhEINoRx&#10;HII4KIijOcg8k/9r5D8AAAD//wMAUEsBAi0AFAAGAAgAAAAhALaDOJL+AAAA4QEAABMAAAAAAAAA&#10;AAAAAAAAAAAAAFtDb250ZW50X1R5cGVzXS54bWxQSwECLQAUAAYACAAAACEAOP0h/9YAAACUAQAA&#10;CwAAAAAAAAAAAAAAAAAvAQAAX3JlbHMvLnJlbHNQSwECLQAUAAYACAAAACEAktPcSMkBAADjAwAA&#10;DgAAAAAAAAAAAAAAAAAuAgAAZHJzL2Uyb0RvYy54bWxQSwECLQAUAAYACAAAACEAMf0bnuQAAAAO&#10;AQAADwAAAAAAAAAAAAAAAAAjBAAAZHJzL2Rvd25yZXYueG1sUEsFBgAAAAAEAAQA8wAAADQFAAAA&#10;AA==&#10;" strokecolor="#5b9bd5 [3204]" strokeweight=".5pt">
                      <v:stroke endarrow="block" joinstyle="miter"/>
                    </v:shape>
                  </w:pict>
                </mc:Fallback>
              </mc:AlternateContent>
            </w:r>
            <w:r w:rsidR="00910FE1">
              <w:rPr>
                <w:rFonts w:ascii="Times New Roman" w:hAnsi="Times New Roman" w:cs="Times New Roman"/>
                <w:noProof/>
                <w:sz w:val="24"/>
                <w:szCs w:val="24"/>
                <w:lang w:eastAsia="en-IN"/>
              </w:rPr>
              <w:t xml:space="preserve">      </w:t>
            </w:r>
            <w:r w:rsidRPr="00F67062">
              <w:rPr>
                <w:rFonts w:ascii="Times New Roman" w:hAnsi="Times New Roman" w:cs="Times New Roman"/>
                <w:noProof/>
                <w:sz w:val="24"/>
                <w:szCs w:val="24"/>
                <w:lang w:eastAsia="en-IN"/>
              </w:rPr>
              <w:t xml:space="preserve">stem elongation                                          </w:t>
            </w:r>
            <w:r w:rsidR="00910FE1">
              <w:rPr>
                <w:rFonts w:ascii="Times New Roman" w:hAnsi="Times New Roman" w:cs="Times New Roman"/>
                <w:noProof/>
                <w:sz w:val="24"/>
                <w:szCs w:val="24"/>
                <w:lang w:eastAsia="en-IN"/>
              </w:rPr>
              <w:t xml:space="preserve">                    </w:t>
            </w:r>
            <w:r w:rsidRPr="00F67062">
              <w:rPr>
                <w:rFonts w:ascii="Times New Roman" w:hAnsi="Times New Roman" w:cs="Times New Roman"/>
                <w:noProof/>
                <w:sz w:val="24"/>
                <w:szCs w:val="24"/>
                <w:lang w:eastAsia="en-IN"/>
              </w:rPr>
              <w:t xml:space="preserve"> cell division</w:t>
            </w:r>
          </w:p>
          <w:p w14:paraId="5EB84828" w14:textId="1DF44E0F" w:rsidR="00A81D0B" w:rsidRPr="00F67062" w:rsidRDefault="00A81D0B" w:rsidP="00A81D0B">
            <w:pPr>
              <w:rPr>
                <w:rFonts w:ascii="Times New Roman" w:hAnsi="Times New Roman" w:cs="Times New Roman"/>
                <w:noProof/>
                <w:sz w:val="24"/>
                <w:szCs w:val="24"/>
                <w:lang w:eastAsia="en-IN"/>
              </w:rPr>
            </w:pPr>
            <w:r w:rsidRPr="00F67062">
              <w:rPr>
                <w:rFonts w:ascii="Times New Roman" w:hAnsi="Times New Roman" w:cs="Times New Roman"/>
                <w:noProof/>
                <w:sz w:val="24"/>
                <w:szCs w:val="24"/>
                <w:lang w:eastAsia="en-IN"/>
              </w:rPr>
              <w:t xml:space="preserve">  </w:t>
            </w:r>
          </w:p>
          <w:p w14:paraId="2ED58745" w14:textId="609FD13D" w:rsidR="00A81D0B" w:rsidRPr="00F67062" w:rsidRDefault="00910FE1" w:rsidP="00A81D0B">
            <w:pPr>
              <w:rPr>
                <w:rFonts w:ascii="Times New Roman" w:hAnsi="Times New Roman" w:cs="Times New Roman"/>
                <w:noProof/>
                <w:sz w:val="24"/>
                <w:szCs w:val="24"/>
                <w:lang w:eastAsia="en-IN"/>
              </w:rPr>
            </w:pPr>
            <w:r>
              <w:rPr>
                <w:rFonts w:ascii="Times New Roman" w:hAnsi="Times New Roman" w:cs="Times New Roman"/>
                <w:noProof/>
                <w:sz w:val="24"/>
                <w:szCs w:val="24"/>
                <w:lang w:eastAsia="en-IN"/>
              </w:rPr>
              <w:t xml:space="preserve">      </w:t>
            </w:r>
            <w:r w:rsidR="00A81D0B" w:rsidRPr="00F67062">
              <w:rPr>
                <w:rFonts w:ascii="Times New Roman" w:hAnsi="Times New Roman" w:cs="Times New Roman"/>
                <w:noProof/>
                <w:sz w:val="24"/>
                <w:szCs w:val="24"/>
                <w:lang w:eastAsia="en-IN"/>
              </w:rPr>
              <w:t xml:space="preserve">wilting of leaves                                           </w:t>
            </w:r>
            <w:r>
              <w:rPr>
                <w:rFonts w:ascii="Times New Roman" w:hAnsi="Times New Roman" w:cs="Times New Roman"/>
                <w:noProof/>
                <w:sz w:val="24"/>
                <w:szCs w:val="24"/>
                <w:lang w:eastAsia="en-IN"/>
              </w:rPr>
              <w:t xml:space="preserve">                </w:t>
            </w:r>
            <w:r w:rsidR="00A81D0B" w:rsidRPr="00F67062">
              <w:rPr>
                <w:rFonts w:ascii="Times New Roman" w:hAnsi="Times New Roman" w:cs="Times New Roman"/>
                <w:noProof/>
                <w:sz w:val="24"/>
                <w:szCs w:val="24"/>
                <w:lang w:eastAsia="en-IN"/>
              </w:rPr>
              <w:t xml:space="preserve">growth </w:t>
            </w:r>
          </w:p>
          <w:p w14:paraId="756E834D" w14:textId="77777777" w:rsidR="00A81D0B" w:rsidRPr="00F67062" w:rsidRDefault="00A81D0B" w:rsidP="00A81D0B">
            <w:pPr>
              <w:jc w:val="center"/>
              <w:rPr>
                <w:rFonts w:ascii="Times New Roman" w:hAnsi="Times New Roman" w:cs="Times New Roman"/>
                <w:b/>
                <w:bCs/>
                <w:sz w:val="24"/>
                <w:szCs w:val="24"/>
              </w:rPr>
            </w:pPr>
            <w:r w:rsidRPr="00F67062">
              <w:rPr>
                <w:rFonts w:ascii="Times New Roman" w:hAnsi="Times New Roman" w:cs="Times New Roman"/>
                <w:b/>
                <w:bCs/>
                <w:sz w:val="24"/>
                <w:szCs w:val="24"/>
              </w:rPr>
              <w:t xml:space="preserve">OR </w:t>
            </w:r>
          </w:p>
          <w:p w14:paraId="7838881F" w14:textId="77777777" w:rsidR="00A81D0B" w:rsidRPr="00F67062" w:rsidRDefault="00A81D0B" w:rsidP="00A81D0B">
            <w:pPr>
              <w:jc w:val="center"/>
              <w:rPr>
                <w:rFonts w:ascii="Times New Roman" w:hAnsi="Times New Roman" w:cs="Times New Roman"/>
                <w:b/>
                <w:bCs/>
                <w:sz w:val="24"/>
                <w:szCs w:val="24"/>
              </w:rPr>
            </w:pPr>
          </w:p>
          <w:tbl>
            <w:tblPr>
              <w:tblStyle w:val="TableGrid"/>
              <w:tblW w:w="0" w:type="auto"/>
              <w:tblLayout w:type="fixed"/>
              <w:tblLook w:val="04A0" w:firstRow="1" w:lastRow="0" w:firstColumn="1" w:lastColumn="0" w:noHBand="0" w:noVBand="1"/>
            </w:tblPr>
            <w:tblGrid>
              <w:gridCol w:w="1876"/>
              <w:gridCol w:w="3119"/>
              <w:gridCol w:w="2551"/>
            </w:tblGrid>
            <w:tr w:rsidR="00A81D0B" w:rsidRPr="00F67062" w14:paraId="016DCAB0" w14:textId="77777777" w:rsidTr="00923749">
              <w:tc>
                <w:tcPr>
                  <w:tcW w:w="1876" w:type="dxa"/>
                </w:tcPr>
                <w:p w14:paraId="22AE43DD" w14:textId="77777777" w:rsidR="00A81D0B" w:rsidRPr="00F67062" w:rsidRDefault="00A81D0B" w:rsidP="00A81D0B">
                  <w:pPr>
                    <w:rPr>
                      <w:rFonts w:ascii="Times New Roman" w:hAnsi="Times New Roman" w:cs="Times New Roman"/>
                      <w:sz w:val="24"/>
                      <w:szCs w:val="24"/>
                    </w:rPr>
                  </w:pPr>
                  <w:r w:rsidRPr="00F67062">
                    <w:rPr>
                      <w:rFonts w:ascii="Times New Roman" w:hAnsi="Times New Roman" w:cs="Times New Roman"/>
                      <w:sz w:val="24"/>
                      <w:szCs w:val="24"/>
                    </w:rPr>
                    <w:t xml:space="preserve">Hormone </w:t>
                  </w:r>
                </w:p>
              </w:tc>
              <w:tc>
                <w:tcPr>
                  <w:tcW w:w="3119" w:type="dxa"/>
                </w:tcPr>
                <w:p w14:paraId="126E4B3B" w14:textId="77777777" w:rsidR="00A81D0B" w:rsidRPr="00F67062" w:rsidRDefault="00A81D0B" w:rsidP="00A81D0B">
                  <w:pPr>
                    <w:rPr>
                      <w:rFonts w:ascii="Times New Roman" w:hAnsi="Times New Roman" w:cs="Times New Roman"/>
                      <w:sz w:val="24"/>
                      <w:szCs w:val="24"/>
                    </w:rPr>
                  </w:pPr>
                  <w:r w:rsidRPr="00F67062">
                    <w:rPr>
                      <w:rFonts w:ascii="Times New Roman" w:hAnsi="Times New Roman" w:cs="Times New Roman"/>
                      <w:sz w:val="24"/>
                      <w:szCs w:val="24"/>
                    </w:rPr>
                    <w:t xml:space="preserve">Function </w:t>
                  </w:r>
                </w:p>
              </w:tc>
              <w:tc>
                <w:tcPr>
                  <w:tcW w:w="2551" w:type="dxa"/>
                </w:tcPr>
                <w:p w14:paraId="2C48D706" w14:textId="77777777" w:rsidR="00A81D0B" w:rsidRPr="00F67062" w:rsidRDefault="00A81D0B" w:rsidP="00A81D0B">
                  <w:pPr>
                    <w:rPr>
                      <w:rFonts w:ascii="Times New Roman" w:hAnsi="Times New Roman" w:cs="Times New Roman"/>
                      <w:sz w:val="24"/>
                      <w:szCs w:val="24"/>
                    </w:rPr>
                  </w:pPr>
                  <w:r w:rsidRPr="00F67062">
                    <w:rPr>
                      <w:rFonts w:ascii="Times New Roman" w:hAnsi="Times New Roman" w:cs="Times New Roman"/>
                      <w:sz w:val="24"/>
                      <w:szCs w:val="24"/>
                    </w:rPr>
                    <w:t xml:space="preserve">Deficiency </w:t>
                  </w:r>
                </w:p>
              </w:tc>
            </w:tr>
            <w:tr w:rsidR="00A81D0B" w:rsidRPr="00F67062" w14:paraId="3603868E" w14:textId="77777777" w:rsidTr="00923749">
              <w:tc>
                <w:tcPr>
                  <w:tcW w:w="1876" w:type="dxa"/>
                </w:tcPr>
                <w:p w14:paraId="6C057CAE" w14:textId="77777777" w:rsidR="00A81D0B" w:rsidRPr="00F67062" w:rsidRDefault="00A81D0B" w:rsidP="00A81D0B">
                  <w:pPr>
                    <w:rPr>
                      <w:rFonts w:ascii="Times New Roman" w:hAnsi="Times New Roman" w:cs="Times New Roman"/>
                      <w:sz w:val="24"/>
                      <w:szCs w:val="24"/>
                    </w:rPr>
                  </w:pPr>
                </w:p>
              </w:tc>
              <w:tc>
                <w:tcPr>
                  <w:tcW w:w="3119" w:type="dxa"/>
                </w:tcPr>
                <w:p w14:paraId="298D08A3" w14:textId="30A6868A" w:rsidR="00A81D0B" w:rsidRPr="00F67062" w:rsidRDefault="00A81D0B" w:rsidP="00A81D0B">
                  <w:pPr>
                    <w:rPr>
                      <w:rFonts w:ascii="Times New Roman" w:hAnsi="Times New Roman" w:cs="Times New Roman"/>
                      <w:sz w:val="24"/>
                      <w:szCs w:val="24"/>
                    </w:rPr>
                  </w:pPr>
                  <w:r w:rsidRPr="00F67062">
                    <w:rPr>
                      <w:rFonts w:ascii="Times New Roman" w:hAnsi="Times New Roman" w:cs="Times New Roman"/>
                      <w:sz w:val="24"/>
                      <w:szCs w:val="24"/>
                    </w:rPr>
                    <w:t xml:space="preserve">Regulates carbohydrate, protein, and fat metabolism </w:t>
                  </w:r>
                </w:p>
              </w:tc>
              <w:tc>
                <w:tcPr>
                  <w:tcW w:w="2551" w:type="dxa"/>
                </w:tcPr>
                <w:p w14:paraId="229129F6" w14:textId="77777777" w:rsidR="00A81D0B" w:rsidRPr="00F67062" w:rsidRDefault="00A81D0B" w:rsidP="00A81D0B">
                  <w:pPr>
                    <w:rPr>
                      <w:rFonts w:ascii="Times New Roman" w:hAnsi="Times New Roman" w:cs="Times New Roman"/>
                      <w:sz w:val="24"/>
                      <w:szCs w:val="24"/>
                    </w:rPr>
                  </w:pPr>
                </w:p>
              </w:tc>
            </w:tr>
            <w:tr w:rsidR="00A81D0B" w:rsidRPr="00F67062" w14:paraId="4AAD0754" w14:textId="77777777" w:rsidTr="00923749">
              <w:tc>
                <w:tcPr>
                  <w:tcW w:w="1876" w:type="dxa"/>
                </w:tcPr>
                <w:p w14:paraId="404DB44D" w14:textId="77777777" w:rsidR="00A81D0B" w:rsidRPr="00F67062" w:rsidRDefault="00A81D0B" w:rsidP="00A81D0B">
                  <w:pPr>
                    <w:rPr>
                      <w:rFonts w:ascii="Times New Roman" w:hAnsi="Times New Roman" w:cs="Times New Roman"/>
                      <w:sz w:val="24"/>
                      <w:szCs w:val="24"/>
                    </w:rPr>
                  </w:pPr>
                </w:p>
              </w:tc>
              <w:tc>
                <w:tcPr>
                  <w:tcW w:w="3119" w:type="dxa"/>
                </w:tcPr>
                <w:p w14:paraId="000AC917" w14:textId="77777777" w:rsidR="00A81D0B" w:rsidRPr="00F67062" w:rsidRDefault="00A81D0B" w:rsidP="00A81D0B">
                  <w:pPr>
                    <w:rPr>
                      <w:rFonts w:ascii="Times New Roman" w:hAnsi="Times New Roman" w:cs="Times New Roman"/>
                      <w:sz w:val="24"/>
                      <w:szCs w:val="24"/>
                    </w:rPr>
                  </w:pPr>
                </w:p>
              </w:tc>
              <w:tc>
                <w:tcPr>
                  <w:tcW w:w="2551" w:type="dxa"/>
                </w:tcPr>
                <w:p w14:paraId="38D12609" w14:textId="77777777" w:rsidR="00A81D0B" w:rsidRPr="00F67062" w:rsidRDefault="00A81D0B" w:rsidP="00A81D0B">
                  <w:pPr>
                    <w:rPr>
                      <w:rFonts w:ascii="Times New Roman" w:hAnsi="Times New Roman" w:cs="Times New Roman"/>
                      <w:sz w:val="24"/>
                      <w:szCs w:val="24"/>
                    </w:rPr>
                  </w:pPr>
                  <w:r w:rsidRPr="00F67062">
                    <w:rPr>
                      <w:rFonts w:ascii="Times New Roman" w:hAnsi="Times New Roman" w:cs="Times New Roman"/>
                      <w:sz w:val="24"/>
                      <w:szCs w:val="24"/>
                    </w:rPr>
                    <w:t xml:space="preserve">Dwarfism </w:t>
                  </w:r>
                </w:p>
              </w:tc>
            </w:tr>
          </w:tbl>
          <w:p w14:paraId="28C815AC" w14:textId="77777777" w:rsidR="00A81D0B" w:rsidRPr="00F67062" w:rsidRDefault="00A81D0B" w:rsidP="00A81D0B">
            <w:pPr>
              <w:rPr>
                <w:rFonts w:ascii="Times New Roman" w:hAnsi="Times New Roman" w:cs="Times New Roman"/>
                <w:noProof/>
                <w:sz w:val="24"/>
                <w:szCs w:val="24"/>
                <w:lang w:eastAsia="en-IN"/>
              </w:rPr>
            </w:pPr>
          </w:p>
          <w:p w14:paraId="54FDFF79" w14:textId="27EAC879" w:rsidR="00A81D0B" w:rsidRPr="00F67062" w:rsidRDefault="00A81D0B" w:rsidP="00A81D0B">
            <w:pPr>
              <w:rPr>
                <w:rFonts w:ascii="Times New Roman" w:hAnsi="Times New Roman" w:cs="Times New Roman"/>
                <w:sz w:val="24"/>
                <w:szCs w:val="24"/>
              </w:rPr>
            </w:pPr>
          </w:p>
        </w:tc>
        <w:tc>
          <w:tcPr>
            <w:tcW w:w="563" w:type="dxa"/>
          </w:tcPr>
          <w:p w14:paraId="2F3EAF6E" w14:textId="77777777" w:rsidR="00A81D0B" w:rsidRPr="0054547F" w:rsidRDefault="00A81D0B" w:rsidP="0054547F">
            <w:pPr>
              <w:jc w:val="center"/>
              <w:rPr>
                <w:rFonts w:ascii="Times New Roman" w:hAnsi="Times New Roman" w:cs="Times New Roman"/>
                <w:sz w:val="24"/>
                <w:szCs w:val="24"/>
              </w:rPr>
            </w:pPr>
            <w:r w:rsidRPr="0054547F">
              <w:rPr>
                <w:rFonts w:ascii="Times New Roman" w:hAnsi="Times New Roman" w:cs="Times New Roman"/>
                <w:sz w:val="24"/>
                <w:szCs w:val="24"/>
              </w:rPr>
              <w:t>2</w:t>
            </w:r>
          </w:p>
        </w:tc>
      </w:tr>
      <w:tr w:rsidR="00A81D0B" w:rsidRPr="00F67062" w14:paraId="1A48CD2C" w14:textId="77777777" w:rsidTr="0054547F">
        <w:trPr>
          <w:trHeight w:val="696"/>
        </w:trPr>
        <w:tc>
          <w:tcPr>
            <w:tcW w:w="562" w:type="dxa"/>
          </w:tcPr>
          <w:p w14:paraId="407FAAC6" w14:textId="450DE971" w:rsidR="00A81D0B" w:rsidRPr="00F67062" w:rsidRDefault="007573C7" w:rsidP="00A81D0B">
            <w:pPr>
              <w:rPr>
                <w:rFonts w:ascii="Times New Roman" w:hAnsi="Times New Roman" w:cs="Times New Roman"/>
                <w:sz w:val="24"/>
                <w:szCs w:val="24"/>
              </w:rPr>
            </w:pPr>
            <w:r>
              <w:rPr>
                <w:rFonts w:ascii="Times New Roman" w:hAnsi="Times New Roman" w:cs="Times New Roman"/>
                <w:sz w:val="24"/>
                <w:szCs w:val="24"/>
              </w:rPr>
              <w:t>23</w:t>
            </w:r>
          </w:p>
        </w:tc>
        <w:tc>
          <w:tcPr>
            <w:tcW w:w="9063" w:type="dxa"/>
          </w:tcPr>
          <w:p w14:paraId="28FFC1C6" w14:textId="3E0CC0D8" w:rsidR="00A81D0B" w:rsidRPr="00F67062" w:rsidRDefault="00A81D0B" w:rsidP="00A81D0B">
            <w:pPr>
              <w:rPr>
                <w:rFonts w:ascii="Times New Roman" w:hAnsi="Times New Roman" w:cs="Times New Roman"/>
                <w:sz w:val="24"/>
                <w:szCs w:val="24"/>
              </w:rPr>
            </w:pPr>
            <w:r w:rsidRPr="00F67062">
              <w:rPr>
                <w:rFonts w:ascii="Times New Roman" w:hAnsi="Times New Roman" w:cs="Times New Roman"/>
                <w:sz w:val="24"/>
                <w:szCs w:val="24"/>
              </w:rPr>
              <w:t xml:space="preserve">Predict the consequence if </w:t>
            </w:r>
            <w:r w:rsidRPr="00F67062">
              <w:rPr>
                <w:rFonts w:ascii="Times New Roman" w:hAnsi="Times New Roman" w:cs="Times New Roman"/>
                <w:sz w:val="24"/>
                <w:szCs w:val="24"/>
              </w:rPr>
              <w:br/>
              <w:t>a. Villi are not supplied with blood vessels.</w:t>
            </w:r>
          </w:p>
          <w:p w14:paraId="76B98BFD" w14:textId="77777777" w:rsidR="00A81D0B" w:rsidRPr="00F67062" w:rsidRDefault="00A81D0B" w:rsidP="00A81D0B">
            <w:pPr>
              <w:rPr>
                <w:rFonts w:ascii="Times New Roman" w:hAnsi="Times New Roman" w:cs="Times New Roman"/>
                <w:sz w:val="24"/>
                <w:szCs w:val="24"/>
              </w:rPr>
            </w:pPr>
            <w:r w:rsidRPr="00F67062">
              <w:rPr>
                <w:rFonts w:ascii="Times New Roman" w:hAnsi="Times New Roman" w:cs="Times New Roman"/>
                <w:sz w:val="24"/>
                <w:szCs w:val="24"/>
              </w:rPr>
              <w:t>b. Cows have shorter small intestine.</w:t>
            </w:r>
          </w:p>
          <w:p w14:paraId="473C588E" w14:textId="21038CA2" w:rsidR="00A81D0B" w:rsidRPr="00F67062" w:rsidRDefault="00A81D0B" w:rsidP="00A81D0B">
            <w:pPr>
              <w:rPr>
                <w:rFonts w:ascii="Times New Roman" w:hAnsi="Times New Roman" w:cs="Times New Roman"/>
                <w:sz w:val="24"/>
                <w:szCs w:val="24"/>
              </w:rPr>
            </w:pPr>
            <w:r w:rsidRPr="00F67062">
              <w:rPr>
                <w:rFonts w:ascii="Times New Roman" w:hAnsi="Times New Roman" w:cs="Times New Roman"/>
                <w:sz w:val="24"/>
                <w:szCs w:val="24"/>
              </w:rPr>
              <w:t>c. Food that enters small intestine is not acidic.</w:t>
            </w:r>
          </w:p>
          <w:p w14:paraId="711E0BC9" w14:textId="7665DD74" w:rsidR="00A81D0B" w:rsidRPr="00F67062" w:rsidRDefault="00A81D0B" w:rsidP="00A81D0B">
            <w:pPr>
              <w:rPr>
                <w:rFonts w:ascii="Times New Roman" w:hAnsi="Times New Roman" w:cs="Times New Roman"/>
                <w:sz w:val="24"/>
                <w:szCs w:val="24"/>
              </w:rPr>
            </w:pPr>
            <w:r w:rsidRPr="00F67062">
              <w:rPr>
                <w:rFonts w:ascii="Times New Roman" w:hAnsi="Times New Roman" w:cs="Times New Roman"/>
                <w:sz w:val="24"/>
                <w:szCs w:val="24"/>
              </w:rPr>
              <w:t>d. Mucus is absent in the stomach.</w:t>
            </w:r>
          </w:p>
          <w:p w14:paraId="7CC74298" w14:textId="1D1104D3" w:rsidR="00A81D0B" w:rsidRPr="00F67062" w:rsidRDefault="00A81D0B" w:rsidP="00A81D0B">
            <w:pPr>
              <w:rPr>
                <w:rFonts w:ascii="Times New Roman" w:hAnsi="Times New Roman" w:cs="Times New Roman"/>
                <w:sz w:val="24"/>
                <w:szCs w:val="24"/>
              </w:rPr>
            </w:pPr>
          </w:p>
        </w:tc>
        <w:tc>
          <w:tcPr>
            <w:tcW w:w="563" w:type="dxa"/>
          </w:tcPr>
          <w:p w14:paraId="0352CB2A" w14:textId="77777777" w:rsidR="00A81D0B" w:rsidRPr="0054547F" w:rsidRDefault="00A81D0B" w:rsidP="0054547F">
            <w:pPr>
              <w:jc w:val="center"/>
              <w:rPr>
                <w:rFonts w:ascii="Times New Roman" w:hAnsi="Times New Roman" w:cs="Times New Roman"/>
                <w:sz w:val="24"/>
                <w:szCs w:val="24"/>
              </w:rPr>
            </w:pPr>
            <w:r w:rsidRPr="0054547F">
              <w:rPr>
                <w:rFonts w:ascii="Times New Roman" w:hAnsi="Times New Roman" w:cs="Times New Roman"/>
                <w:sz w:val="24"/>
                <w:szCs w:val="24"/>
              </w:rPr>
              <w:t>2</w:t>
            </w:r>
          </w:p>
        </w:tc>
      </w:tr>
      <w:tr w:rsidR="00A81D0B" w:rsidRPr="00F67062" w14:paraId="647251BB" w14:textId="77777777" w:rsidTr="0054547F">
        <w:trPr>
          <w:trHeight w:val="863"/>
        </w:trPr>
        <w:tc>
          <w:tcPr>
            <w:tcW w:w="562" w:type="dxa"/>
          </w:tcPr>
          <w:p w14:paraId="63F0EC12" w14:textId="32E96D47" w:rsidR="00A81D0B" w:rsidRPr="00F67062" w:rsidRDefault="007573C7" w:rsidP="00A81D0B">
            <w:pPr>
              <w:rPr>
                <w:rFonts w:ascii="Times New Roman" w:hAnsi="Times New Roman" w:cs="Times New Roman"/>
                <w:sz w:val="24"/>
                <w:szCs w:val="24"/>
              </w:rPr>
            </w:pPr>
            <w:r>
              <w:rPr>
                <w:rFonts w:ascii="Times New Roman" w:hAnsi="Times New Roman" w:cs="Times New Roman"/>
                <w:sz w:val="24"/>
                <w:szCs w:val="24"/>
              </w:rPr>
              <w:t>24</w:t>
            </w:r>
          </w:p>
        </w:tc>
        <w:tc>
          <w:tcPr>
            <w:tcW w:w="9063" w:type="dxa"/>
          </w:tcPr>
          <w:p w14:paraId="2C9D6141" w14:textId="2FDAA4E0" w:rsidR="00A81D0B" w:rsidRPr="007573C7" w:rsidRDefault="00A81D0B" w:rsidP="00A81D0B">
            <w:pPr>
              <w:rPr>
                <w:rFonts w:ascii="Times New Roman" w:hAnsi="Times New Roman" w:cs="Times New Roman"/>
                <w:sz w:val="24"/>
                <w:szCs w:val="24"/>
              </w:rPr>
            </w:pPr>
            <w:r w:rsidRPr="00F67062">
              <w:rPr>
                <w:rFonts w:ascii="Times New Roman" w:hAnsi="Times New Roman" w:cs="Times New Roman"/>
                <w:sz w:val="24"/>
                <w:szCs w:val="24"/>
              </w:rPr>
              <w:t>What is a solenoid? When does a solenoid behave as a magnet? Mention any one way to increase the magnetic field strength of this.</w:t>
            </w:r>
            <w:r w:rsidRPr="00F67062">
              <w:rPr>
                <w:rFonts w:ascii="Times New Roman" w:hAnsi="Times New Roman" w:cs="Times New Roman"/>
                <w:bCs/>
                <w:sz w:val="24"/>
                <w:szCs w:val="24"/>
              </w:rPr>
              <w:t xml:space="preserve">       </w:t>
            </w:r>
            <w:r w:rsidR="007573C7">
              <w:rPr>
                <w:rFonts w:ascii="Times New Roman" w:hAnsi="Times New Roman" w:cs="Times New Roman"/>
                <w:bCs/>
                <w:sz w:val="24"/>
                <w:szCs w:val="24"/>
              </w:rPr>
              <w:t xml:space="preserve">                           </w:t>
            </w:r>
            <w:r w:rsidRPr="00F67062">
              <w:rPr>
                <w:rFonts w:ascii="Times New Roman" w:hAnsi="Times New Roman" w:cs="Times New Roman"/>
                <w:bCs/>
                <w:sz w:val="24"/>
                <w:szCs w:val="24"/>
              </w:rPr>
              <w:t xml:space="preserve"> </w:t>
            </w:r>
            <w:r w:rsidR="007573C7">
              <w:rPr>
                <w:rFonts w:ascii="Times New Roman" w:hAnsi="Times New Roman" w:cs="Times New Roman"/>
                <w:bCs/>
                <w:sz w:val="24"/>
                <w:szCs w:val="24"/>
              </w:rPr>
              <w:t xml:space="preserve">                              </w:t>
            </w:r>
            <w:r w:rsidRPr="00F67062">
              <w:rPr>
                <w:rFonts w:ascii="Times New Roman" w:hAnsi="Times New Roman" w:cs="Times New Roman"/>
                <w:bCs/>
                <w:sz w:val="24"/>
                <w:szCs w:val="24"/>
              </w:rPr>
              <w:t xml:space="preserve">                                                                                   </w:t>
            </w:r>
          </w:p>
        </w:tc>
        <w:tc>
          <w:tcPr>
            <w:tcW w:w="563" w:type="dxa"/>
          </w:tcPr>
          <w:p w14:paraId="2CA8D7FA" w14:textId="682EAFFF" w:rsidR="00A81D0B" w:rsidRPr="0054547F" w:rsidRDefault="00A81D0B" w:rsidP="0054547F">
            <w:pPr>
              <w:jc w:val="center"/>
              <w:rPr>
                <w:rFonts w:ascii="Times New Roman" w:hAnsi="Times New Roman" w:cs="Times New Roman"/>
                <w:sz w:val="24"/>
                <w:szCs w:val="24"/>
              </w:rPr>
            </w:pPr>
            <w:r w:rsidRPr="0054547F">
              <w:rPr>
                <w:rFonts w:ascii="Times New Roman" w:hAnsi="Times New Roman" w:cs="Times New Roman"/>
                <w:sz w:val="24"/>
                <w:szCs w:val="24"/>
              </w:rPr>
              <w:t>2</w:t>
            </w:r>
          </w:p>
        </w:tc>
      </w:tr>
      <w:tr w:rsidR="00A81D0B" w:rsidRPr="00F67062" w14:paraId="15D3123C" w14:textId="77777777" w:rsidTr="0054547F">
        <w:trPr>
          <w:trHeight w:val="407"/>
        </w:trPr>
        <w:tc>
          <w:tcPr>
            <w:tcW w:w="562" w:type="dxa"/>
          </w:tcPr>
          <w:p w14:paraId="4BC2DD5E" w14:textId="0D5AA04D" w:rsidR="00A81D0B" w:rsidRPr="00F67062" w:rsidRDefault="007573C7" w:rsidP="00A81D0B">
            <w:pPr>
              <w:rPr>
                <w:rFonts w:ascii="Times New Roman" w:hAnsi="Times New Roman" w:cs="Times New Roman"/>
                <w:sz w:val="24"/>
                <w:szCs w:val="24"/>
              </w:rPr>
            </w:pPr>
            <w:r>
              <w:rPr>
                <w:rFonts w:ascii="Times New Roman" w:hAnsi="Times New Roman" w:cs="Times New Roman"/>
                <w:sz w:val="24"/>
                <w:szCs w:val="24"/>
              </w:rPr>
              <w:t>25</w:t>
            </w:r>
          </w:p>
        </w:tc>
        <w:tc>
          <w:tcPr>
            <w:tcW w:w="9063" w:type="dxa"/>
          </w:tcPr>
          <w:p w14:paraId="4C3793AA" w14:textId="41FAE9CF" w:rsidR="00E237EC" w:rsidRDefault="00E237EC" w:rsidP="00A81D0B">
            <w:pPr>
              <w:jc w:val="both"/>
              <w:rPr>
                <w:rFonts w:ascii="Times New Roman" w:eastAsiaTheme="minorEastAsia" w:hAnsi="Times New Roman" w:cs="Times New Roman"/>
                <w:sz w:val="24"/>
                <w:szCs w:val="24"/>
              </w:rPr>
            </w:pPr>
            <w:r w:rsidRPr="00F67062">
              <w:rPr>
                <w:rFonts w:ascii="Times New Roman" w:hAnsi="Times New Roman" w:cs="Times New Roman"/>
                <w:noProof/>
                <w:sz w:val="24"/>
                <w:szCs w:val="24"/>
                <w:lang w:val="en-US"/>
              </w:rPr>
              <w:drawing>
                <wp:anchor distT="0" distB="0" distL="114300" distR="114300" simplePos="0" relativeHeight="251728896" behindDoc="0" locked="0" layoutInCell="1" allowOverlap="1" wp14:anchorId="04DE4A54" wp14:editId="02A98956">
                  <wp:simplePos x="0" y="0"/>
                  <wp:positionH relativeFrom="column">
                    <wp:posOffset>4295775</wp:posOffset>
                  </wp:positionH>
                  <wp:positionV relativeFrom="paragraph">
                    <wp:posOffset>57150</wp:posOffset>
                  </wp:positionV>
                  <wp:extent cx="1238250" cy="1062990"/>
                  <wp:effectExtent l="19050" t="19050" r="19050" b="22860"/>
                  <wp:wrapThrough wrapText="bothSides">
                    <wp:wrapPolygon edited="0">
                      <wp:start x="-332" y="-387"/>
                      <wp:lineTo x="-332" y="21677"/>
                      <wp:lineTo x="21600" y="21677"/>
                      <wp:lineTo x="21600" y="-387"/>
                      <wp:lineTo x="-332" y="-387"/>
                    </wp:wrapPolygon>
                  </wp:wrapThrough>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3" cstate="print">
                            <a:extLst>
                              <a:ext uri="{28A0092B-C50C-407E-A947-70E740481C1C}">
                                <a14:useLocalDpi xmlns:a14="http://schemas.microsoft.com/office/drawing/2010/main" val="0"/>
                              </a:ext>
                            </a:extLst>
                          </a:blip>
                          <a:srcRect l="31090" t="33922" r="42308" b="31585"/>
                          <a:stretch/>
                        </pic:blipFill>
                        <pic:spPr bwMode="auto">
                          <a:xfrm>
                            <a:off x="0" y="0"/>
                            <a:ext cx="1238250" cy="1062990"/>
                          </a:xfrm>
                          <a:prstGeom prst="rect">
                            <a:avLst/>
                          </a:prstGeom>
                          <a:ln>
                            <a:solidFill>
                              <a:schemeClr val="accent1"/>
                            </a:solid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A81D0B" w:rsidRPr="00F67062">
              <w:rPr>
                <w:rFonts w:ascii="Times New Roman" w:eastAsiaTheme="minorEastAsia" w:hAnsi="Times New Roman" w:cs="Times New Roman"/>
                <w:sz w:val="24"/>
                <w:szCs w:val="24"/>
              </w:rPr>
              <w:t xml:space="preserve">V-I graph for two conducting wires A and B are as shown. If both </w:t>
            </w:r>
          </w:p>
          <w:p w14:paraId="3CC9869C" w14:textId="4C817DD3" w:rsidR="00A81D0B" w:rsidRPr="00F67062" w:rsidRDefault="00A81D0B" w:rsidP="00A81D0B">
            <w:pPr>
              <w:jc w:val="both"/>
              <w:rPr>
                <w:rFonts w:ascii="Times New Roman" w:eastAsiaTheme="minorEastAsia" w:hAnsi="Times New Roman" w:cs="Times New Roman"/>
                <w:sz w:val="24"/>
                <w:szCs w:val="24"/>
              </w:rPr>
            </w:pPr>
            <w:r w:rsidRPr="00F67062">
              <w:rPr>
                <w:rFonts w:ascii="Times New Roman" w:eastAsiaTheme="minorEastAsia" w:hAnsi="Times New Roman" w:cs="Times New Roman"/>
                <w:sz w:val="24"/>
                <w:szCs w:val="24"/>
              </w:rPr>
              <w:t>wires are of the same length and same diameter, which of the two is made of a material of high resistivity? Give reason to justify your answer.</w:t>
            </w:r>
            <w:r w:rsidRPr="00F67062">
              <w:rPr>
                <w:rFonts w:ascii="Times New Roman" w:hAnsi="Times New Roman" w:cs="Times New Roman"/>
                <w:noProof/>
                <w:sz w:val="24"/>
                <w:szCs w:val="24"/>
              </w:rPr>
              <w:t xml:space="preserve"> </w:t>
            </w:r>
          </w:p>
          <w:p w14:paraId="76796368" w14:textId="77777777" w:rsidR="00A81D0B" w:rsidRPr="00E237EC" w:rsidRDefault="00A81D0B" w:rsidP="00A81D0B">
            <w:pPr>
              <w:rPr>
                <w:rFonts w:ascii="Times New Roman" w:hAnsi="Times New Roman" w:cs="Times New Roman"/>
                <w:b/>
                <w:bCs/>
                <w:sz w:val="24"/>
                <w:szCs w:val="24"/>
              </w:rPr>
            </w:pPr>
            <w:r w:rsidRPr="00F67062">
              <w:rPr>
                <w:rFonts w:ascii="Times New Roman" w:hAnsi="Times New Roman" w:cs="Times New Roman"/>
                <w:bCs/>
                <w:sz w:val="24"/>
                <w:szCs w:val="24"/>
              </w:rPr>
              <w:t xml:space="preserve">                                                            </w:t>
            </w:r>
            <w:r w:rsidRPr="00E237EC">
              <w:rPr>
                <w:rFonts w:ascii="Times New Roman" w:hAnsi="Times New Roman" w:cs="Times New Roman"/>
                <w:b/>
                <w:bCs/>
                <w:sz w:val="24"/>
                <w:szCs w:val="24"/>
              </w:rPr>
              <w:t>OR</w:t>
            </w:r>
          </w:p>
          <w:p w14:paraId="39E67763" w14:textId="77777777" w:rsidR="00A81D0B" w:rsidRPr="00F67062" w:rsidRDefault="00A81D0B" w:rsidP="00A81D0B">
            <w:pPr>
              <w:jc w:val="both"/>
              <w:rPr>
                <w:rFonts w:ascii="Times New Roman" w:hAnsi="Times New Roman" w:cs="Times New Roman"/>
                <w:sz w:val="24"/>
                <w:szCs w:val="24"/>
              </w:rPr>
            </w:pPr>
            <w:r w:rsidRPr="00F67062">
              <w:rPr>
                <w:rFonts w:ascii="Times New Roman" w:hAnsi="Times New Roman" w:cs="Times New Roman"/>
                <w:sz w:val="24"/>
                <w:szCs w:val="24"/>
              </w:rPr>
              <w:t xml:space="preserve">Let the resistance of an electrical device remain constant, while the potential difference across its two ends decreases to one fourth of its initial value. What change will occur in the current through it? State the law which helps us in solving the above stated question.    </w:t>
            </w:r>
          </w:p>
          <w:p w14:paraId="0DB32CDA" w14:textId="3A8AD1D3" w:rsidR="00A81D0B" w:rsidRPr="00F67062" w:rsidRDefault="00A81D0B" w:rsidP="00A81D0B">
            <w:pPr>
              <w:rPr>
                <w:rFonts w:ascii="Times New Roman" w:hAnsi="Times New Roman" w:cs="Times New Roman"/>
                <w:bCs/>
                <w:sz w:val="24"/>
                <w:szCs w:val="24"/>
              </w:rPr>
            </w:pPr>
          </w:p>
        </w:tc>
        <w:tc>
          <w:tcPr>
            <w:tcW w:w="563" w:type="dxa"/>
          </w:tcPr>
          <w:p w14:paraId="2DCC6889" w14:textId="09DF5F89" w:rsidR="00A81D0B" w:rsidRPr="0054547F" w:rsidRDefault="00A81D0B" w:rsidP="0054547F">
            <w:pPr>
              <w:jc w:val="center"/>
              <w:rPr>
                <w:rFonts w:ascii="Times New Roman" w:hAnsi="Times New Roman" w:cs="Times New Roman"/>
                <w:sz w:val="24"/>
                <w:szCs w:val="24"/>
              </w:rPr>
            </w:pPr>
            <w:r w:rsidRPr="0054547F">
              <w:rPr>
                <w:rFonts w:ascii="Times New Roman" w:hAnsi="Times New Roman" w:cs="Times New Roman"/>
                <w:sz w:val="24"/>
                <w:szCs w:val="24"/>
              </w:rPr>
              <w:lastRenderedPageBreak/>
              <w:t>2</w:t>
            </w:r>
          </w:p>
        </w:tc>
      </w:tr>
      <w:tr w:rsidR="00A81D0B" w:rsidRPr="00F67062" w14:paraId="1CFEFB32" w14:textId="77777777" w:rsidTr="0054547F">
        <w:trPr>
          <w:trHeight w:val="2618"/>
        </w:trPr>
        <w:tc>
          <w:tcPr>
            <w:tcW w:w="562" w:type="dxa"/>
          </w:tcPr>
          <w:p w14:paraId="74F08FED" w14:textId="4E730B45" w:rsidR="00A81D0B" w:rsidRPr="00F67062" w:rsidRDefault="007573C7" w:rsidP="00A81D0B">
            <w:pPr>
              <w:rPr>
                <w:rFonts w:ascii="Times New Roman" w:hAnsi="Times New Roman" w:cs="Times New Roman"/>
                <w:sz w:val="24"/>
                <w:szCs w:val="24"/>
              </w:rPr>
            </w:pPr>
            <w:r>
              <w:rPr>
                <w:rFonts w:ascii="Times New Roman" w:hAnsi="Times New Roman" w:cs="Times New Roman"/>
                <w:sz w:val="24"/>
                <w:szCs w:val="24"/>
              </w:rPr>
              <w:lastRenderedPageBreak/>
              <w:t>26</w:t>
            </w:r>
          </w:p>
        </w:tc>
        <w:tc>
          <w:tcPr>
            <w:tcW w:w="9063" w:type="dxa"/>
          </w:tcPr>
          <w:p w14:paraId="335676B0" w14:textId="45D96191" w:rsidR="00A81D0B" w:rsidRPr="00F67062" w:rsidRDefault="00A81D0B" w:rsidP="00A81D0B">
            <w:pPr>
              <w:rPr>
                <w:rFonts w:ascii="Times New Roman" w:hAnsi="Times New Roman" w:cs="Times New Roman"/>
                <w:sz w:val="24"/>
                <w:szCs w:val="24"/>
              </w:rPr>
            </w:pPr>
            <w:r w:rsidRPr="00F67062">
              <w:rPr>
                <w:rFonts w:ascii="Times New Roman" w:hAnsi="Times New Roman" w:cs="Times New Roman"/>
                <w:sz w:val="24"/>
                <w:szCs w:val="24"/>
              </w:rPr>
              <w:t>i) What do you understand from the given pictures a, b and c.</w:t>
            </w:r>
          </w:p>
          <w:p w14:paraId="1713FCCE" w14:textId="77777777" w:rsidR="00A81D0B" w:rsidRPr="00F67062" w:rsidRDefault="00A81D0B" w:rsidP="00A81D0B">
            <w:pPr>
              <w:rPr>
                <w:rFonts w:ascii="Times New Roman" w:hAnsi="Times New Roman" w:cs="Times New Roman"/>
                <w:sz w:val="24"/>
                <w:szCs w:val="24"/>
              </w:rPr>
            </w:pPr>
            <w:r w:rsidRPr="00F67062">
              <w:rPr>
                <w:rFonts w:ascii="Times New Roman" w:hAnsi="Times New Roman" w:cs="Times New Roman"/>
                <w:sz w:val="24"/>
                <w:szCs w:val="24"/>
              </w:rPr>
              <w:t>ii) Based on pollination, how do the given specimen vary from one another.</w:t>
            </w:r>
          </w:p>
          <w:p w14:paraId="00C24070" w14:textId="37805D66" w:rsidR="00A81D0B" w:rsidRPr="00F67062" w:rsidRDefault="00A81D0B" w:rsidP="00A81D0B">
            <w:pPr>
              <w:rPr>
                <w:rFonts w:ascii="Times New Roman" w:hAnsi="Times New Roman" w:cs="Times New Roman"/>
                <w:sz w:val="24"/>
                <w:szCs w:val="24"/>
              </w:rPr>
            </w:pPr>
            <w:r w:rsidRPr="00F67062">
              <w:rPr>
                <w:rFonts w:ascii="Times New Roman" w:hAnsi="Times New Roman" w:cs="Times New Roman"/>
                <w:sz w:val="24"/>
                <w:szCs w:val="24"/>
              </w:rPr>
              <w:t xml:space="preserve">                         </w:t>
            </w:r>
          </w:p>
          <w:p w14:paraId="372EAA1B" w14:textId="594ACB60" w:rsidR="00A81D0B" w:rsidRPr="00F67062" w:rsidRDefault="007573C7" w:rsidP="00A81D0B">
            <w:pPr>
              <w:rPr>
                <w:rFonts w:ascii="Times New Roman" w:hAnsi="Times New Roman" w:cs="Times New Roman"/>
                <w:sz w:val="24"/>
                <w:szCs w:val="24"/>
              </w:rPr>
            </w:pPr>
            <w:r>
              <w:rPr>
                <w:rFonts w:ascii="Times New Roman" w:hAnsi="Times New Roman" w:cs="Times New Roman"/>
                <w:sz w:val="24"/>
                <w:szCs w:val="24"/>
              </w:rPr>
              <w:t xml:space="preserve">                        </w:t>
            </w:r>
            <w:r w:rsidR="00A81D0B" w:rsidRPr="00F67062">
              <w:rPr>
                <w:rFonts w:ascii="Times New Roman" w:hAnsi="Times New Roman" w:cs="Times New Roman"/>
                <w:sz w:val="24"/>
                <w:szCs w:val="24"/>
              </w:rPr>
              <w:t xml:space="preserve">        </w:t>
            </w:r>
            <w:r>
              <w:rPr>
                <w:rFonts w:ascii="Times New Roman" w:hAnsi="Times New Roman" w:cs="Times New Roman"/>
                <w:sz w:val="24"/>
                <w:szCs w:val="24"/>
              </w:rPr>
              <w:t xml:space="preserve">                 </w:t>
            </w:r>
          </w:p>
          <w:p w14:paraId="4B266FCF" w14:textId="77777777" w:rsidR="00A81D0B" w:rsidRPr="00F67062" w:rsidRDefault="00A81D0B" w:rsidP="00A81D0B">
            <w:pPr>
              <w:rPr>
                <w:rFonts w:ascii="Times New Roman" w:hAnsi="Times New Roman" w:cs="Times New Roman"/>
                <w:sz w:val="24"/>
                <w:szCs w:val="24"/>
              </w:rPr>
            </w:pPr>
          </w:p>
          <w:p w14:paraId="4BCE7F9E" w14:textId="77777777" w:rsidR="00A81D0B" w:rsidRPr="00F67062" w:rsidRDefault="00A81D0B" w:rsidP="00A81D0B">
            <w:pPr>
              <w:rPr>
                <w:rFonts w:ascii="Times New Roman" w:hAnsi="Times New Roman" w:cs="Times New Roman"/>
                <w:bCs/>
                <w:sz w:val="24"/>
                <w:szCs w:val="24"/>
              </w:rPr>
            </w:pPr>
          </w:p>
        </w:tc>
        <w:tc>
          <w:tcPr>
            <w:tcW w:w="563" w:type="dxa"/>
          </w:tcPr>
          <w:p w14:paraId="4C02A84A" w14:textId="5960CC41" w:rsidR="00A81D0B" w:rsidRPr="0054547F" w:rsidRDefault="00A81D0B" w:rsidP="0054547F">
            <w:pPr>
              <w:jc w:val="center"/>
              <w:rPr>
                <w:rFonts w:ascii="Times New Roman" w:hAnsi="Times New Roman" w:cs="Times New Roman"/>
                <w:sz w:val="24"/>
                <w:szCs w:val="24"/>
              </w:rPr>
            </w:pPr>
            <w:r w:rsidRPr="0054547F">
              <w:rPr>
                <w:rFonts w:ascii="Times New Roman" w:hAnsi="Times New Roman" w:cs="Times New Roman"/>
                <w:sz w:val="24"/>
                <w:szCs w:val="24"/>
              </w:rPr>
              <w:t>2</w:t>
            </w:r>
          </w:p>
        </w:tc>
      </w:tr>
      <w:tr w:rsidR="00A81D0B" w:rsidRPr="00F67062" w14:paraId="2371E35F" w14:textId="77777777" w:rsidTr="0054547F">
        <w:trPr>
          <w:trHeight w:val="407"/>
        </w:trPr>
        <w:tc>
          <w:tcPr>
            <w:tcW w:w="562" w:type="dxa"/>
          </w:tcPr>
          <w:p w14:paraId="75F3CC54" w14:textId="0C2E872A" w:rsidR="00A81D0B" w:rsidRPr="00F67062" w:rsidRDefault="00A81D0B" w:rsidP="00A81D0B">
            <w:pPr>
              <w:rPr>
                <w:rFonts w:ascii="Times New Roman" w:hAnsi="Times New Roman" w:cs="Times New Roman"/>
                <w:sz w:val="24"/>
                <w:szCs w:val="24"/>
              </w:rPr>
            </w:pPr>
          </w:p>
        </w:tc>
        <w:tc>
          <w:tcPr>
            <w:tcW w:w="9063" w:type="dxa"/>
          </w:tcPr>
          <w:p w14:paraId="24F29DF7" w14:textId="0C6CEAAF" w:rsidR="00A81D0B" w:rsidRPr="00F67062" w:rsidRDefault="00A81D0B" w:rsidP="00A81D0B">
            <w:pPr>
              <w:rPr>
                <w:rFonts w:ascii="Times New Roman" w:hAnsi="Times New Roman" w:cs="Times New Roman"/>
                <w:sz w:val="24"/>
                <w:szCs w:val="24"/>
              </w:rPr>
            </w:pPr>
            <w:r w:rsidRPr="00F67062">
              <w:rPr>
                <w:rFonts w:ascii="Times New Roman" w:hAnsi="Times New Roman" w:cs="Times New Roman"/>
                <w:b/>
                <w:sz w:val="24"/>
                <w:szCs w:val="24"/>
              </w:rPr>
              <w:t xml:space="preserve">                                               Section C</w:t>
            </w:r>
          </w:p>
        </w:tc>
        <w:tc>
          <w:tcPr>
            <w:tcW w:w="563" w:type="dxa"/>
          </w:tcPr>
          <w:p w14:paraId="0AA2D27E" w14:textId="0D032BB9" w:rsidR="00A81D0B" w:rsidRPr="0054547F" w:rsidRDefault="00A81D0B" w:rsidP="0054547F">
            <w:pPr>
              <w:jc w:val="center"/>
              <w:rPr>
                <w:rFonts w:ascii="Times New Roman" w:hAnsi="Times New Roman" w:cs="Times New Roman"/>
                <w:sz w:val="24"/>
                <w:szCs w:val="24"/>
              </w:rPr>
            </w:pPr>
          </w:p>
        </w:tc>
      </w:tr>
      <w:tr w:rsidR="00A81D0B" w:rsidRPr="00F67062" w14:paraId="55AC973E" w14:textId="77777777" w:rsidTr="0054547F">
        <w:trPr>
          <w:trHeight w:val="555"/>
        </w:trPr>
        <w:tc>
          <w:tcPr>
            <w:tcW w:w="562" w:type="dxa"/>
          </w:tcPr>
          <w:p w14:paraId="632C84CF" w14:textId="77777777" w:rsidR="00A81D0B" w:rsidRPr="00F67062" w:rsidRDefault="00A81D0B" w:rsidP="00A81D0B">
            <w:pPr>
              <w:rPr>
                <w:rFonts w:ascii="Times New Roman" w:hAnsi="Times New Roman" w:cs="Times New Roman"/>
                <w:sz w:val="24"/>
                <w:szCs w:val="24"/>
              </w:rPr>
            </w:pPr>
          </w:p>
        </w:tc>
        <w:tc>
          <w:tcPr>
            <w:tcW w:w="9063" w:type="dxa"/>
          </w:tcPr>
          <w:p w14:paraId="3DEFD61C" w14:textId="518DAE65" w:rsidR="00A81D0B" w:rsidRPr="00F67062" w:rsidRDefault="00A81D0B" w:rsidP="00A81D0B">
            <w:pPr>
              <w:pStyle w:val="TableParagraph"/>
              <w:spacing w:before="115"/>
              <w:ind w:left="12"/>
              <w:jc w:val="center"/>
              <w:rPr>
                <w:rFonts w:ascii="Times New Roman" w:hAnsi="Times New Roman" w:cs="Times New Roman"/>
                <w:b/>
                <w:sz w:val="24"/>
                <w:szCs w:val="24"/>
              </w:rPr>
            </w:pPr>
            <w:r w:rsidRPr="00F67062">
              <w:rPr>
                <w:rFonts w:ascii="Times New Roman" w:hAnsi="Times New Roman" w:cs="Times New Roman"/>
                <w:b/>
                <w:sz w:val="24"/>
                <w:szCs w:val="24"/>
              </w:rPr>
              <w:t>Section C</w:t>
            </w:r>
            <w:r w:rsidRPr="00F67062">
              <w:rPr>
                <w:rFonts w:ascii="Times New Roman" w:hAnsi="Times New Roman" w:cs="Times New Roman"/>
                <w:b/>
                <w:spacing w:val="-8"/>
                <w:sz w:val="24"/>
                <w:szCs w:val="24"/>
              </w:rPr>
              <w:t xml:space="preserve"> </w:t>
            </w:r>
            <w:r w:rsidRPr="00F67062">
              <w:rPr>
                <w:rFonts w:ascii="Times New Roman" w:hAnsi="Times New Roman" w:cs="Times New Roman"/>
                <w:b/>
                <w:sz w:val="24"/>
                <w:szCs w:val="24"/>
              </w:rPr>
              <w:t>consists</w:t>
            </w:r>
            <w:r w:rsidRPr="00F67062">
              <w:rPr>
                <w:rFonts w:ascii="Times New Roman" w:hAnsi="Times New Roman" w:cs="Times New Roman"/>
                <w:b/>
                <w:spacing w:val="-1"/>
                <w:sz w:val="24"/>
                <w:szCs w:val="24"/>
              </w:rPr>
              <w:t xml:space="preserve"> </w:t>
            </w:r>
            <w:r w:rsidRPr="00F67062">
              <w:rPr>
                <w:rFonts w:ascii="Times New Roman" w:hAnsi="Times New Roman" w:cs="Times New Roman"/>
                <w:b/>
                <w:sz w:val="24"/>
                <w:szCs w:val="24"/>
              </w:rPr>
              <w:t>of 7 questions</w:t>
            </w:r>
            <w:r w:rsidRPr="00F67062">
              <w:rPr>
                <w:rFonts w:ascii="Times New Roman" w:hAnsi="Times New Roman" w:cs="Times New Roman"/>
                <w:b/>
                <w:spacing w:val="-1"/>
                <w:sz w:val="24"/>
                <w:szCs w:val="24"/>
              </w:rPr>
              <w:t xml:space="preserve"> </w:t>
            </w:r>
            <w:r w:rsidRPr="00F67062">
              <w:rPr>
                <w:rFonts w:ascii="Times New Roman" w:hAnsi="Times New Roman" w:cs="Times New Roman"/>
                <w:b/>
                <w:sz w:val="24"/>
                <w:szCs w:val="24"/>
              </w:rPr>
              <w:t>of</w:t>
            </w:r>
            <w:r w:rsidRPr="00F67062">
              <w:rPr>
                <w:rFonts w:ascii="Times New Roman" w:hAnsi="Times New Roman" w:cs="Times New Roman"/>
                <w:b/>
                <w:spacing w:val="-1"/>
                <w:sz w:val="24"/>
                <w:szCs w:val="24"/>
              </w:rPr>
              <w:t xml:space="preserve"> </w:t>
            </w:r>
            <w:r w:rsidRPr="00F67062">
              <w:rPr>
                <w:rFonts w:ascii="Times New Roman" w:hAnsi="Times New Roman" w:cs="Times New Roman"/>
                <w:b/>
                <w:sz w:val="24"/>
                <w:szCs w:val="24"/>
              </w:rPr>
              <w:t>3</w:t>
            </w:r>
            <w:r w:rsidRPr="00F67062">
              <w:rPr>
                <w:rFonts w:ascii="Times New Roman" w:hAnsi="Times New Roman" w:cs="Times New Roman"/>
                <w:b/>
                <w:spacing w:val="-1"/>
                <w:sz w:val="24"/>
                <w:szCs w:val="24"/>
              </w:rPr>
              <w:t xml:space="preserve"> </w:t>
            </w:r>
            <w:r w:rsidRPr="00F67062">
              <w:rPr>
                <w:rFonts w:ascii="Times New Roman" w:hAnsi="Times New Roman" w:cs="Times New Roman"/>
                <w:b/>
                <w:sz w:val="24"/>
                <w:szCs w:val="24"/>
              </w:rPr>
              <w:t>marks each.</w:t>
            </w:r>
          </w:p>
        </w:tc>
        <w:tc>
          <w:tcPr>
            <w:tcW w:w="563" w:type="dxa"/>
          </w:tcPr>
          <w:p w14:paraId="34F5D301" w14:textId="77777777" w:rsidR="00A81D0B" w:rsidRPr="0054547F" w:rsidRDefault="00A81D0B" w:rsidP="0054547F">
            <w:pPr>
              <w:jc w:val="center"/>
              <w:rPr>
                <w:rFonts w:ascii="Times New Roman" w:hAnsi="Times New Roman" w:cs="Times New Roman"/>
                <w:sz w:val="24"/>
                <w:szCs w:val="24"/>
              </w:rPr>
            </w:pPr>
          </w:p>
        </w:tc>
      </w:tr>
      <w:tr w:rsidR="00A81D0B" w:rsidRPr="00F67062" w14:paraId="663B8A8E" w14:textId="77777777" w:rsidTr="0054547F">
        <w:trPr>
          <w:trHeight w:val="731"/>
        </w:trPr>
        <w:tc>
          <w:tcPr>
            <w:tcW w:w="562" w:type="dxa"/>
          </w:tcPr>
          <w:p w14:paraId="5933031C" w14:textId="21CF7634" w:rsidR="00A81D0B" w:rsidRPr="00F67062" w:rsidRDefault="007573C7" w:rsidP="00A81D0B">
            <w:pPr>
              <w:rPr>
                <w:rFonts w:ascii="Times New Roman" w:hAnsi="Times New Roman" w:cs="Times New Roman"/>
                <w:sz w:val="24"/>
                <w:szCs w:val="24"/>
              </w:rPr>
            </w:pPr>
            <w:r>
              <w:rPr>
                <w:rFonts w:ascii="Times New Roman" w:hAnsi="Times New Roman" w:cs="Times New Roman"/>
                <w:sz w:val="24"/>
                <w:szCs w:val="24"/>
              </w:rPr>
              <w:t>27</w:t>
            </w:r>
          </w:p>
        </w:tc>
        <w:tc>
          <w:tcPr>
            <w:tcW w:w="9063" w:type="dxa"/>
          </w:tcPr>
          <w:p w14:paraId="150B1DFE" w14:textId="3E40266D" w:rsidR="00A81D0B" w:rsidRPr="00A81D0B" w:rsidRDefault="00A81D0B" w:rsidP="00A81D0B">
            <w:pPr>
              <w:rPr>
                <w:rFonts w:ascii="Times New Roman" w:eastAsiaTheme="minorEastAsia" w:hAnsi="Times New Roman" w:cs="Times New Roman"/>
                <w:sz w:val="24"/>
                <w:szCs w:val="24"/>
              </w:rPr>
            </w:pPr>
            <w:r w:rsidRPr="00F67062">
              <w:rPr>
                <w:rFonts w:ascii="Times New Roman" w:hAnsi="Times New Roman" w:cs="Times New Roman"/>
                <w:sz w:val="24"/>
                <w:szCs w:val="24"/>
              </w:rPr>
              <w:t xml:space="preserve"> </w:t>
            </w:r>
            <w:r w:rsidRPr="00A81D0B">
              <w:rPr>
                <w:rFonts w:ascii="Times New Roman" w:hAnsi="Times New Roman" w:cs="Times New Roman"/>
                <w:sz w:val="24"/>
                <w:szCs w:val="24"/>
              </w:rPr>
              <w:t>You are provided with two containers made up of copper and aluminium. You are also provided with solutions of dilute HCl, dilute HNO</w:t>
            </w:r>
            <w:r w:rsidRPr="00A81D0B">
              <w:rPr>
                <w:rFonts w:ascii="Times New Roman" w:hAnsi="Times New Roman" w:cs="Times New Roman"/>
                <w:sz w:val="24"/>
                <w:szCs w:val="24"/>
                <w:vertAlign w:val="subscript"/>
              </w:rPr>
              <w:t>3</w:t>
            </w:r>
            <w:r w:rsidRPr="00A81D0B">
              <w:rPr>
                <w:rFonts w:ascii="Times New Roman" w:hAnsi="Times New Roman" w:cs="Times New Roman"/>
                <w:sz w:val="24"/>
                <w:szCs w:val="24"/>
              </w:rPr>
              <w:t xml:space="preserve"> , ZnCl</w:t>
            </w:r>
            <w:r w:rsidRPr="00A81D0B">
              <w:rPr>
                <w:rFonts w:ascii="Times New Roman" w:hAnsi="Times New Roman" w:cs="Times New Roman"/>
                <w:sz w:val="24"/>
                <w:szCs w:val="24"/>
                <w:vertAlign w:val="subscript"/>
              </w:rPr>
              <w:t>2</w:t>
            </w:r>
            <w:r w:rsidRPr="00A81D0B">
              <w:rPr>
                <w:rFonts w:ascii="Times New Roman" w:hAnsi="Times New Roman" w:cs="Times New Roman"/>
                <w:sz w:val="24"/>
                <w:szCs w:val="24"/>
              </w:rPr>
              <w:t xml:space="preserve"> and H</w:t>
            </w:r>
            <w:r w:rsidRPr="00A81D0B">
              <w:rPr>
                <w:rFonts w:ascii="Times New Roman" w:hAnsi="Times New Roman" w:cs="Times New Roman"/>
                <w:sz w:val="24"/>
                <w:szCs w:val="24"/>
                <w:vertAlign w:val="subscript"/>
              </w:rPr>
              <w:t>2</w:t>
            </w:r>
            <w:r w:rsidRPr="00A81D0B">
              <w:rPr>
                <w:rFonts w:ascii="Times New Roman" w:hAnsi="Times New Roman" w:cs="Times New Roman"/>
                <w:sz w:val="24"/>
                <w:szCs w:val="24"/>
              </w:rPr>
              <w:t>O. In which of the above containers these solutions can be kept? Justify</w:t>
            </w:r>
            <w:r w:rsidR="00DE4F92">
              <w:rPr>
                <w:rFonts w:ascii="Times New Roman" w:hAnsi="Times New Roman" w:cs="Times New Roman"/>
                <w:sz w:val="24"/>
                <w:szCs w:val="24"/>
              </w:rPr>
              <w:t>.</w:t>
            </w:r>
          </w:p>
        </w:tc>
        <w:tc>
          <w:tcPr>
            <w:tcW w:w="563" w:type="dxa"/>
          </w:tcPr>
          <w:p w14:paraId="668A646D" w14:textId="2305D726" w:rsidR="00A81D0B" w:rsidRPr="0054547F" w:rsidRDefault="00A81D0B" w:rsidP="0054547F">
            <w:pPr>
              <w:jc w:val="center"/>
              <w:rPr>
                <w:rFonts w:ascii="Times New Roman" w:hAnsi="Times New Roman" w:cs="Times New Roman"/>
                <w:sz w:val="24"/>
                <w:szCs w:val="24"/>
              </w:rPr>
            </w:pPr>
            <w:r w:rsidRPr="0054547F">
              <w:rPr>
                <w:rFonts w:ascii="Times New Roman" w:hAnsi="Times New Roman" w:cs="Times New Roman"/>
                <w:sz w:val="24"/>
                <w:szCs w:val="24"/>
              </w:rPr>
              <w:t>3</w:t>
            </w:r>
          </w:p>
        </w:tc>
      </w:tr>
      <w:tr w:rsidR="00A81D0B" w:rsidRPr="00F67062" w14:paraId="247C9931" w14:textId="77777777" w:rsidTr="0054547F">
        <w:trPr>
          <w:trHeight w:val="1273"/>
        </w:trPr>
        <w:tc>
          <w:tcPr>
            <w:tcW w:w="562" w:type="dxa"/>
          </w:tcPr>
          <w:p w14:paraId="153F4514" w14:textId="3EA0D888" w:rsidR="00A81D0B" w:rsidRPr="00F67062" w:rsidRDefault="007573C7" w:rsidP="00A81D0B">
            <w:pPr>
              <w:rPr>
                <w:rFonts w:ascii="Times New Roman" w:hAnsi="Times New Roman" w:cs="Times New Roman"/>
                <w:sz w:val="24"/>
                <w:szCs w:val="24"/>
              </w:rPr>
            </w:pPr>
            <w:r>
              <w:rPr>
                <w:rFonts w:ascii="Times New Roman" w:hAnsi="Times New Roman" w:cs="Times New Roman"/>
                <w:sz w:val="24"/>
                <w:szCs w:val="24"/>
              </w:rPr>
              <w:t>28</w:t>
            </w:r>
          </w:p>
        </w:tc>
        <w:tc>
          <w:tcPr>
            <w:tcW w:w="9063" w:type="dxa"/>
          </w:tcPr>
          <w:p w14:paraId="317C76CD" w14:textId="4542BE6C" w:rsidR="00910FE1" w:rsidRPr="00910FE1" w:rsidRDefault="00A81D0B" w:rsidP="00910FE1">
            <w:pPr>
              <w:rPr>
                <w:rFonts w:ascii="Times New Roman" w:hAnsi="Times New Roman" w:cs="Times New Roman"/>
                <w:sz w:val="24"/>
                <w:szCs w:val="24"/>
              </w:rPr>
            </w:pPr>
            <w:r w:rsidRPr="00F67062">
              <w:rPr>
                <w:rFonts w:ascii="Times New Roman" w:hAnsi="Times New Roman" w:cs="Times New Roman"/>
                <w:sz w:val="24"/>
                <w:szCs w:val="24"/>
              </w:rPr>
              <w:t xml:space="preserve"> </w:t>
            </w:r>
            <w:r w:rsidR="00910FE1" w:rsidRPr="00910FE1">
              <w:rPr>
                <w:rFonts w:ascii="Times New Roman" w:hAnsi="Times New Roman" w:cs="Times New Roman"/>
                <w:sz w:val="24"/>
                <w:szCs w:val="24"/>
              </w:rPr>
              <w:t xml:space="preserve">(a) A salt is produced by </w:t>
            </w:r>
            <w:r w:rsidR="004026DD">
              <w:rPr>
                <w:rFonts w:ascii="Times New Roman" w:hAnsi="Times New Roman" w:cs="Times New Roman"/>
                <w:sz w:val="24"/>
                <w:szCs w:val="24"/>
              </w:rPr>
              <w:t xml:space="preserve">neutralisation </w:t>
            </w:r>
            <w:r w:rsidR="00910FE1" w:rsidRPr="00910FE1">
              <w:rPr>
                <w:rFonts w:ascii="Times New Roman" w:hAnsi="Times New Roman" w:cs="Times New Roman"/>
                <w:sz w:val="24"/>
                <w:szCs w:val="24"/>
              </w:rPr>
              <w:t>reaction between an acid and a base. Identify the acid and base from which the following salts have been formed:</w:t>
            </w:r>
          </w:p>
          <w:p w14:paraId="0EE65724" w14:textId="77777777" w:rsidR="00910FE1" w:rsidRPr="00910FE1" w:rsidRDefault="00910FE1" w:rsidP="00910FE1">
            <w:pPr>
              <w:rPr>
                <w:rFonts w:ascii="Times New Roman" w:hAnsi="Times New Roman" w:cs="Times New Roman"/>
                <w:sz w:val="24"/>
                <w:szCs w:val="24"/>
              </w:rPr>
            </w:pPr>
            <w:r w:rsidRPr="00910FE1">
              <w:rPr>
                <w:rFonts w:ascii="Times New Roman" w:hAnsi="Times New Roman" w:cs="Times New Roman"/>
                <w:sz w:val="24"/>
                <w:szCs w:val="24"/>
              </w:rPr>
              <w:t>(i) Na</w:t>
            </w:r>
            <w:r w:rsidRPr="00C91997">
              <w:rPr>
                <w:rFonts w:ascii="Times New Roman" w:hAnsi="Times New Roman" w:cs="Times New Roman"/>
                <w:sz w:val="24"/>
                <w:szCs w:val="24"/>
                <w:vertAlign w:val="subscript"/>
              </w:rPr>
              <w:t>2</w:t>
            </w:r>
            <w:r w:rsidRPr="00910FE1">
              <w:rPr>
                <w:rFonts w:ascii="Times New Roman" w:hAnsi="Times New Roman" w:cs="Times New Roman"/>
                <w:sz w:val="24"/>
                <w:szCs w:val="24"/>
              </w:rPr>
              <w:t>SO</w:t>
            </w:r>
            <w:r w:rsidRPr="00C91997">
              <w:rPr>
                <w:rFonts w:ascii="Times New Roman" w:hAnsi="Times New Roman" w:cs="Times New Roman"/>
                <w:sz w:val="24"/>
                <w:szCs w:val="24"/>
                <w:vertAlign w:val="subscript"/>
              </w:rPr>
              <w:t>4</w:t>
            </w:r>
            <w:r w:rsidRPr="00910FE1">
              <w:rPr>
                <w:rFonts w:ascii="Times New Roman" w:hAnsi="Times New Roman" w:cs="Times New Roman"/>
                <w:sz w:val="24"/>
                <w:szCs w:val="24"/>
              </w:rPr>
              <w:t>, (ii) NH</w:t>
            </w:r>
            <w:r w:rsidRPr="00C91997">
              <w:rPr>
                <w:rFonts w:ascii="Times New Roman" w:hAnsi="Times New Roman" w:cs="Times New Roman"/>
                <w:sz w:val="24"/>
                <w:szCs w:val="24"/>
                <w:vertAlign w:val="subscript"/>
              </w:rPr>
              <w:t>4</w:t>
            </w:r>
            <w:r w:rsidRPr="00910FE1">
              <w:rPr>
                <w:rFonts w:ascii="Times New Roman" w:hAnsi="Times New Roman" w:cs="Times New Roman"/>
                <w:sz w:val="24"/>
                <w:szCs w:val="24"/>
              </w:rPr>
              <w:t>Cl, (iii) KNO</w:t>
            </w:r>
            <w:r w:rsidRPr="00C91997">
              <w:rPr>
                <w:rFonts w:ascii="Times New Roman" w:hAnsi="Times New Roman" w:cs="Times New Roman"/>
                <w:sz w:val="24"/>
                <w:szCs w:val="24"/>
                <w:vertAlign w:val="subscript"/>
              </w:rPr>
              <w:t>3</w:t>
            </w:r>
            <w:r w:rsidRPr="00910FE1">
              <w:rPr>
                <w:rFonts w:ascii="Times New Roman" w:hAnsi="Times New Roman" w:cs="Times New Roman"/>
                <w:sz w:val="24"/>
                <w:szCs w:val="24"/>
              </w:rPr>
              <w:t>, (iv) NaCl</w:t>
            </w:r>
          </w:p>
          <w:p w14:paraId="2632A909" w14:textId="77777777" w:rsidR="00A81D0B" w:rsidRDefault="00910FE1" w:rsidP="00910FE1">
            <w:pPr>
              <w:rPr>
                <w:rFonts w:ascii="Times New Roman" w:hAnsi="Times New Roman" w:cs="Times New Roman"/>
                <w:sz w:val="24"/>
                <w:szCs w:val="24"/>
              </w:rPr>
            </w:pPr>
            <w:r w:rsidRPr="00910FE1">
              <w:rPr>
                <w:rFonts w:ascii="Times New Roman" w:hAnsi="Times New Roman" w:cs="Times New Roman"/>
                <w:sz w:val="24"/>
                <w:szCs w:val="24"/>
              </w:rPr>
              <w:t>(b) Which one of these will have pH less than 7 and why?</w:t>
            </w:r>
          </w:p>
          <w:p w14:paraId="7F566FD9" w14:textId="372DB2DF" w:rsidR="00910FE1" w:rsidRPr="00910FE1" w:rsidRDefault="00910FE1" w:rsidP="00910FE1">
            <w:pPr>
              <w:rPr>
                <w:rFonts w:ascii="Times New Roman" w:hAnsi="Times New Roman" w:cs="Times New Roman"/>
                <w:sz w:val="24"/>
                <w:szCs w:val="24"/>
              </w:rPr>
            </w:pPr>
            <w:r>
              <w:rPr>
                <w:rFonts w:ascii="Times New Roman" w:hAnsi="Times New Roman" w:cs="Times New Roman"/>
                <w:sz w:val="24"/>
                <w:szCs w:val="24"/>
              </w:rPr>
              <w:t xml:space="preserve">                                                        </w:t>
            </w:r>
            <w:r w:rsidRPr="00910FE1">
              <w:rPr>
                <w:rFonts w:ascii="Times New Roman" w:hAnsi="Times New Roman" w:cs="Times New Roman"/>
                <w:sz w:val="24"/>
                <w:szCs w:val="24"/>
              </w:rPr>
              <w:t>OR</w:t>
            </w:r>
          </w:p>
          <w:p w14:paraId="320DC1DB" w14:textId="77777777" w:rsidR="00910FE1" w:rsidRPr="00910FE1" w:rsidRDefault="00910FE1" w:rsidP="00910FE1">
            <w:pPr>
              <w:rPr>
                <w:rFonts w:ascii="Times New Roman" w:hAnsi="Times New Roman" w:cs="Times New Roman"/>
                <w:sz w:val="24"/>
                <w:szCs w:val="24"/>
              </w:rPr>
            </w:pPr>
            <w:r w:rsidRPr="00910FE1">
              <w:rPr>
                <w:rFonts w:ascii="Times New Roman" w:hAnsi="Times New Roman" w:cs="Times New Roman"/>
                <w:sz w:val="24"/>
                <w:szCs w:val="24"/>
              </w:rPr>
              <w:t>a) Explain chlor alkali process with a balanced chemical equation.</w:t>
            </w:r>
          </w:p>
          <w:p w14:paraId="3749BB6D" w14:textId="54D2C94C" w:rsidR="00910FE1" w:rsidRPr="00F67062" w:rsidRDefault="00910FE1" w:rsidP="00910FE1">
            <w:pPr>
              <w:rPr>
                <w:rFonts w:ascii="Times New Roman" w:hAnsi="Times New Roman" w:cs="Times New Roman"/>
                <w:sz w:val="24"/>
                <w:szCs w:val="24"/>
              </w:rPr>
            </w:pPr>
            <w:r w:rsidRPr="00910FE1">
              <w:rPr>
                <w:rFonts w:ascii="Times New Roman" w:hAnsi="Times New Roman" w:cs="Times New Roman"/>
                <w:sz w:val="24"/>
                <w:szCs w:val="24"/>
              </w:rPr>
              <w:t>b) Name the products of Chlor Alkali process and mention one use of each of them.</w:t>
            </w:r>
          </w:p>
        </w:tc>
        <w:tc>
          <w:tcPr>
            <w:tcW w:w="563" w:type="dxa"/>
          </w:tcPr>
          <w:p w14:paraId="22A8100D" w14:textId="77777777" w:rsidR="00A81D0B" w:rsidRPr="0054547F" w:rsidRDefault="00A81D0B" w:rsidP="0054547F">
            <w:pPr>
              <w:jc w:val="center"/>
              <w:rPr>
                <w:rFonts w:ascii="Times New Roman" w:hAnsi="Times New Roman" w:cs="Times New Roman"/>
                <w:sz w:val="24"/>
                <w:szCs w:val="24"/>
              </w:rPr>
            </w:pPr>
            <w:r w:rsidRPr="0054547F">
              <w:rPr>
                <w:rFonts w:ascii="Times New Roman" w:hAnsi="Times New Roman" w:cs="Times New Roman"/>
                <w:sz w:val="24"/>
                <w:szCs w:val="24"/>
              </w:rPr>
              <w:t>3</w:t>
            </w:r>
          </w:p>
        </w:tc>
      </w:tr>
      <w:tr w:rsidR="00A81D0B" w:rsidRPr="00F67062" w14:paraId="04F1E273" w14:textId="77777777" w:rsidTr="0054547F">
        <w:trPr>
          <w:trHeight w:val="1550"/>
        </w:trPr>
        <w:tc>
          <w:tcPr>
            <w:tcW w:w="562" w:type="dxa"/>
          </w:tcPr>
          <w:p w14:paraId="52F37FB2" w14:textId="7A869437" w:rsidR="00A81D0B" w:rsidRPr="00F67062" w:rsidRDefault="007573C7" w:rsidP="00A81D0B">
            <w:pPr>
              <w:rPr>
                <w:rFonts w:ascii="Times New Roman" w:hAnsi="Times New Roman" w:cs="Times New Roman"/>
                <w:sz w:val="24"/>
                <w:szCs w:val="24"/>
              </w:rPr>
            </w:pPr>
            <w:r>
              <w:rPr>
                <w:rFonts w:ascii="Times New Roman" w:hAnsi="Times New Roman" w:cs="Times New Roman"/>
                <w:sz w:val="24"/>
                <w:szCs w:val="24"/>
              </w:rPr>
              <w:t>29</w:t>
            </w:r>
          </w:p>
        </w:tc>
        <w:tc>
          <w:tcPr>
            <w:tcW w:w="9063" w:type="dxa"/>
          </w:tcPr>
          <w:p w14:paraId="048C0C56" w14:textId="69F11DF9" w:rsidR="00A81D0B" w:rsidRPr="00F67062" w:rsidRDefault="00A81D0B" w:rsidP="00A81D0B">
            <w:pPr>
              <w:rPr>
                <w:rFonts w:ascii="Times New Roman" w:hAnsi="Times New Roman" w:cs="Times New Roman"/>
                <w:sz w:val="24"/>
                <w:szCs w:val="24"/>
              </w:rPr>
            </w:pPr>
            <w:r w:rsidRPr="00F67062">
              <w:rPr>
                <w:rFonts w:ascii="Times New Roman" w:hAnsi="Times New Roman" w:cs="Times New Roman"/>
                <w:sz w:val="24"/>
                <w:szCs w:val="24"/>
              </w:rPr>
              <w:t xml:space="preserve"> Give one reason for the following: -</w:t>
            </w:r>
          </w:p>
          <w:p w14:paraId="0BC202FB" w14:textId="0E166F57" w:rsidR="00A81D0B" w:rsidRPr="00F67062" w:rsidRDefault="00A81D0B" w:rsidP="00A81D0B">
            <w:pPr>
              <w:rPr>
                <w:rFonts w:ascii="Times New Roman" w:hAnsi="Times New Roman" w:cs="Times New Roman"/>
                <w:sz w:val="24"/>
                <w:szCs w:val="24"/>
              </w:rPr>
            </w:pPr>
            <w:r w:rsidRPr="00F67062">
              <w:rPr>
                <w:rFonts w:ascii="Times New Roman" w:hAnsi="Times New Roman" w:cs="Times New Roman"/>
                <w:sz w:val="24"/>
                <w:szCs w:val="24"/>
              </w:rPr>
              <w:t xml:space="preserve">a. After ultra-filtration tubules of Kidney undergoes secretion and reabsorption.   </w:t>
            </w:r>
          </w:p>
          <w:p w14:paraId="2CF91274" w14:textId="77777777" w:rsidR="00A81D0B" w:rsidRPr="00F67062" w:rsidRDefault="00A81D0B" w:rsidP="00A81D0B">
            <w:pPr>
              <w:rPr>
                <w:rFonts w:ascii="Times New Roman" w:hAnsi="Times New Roman" w:cs="Times New Roman"/>
                <w:sz w:val="24"/>
                <w:szCs w:val="24"/>
              </w:rPr>
            </w:pPr>
            <w:r w:rsidRPr="00F67062">
              <w:rPr>
                <w:rFonts w:ascii="Times New Roman" w:hAnsi="Times New Roman" w:cs="Times New Roman"/>
                <w:sz w:val="24"/>
                <w:szCs w:val="24"/>
              </w:rPr>
              <w:t>b. Stomata open and close only during specific periods in plants.</w:t>
            </w:r>
          </w:p>
          <w:p w14:paraId="6A45B99D" w14:textId="6FEED34F" w:rsidR="00A81D0B" w:rsidRPr="00F67062" w:rsidRDefault="00A81D0B" w:rsidP="00A81D0B">
            <w:pPr>
              <w:rPr>
                <w:rFonts w:ascii="Times New Roman" w:hAnsi="Times New Roman" w:cs="Times New Roman"/>
                <w:sz w:val="24"/>
                <w:szCs w:val="24"/>
              </w:rPr>
            </w:pPr>
            <w:r w:rsidRPr="00F67062">
              <w:rPr>
                <w:rFonts w:ascii="Times New Roman" w:hAnsi="Times New Roman" w:cs="Times New Roman"/>
                <w:sz w:val="24"/>
                <w:szCs w:val="24"/>
              </w:rPr>
              <w:t>c. From one molecule of Glucose, yeast produces ethanol, CO</w:t>
            </w:r>
            <w:r w:rsidRPr="00F67062">
              <w:rPr>
                <w:rFonts w:ascii="Times New Roman" w:hAnsi="Times New Roman" w:cs="Times New Roman"/>
                <w:sz w:val="24"/>
                <w:szCs w:val="24"/>
                <w:vertAlign w:val="subscript"/>
              </w:rPr>
              <w:t>2,</w:t>
            </w:r>
            <w:r w:rsidRPr="00F67062">
              <w:rPr>
                <w:rFonts w:ascii="Times New Roman" w:hAnsi="Times New Roman" w:cs="Times New Roman"/>
                <w:sz w:val="24"/>
                <w:szCs w:val="24"/>
              </w:rPr>
              <w:t xml:space="preserve"> and water but Amoeba produces CO</w:t>
            </w:r>
            <w:r w:rsidRPr="00F67062">
              <w:rPr>
                <w:rFonts w:ascii="Times New Roman" w:hAnsi="Times New Roman" w:cs="Times New Roman"/>
                <w:sz w:val="24"/>
                <w:szCs w:val="24"/>
                <w:vertAlign w:val="subscript"/>
              </w:rPr>
              <w:t>2</w:t>
            </w:r>
            <w:r w:rsidRPr="00F67062">
              <w:rPr>
                <w:rFonts w:ascii="Times New Roman" w:hAnsi="Times New Roman" w:cs="Times New Roman"/>
                <w:sz w:val="24"/>
                <w:szCs w:val="24"/>
              </w:rPr>
              <w:t xml:space="preserve"> and water.</w:t>
            </w:r>
          </w:p>
          <w:p w14:paraId="6276B5A4" w14:textId="500F6B79" w:rsidR="00A81D0B" w:rsidRPr="00F67062" w:rsidRDefault="00A81D0B" w:rsidP="00A81D0B">
            <w:pPr>
              <w:rPr>
                <w:rFonts w:ascii="Times New Roman" w:hAnsi="Times New Roman" w:cs="Times New Roman"/>
                <w:sz w:val="24"/>
                <w:szCs w:val="24"/>
              </w:rPr>
            </w:pPr>
          </w:p>
        </w:tc>
        <w:tc>
          <w:tcPr>
            <w:tcW w:w="563" w:type="dxa"/>
          </w:tcPr>
          <w:p w14:paraId="7F233695" w14:textId="00053036" w:rsidR="00A81D0B" w:rsidRPr="0054547F" w:rsidRDefault="00A81D0B" w:rsidP="0054547F">
            <w:pPr>
              <w:jc w:val="center"/>
              <w:rPr>
                <w:rFonts w:ascii="Times New Roman" w:hAnsi="Times New Roman" w:cs="Times New Roman"/>
                <w:sz w:val="24"/>
                <w:szCs w:val="24"/>
              </w:rPr>
            </w:pPr>
            <w:r w:rsidRPr="0054547F">
              <w:rPr>
                <w:rFonts w:ascii="Times New Roman" w:hAnsi="Times New Roman" w:cs="Times New Roman"/>
                <w:sz w:val="24"/>
                <w:szCs w:val="24"/>
              </w:rPr>
              <w:t>3</w:t>
            </w:r>
          </w:p>
        </w:tc>
      </w:tr>
      <w:tr w:rsidR="00A81D0B" w:rsidRPr="00F67062" w14:paraId="6C237800" w14:textId="77777777" w:rsidTr="0054547F">
        <w:trPr>
          <w:trHeight w:val="765"/>
        </w:trPr>
        <w:tc>
          <w:tcPr>
            <w:tcW w:w="562" w:type="dxa"/>
          </w:tcPr>
          <w:p w14:paraId="67FD7891" w14:textId="1571A571" w:rsidR="00A81D0B" w:rsidRPr="00F67062" w:rsidRDefault="007573C7" w:rsidP="00A81D0B">
            <w:pPr>
              <w:rPr>
                <w:rFonts w:ascii="Times New Roman" w:hAnsi="Times New Roman" w:cs="Times New Roman"/>
                <w:sz w:val="24"/>
                <w:szCs w:val="24"/>
              </w:rPr>
            </w:pPr>
            <w:r>
              <w:rPr>
                <w:rFonts w:ascii="Times New Roman" w:hAnsi="Times New Roman" w:cs="Times New Roman"/>
                <w:sz w:val="24"/>
                <w:szCs w:val="24"/>
              </w:rPr>
              <w:t>30</w:t>
            </w:r>
          </w:p>
        </w:tc>
        <w:tc>
          <w:tcPr>
            <w:tcW w:w="9063" w:type="dxa"/>
            <w:vAlign w:val="center"/>
          </w:tcPr>
          <w:p w14:paraId="40B93017" w14:textId="0C4FF357" w:rsidR="00A81D0B" w:rsidRPr="00F67062" w:rsidRDefault="00A81D0B" w:rsidP="00A81D0B">
            <w:pPr>
              <w:rPr>
                <w:rFonts w:ascii="Times New Roman" w:hAnsi="Times New Roman" w:cs="Times New Roman"/>
                <w:sz w:val="24"/>
                <w:szCs w:val="24"/>
              </w:rPr>
            </w:pPr>
            <w:r w:rsidRPr="00F67062">
              <w:rPr>
                <w:rFonts w:ascii="Times New Roman" w:hAnsi="Times New Roman" w:cs="Times New Roman"/>
                <w:sz w:val="24"/>
                <w:szCs w:val="24"/>
              </w:rPr>
              <w:t>With the help of example explain the method of reproduction adopted by plants which do not bear flowers.</w:t>
            </w:r>
          </w:p>
          <w:p w14:paraId="26EE84BF" w14:textId="1B76B9B9" w:rsidR="00A81D0B" w:rsidRPr="00F67062" w:rsidRDefault="00A81D0B" w:rsidP="00A81D0B">
            <w:pPr>
              <w:rPr>
                <w:rFonts w:ascii="Times New Roman" w:hAnsi="Times New Roman" w:cs="Times New Roman"/>
                <w:sz w:val="24"/>
                <w:szCs w:val="24"/>
              </w:rPr>
            </w:pPr>
            <w:r w:rsidRPr="00F67062">
              <w:rPr>
                <w:rFonts w:ascii="Times New Roman" w:hAnsi="Times New Roman" w:cs="Times New Roman"/>
                <w:sz w:val="24"/>
                <w:szCs w:val="24"/>
              </w:rPr>
              <w:t>Write one benefit of adopting these methods in agriculture.</w:t>
            </w:r>
          </w:p>
          <w:p w14:paraId="02072E3E" w14:textId="0197BD60" w:rsidR="00A81D0B" w:rsidRPr="00F67062" w:rsidRDefault="00A81D0B" w:rsidP="00A81D0B">
            <w:pPr>
              <w:tabs>
                <w:tab w:val="left" w:pos="900"/>
              </w:tabs>
              <w:jc w:val="center"/>
              <w:rPr>
                <w:rFonts w:ascii="Times New Roman" w:hAnsi="Times New Roman" w:cs="Times New Roman"/>
                <w:b/>
                <w:sz w:val="24"/>
                <w:szCs w:val="24"/>
              </w:rPr>
            </w:pPr>
          </w:p>
        </w:tc>
        <w:tc>
          <w:tcPr>
            <w:tcW w:w="563" w:type="dxa"/>
          </w:tcPr>
          <w:p w14:paraId="6885B2A6" w14:textId="5878F91F" w:rsidR="00A81D0B" w:rsidRPr="0054547F" w:rsidRDefault="00A81D0B" w:rsidP="0054547F">
            <w:pPr>
              <w:jc w:val="center"/>
              <w:rPr>
                <w:rFonts w:ascii="Times New Roman" w:eastAsiaTheme="minorEastAsia" w:hAnsi="Times New Roman" w:cs="Times New Roman"/>
                <w:bCs/>
                <w:sz w:val="24"/>
                <w:szCs w:val="24"/>
              </w:rPr>
            </w:pPr>
            <w:r w:rsidRPr="0054547F">
              <w:rPr>
                <w:rFonts w:ascii="Times New Roman" w:eastAsiaTheme="minorEastAsia" w:hAnsi="Times New Roman" w:cs="Times New Roman"/>
                <w:bCs/>
                <w:sz w:val="24"/>
                <w:szCs w:val="24"/>
              </w:rPr>
              <w:t>3</w:t>
            </w:r>
          </w:p>
        </w:tc>
      </w:tr>
      <w:tr w:rsidR="00A81D0B" w:rsidRPr="00F67062" w14:paraId="3CBEF187" w14:textId="77777777" w:rsidTr="0054547F">
        <w:trPr>
          <w:trHeight w:val="983"/>
        </w:trPr>
        <w:tc>
          <w:tcPr>
            <w:tcW w:w="562" w:type="dxa"/>
          </w:tcPr>
          <w:p w14:paraId="182E59B1" w14:textId="321F1DAD" w:rsidR="00A81D0B" w:rsidRPr="00F67062" w:rsidRDefault="007573C7" w:rsidP="00A81D0B">
            <w:pPr>
              <w:rPr>
                <w:rFonts w:ascii="Times New Roman" w:hAnsi="Times New Roman" w:cs="Times New Roman"/>
                <w:sz w:val="24"/>
                <w:szCs w:val="24"/>
              </w:rPr>
            </w:pPr>
            <w:r>
              <w:rPr>
                <w:rFonts w:ascii="Times New Roman" w:hAnsi="Times New Roman" w:cs="Times New Roman"/>
                <w:sz w:val="24"/>
                <w:szCs w:val="24"/>
              </w:rPr>
              <w:t>31</w:t>
            </w:r>
          </w:p>
        </w:tc>
        <w:tc>
          <w:tcPr>
            <w:tcW w:w="9063" w:type="dxa"/>
            <w:vAlign w:val="center"/>
          </w:tcPr>
          <w:p w14:paraId="2BEFEE8A" w14:textId="32267986" w:rsidR="00A81D0B" w:rsidRPr="00F67062" w:rsidRDefault="007573C7" w:rsidP="00A81D0B">
            <w:pPr>
              <w:rPr>
                <w:rFonts w:ascii="Times New Roman" w:eastAsiaTheme="minorEastAsia" w:hAnsi="Times New Roman" w:cs="Times New Roman"/>
                <w:sz w:val="24"/>
                <w:szCs w:val="24"/>
              </w:rPr>
            </w:pPr>
            <w:r w:rsidRPr="00F67062">
              <w:rPr>
                <w:rFonts w:ascii="Times New Roman" w:hAnsi="Times New Roman" w:cs="Times New Roman"/>
                <w:noProof/>
                <w:sz w:val="24"/>
                <w:szCs w:val="24"/>
                <w:lang w:val="en-US"/>
              </w:rPr>
              <w:drawing>
                <wp:anchor distT="0" distB="0" distL="114300" distR="114300" simplePos="0" relativeHeight="251737088" behindDoc="0" locked="0" layoutInCell="1" allowOverlap="1" wp14:anchorId="1487F1F8" wp14:editId="1A5B5D77">
                  <wp:simplePos x="0" y="0"/>
                  <wp:positionH relativeFrom="margin">
                    <wp:posOffset>3070860</wp:posOffset>
                  </wp:positionH>
                  <wp:positionV relativeFrom="margin">
                    <wp:posOffset>48260</wp:posOffset>
                  </wp:positionV>
                  <wp:extent cx="1752600" cy="942340"/>
                  <wp:effectExtent l="0" t="0" r="0" b="0"/>
                  <wp:wrapNone/>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4">
                            <a:extLst>
                              <a:ext uri="{BEBA8EAE-BF5A-486C-A8C5-ECC9F3942E4B}">
                                <a14:imgProps xmlns:a14="http://schemas.microsoft.com/office/drawing/2010/main">
                                  <a14:imgLayer r:embed="rId15">
                                    <a14:imgEffect>
                                      <a14:sharpenSoften amount="50000"/>
                                    </a14:imgEffect>
                                  </a14:imgLayer>
                                </a14:imgProps>
                              </a:ext>
                              <a:ext uri="{28A0092B-C50C-407E-A947-70E740481C1C}">
                                <a14:useLocalDpi xmlns:a14="http://schemas.microsoft.com/office/drawing/2010/main" val="0"/>
                              </a:ext>
                            </a:extLst>
                          </a:blip>
                          <a:srcRect l="36378" t="35063" r="36218" b="37286"/>
                          <a:stretch/>
                        </pic:blipFill>
                        <pic:spPr bwMode="auto">
                          <a:xfrm>
                            <a:off x="0" y="0"/>
                            <a:ext cx="1752600" cy="94234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A81D0B" w:rsidRPr="00F67062">
              <w:rPr>
                <w:rFonts w:ascii="Times New Roman" w:hAnsi="Times New Roman" w:cs="Times New Roman"/>
                <w:sz w:val="24"/>
                <w:szCs w:val="24"/>
              </w:rPr>
              <w:t xml:space="preserve">(A) In the following electric circuit, Calculate </w:t>
            </w:r>
            <w:r w:rsidR="00A81D0B" w:rsidRPr="00F67062">
              <w:rPr>
                <w:rFonts w:ascii="Times New Roman" w:eastAsiaTheme="minorEastAsia" w:hAnsi="Times New Roman" w:cs="Times New Roman"/>
                <w:sz w:val="24"/>
                <w:szCs w:val="24"/>
              </w:rPr>
              <w:t xml:space="preserve">   </w:t>
            </w:r>
          </w:p>
          <w:p w14:paraId="040602AC" w14:textId="6242A7A6" w:rsidR="00A81D0B" w:rsidRPr="00F67062" w:rsidRDefault="004208DE" w:rsidP="00A81D0B">
            <w:pPr>
              <w:rPr>
                <w:rFonts w:ascii="Times New Roman" w:eastAsiaTheme="minorEastAsia" w:hAnsi="Times New Roman" w:cs="Times New Roman"/>
                <w:sz w:val="24"/>
                <w:szCs w:val="24"/>
              </w:rPr>
            </w:pPr>
            <w:r>
              <w:rPr>
                <w:rFonts w:ascii="Times New Roman" w:eastAsiaTheme="minorEastAsia" w:hAnsi="Times New Roman" w:cs="Times New Roman"/>
                <w:sz w:val="24"/>
                <w:szCs w:val="24"/>
              </w:rPr>
              <w:t xml:space="preserve">                                 </w:t>
            </w:r>
            <w:r w:rsidR="00A81D0B" w:rsidRPr="00F67062">
              <w:rPr>
                <w:rFonts w:ascii="Times New Roman" w:eastAsiaTheme="minorEastAsia" w:hAnsi="Times New Roman" w:cs="Times New Roman"/>
                <w:sz w:val="24"/>
                <w:szCs w:val="24"/>
              </w:rPr>
              <w:t xml:space="preserve">   </w:t>
            </w:r>
          </w:p>
          <w:p w14:paraId="2E9EE745" w14:textId="3C1C1816" w:rsidR="00A81D0B" w:rsidRPr="00F67062" w:rsidRDefault="00A81D0B" w:rsidP="00A81D0B">
            <w:pPr>
              <w:rPr>
                <w:rFonts w:ascii="Times New Roman" w:eastAsiaTheme="minorEastAsia" w:hAnsi="Times New Roman" w:cs="Times New Roman"/>
                <w:sz w:val="24"/>
                <w:szCs w:val="24"/>
              </w:rPr>
            </w:pPr>
            <w:r w:rsidRPr="00F67062">
              <w:rPr>
                <w:rFonts w:ascii="Times New Roman" w:eastAsiaTheme="minorEastAsia" w:hAnsi="Times New Roman" w:cs="Times New Roman"/>
                <w:sz w:val="24"/>
                <w:szCs w:val="24"/>
              </w:rPr>
              <w:t xml:space="preserve">(i)  effective resistance </w:t>
            </w:r>
          </w:p>
          <w:p w14:paraId="211B1251" w14:textId="2F676BA2" w:rsidR="00A81D0B" w:rsidRPr="00F67062" w:rsidRDefault="00A81D0B" w:rsidP="00A81D0B">
            <w:pPr>
              <w:rPr>
                <w:rFonts w:ascii="Times New Roman" w:eastAsiaTheme="minorEastAsia" w:hAnsi="Times New Roman" w:cs="Times New Roman"/>
                <w:sz w:val="24"/>
                <w:szCs w:val="24"/>
              </w:rPr>
            </w:pPr>
            <w:r w:rsidRPr="00F67062">
              <w:rPr>
                <w:rFonts w:ascii="Times New Roman" w:eastAsiaTheme="minorEastAsia" w:hAnsi="Times New Roman" w:cs="Times New Roman"/>
                <w:sz w:val="24"/>
                <w:szCs w:val="24"/>
              </w:rPr>
              <w:t>(ii) current through the circuit</w:t>
            </w:r>
          </w:p>
          <w:p w14:paraId="269A7582" w14:textId="5594D11B" w:rsidR="00A81D0B" w:rsidRPr="00F67062" w:rsidRDefault="00A81D0B" w:rsidP="00A81D0B">
            <w:pPr>
              <w:rPr>
                <w:rFonts w:ascii="Times New Roman" w:hAnsi="Times New Roman" w:cs="Times New Roman"/>
                <w:sz w:val="24"/>
                <w:szCs w:val="24"/>
              </w:rPr>
            </w:pPr>
            <w:r w:rsidRPr="00F67062">
              <w:rPr>
                <w:rFonts w:ascii="Times New Roman" w:eastAsiaTheme="minorEastAsia" w:hAnsi="Times New Roman" w:cs="Times New Roman"/>
                <w:sz w:val="24"/>
                <w:szCs w:val="24"/>
              </w:rPr>
              <w:t>(iii) Potential difference across 6Ω resistor</w:t>
            </w:r>
          </w:p>
          <w:p w14:paraId="3215A10C" w14:textId="28B71ED9" w:rsidR="00A81D0B" w:rsidRPr="00F67062" w:rsidRDefault="00A81D0B" w:rsidP="00A81D0B">
            <w:pPr>
              <w:rPr>
                <w:rFonts w:ascii="Times New Roman" w:hAnsi="Times New Roman" w:cs="Times New Roman"/>
                <w:sz w:val="24"/>
                <w:szCs w:val="24"/>
              </w:rPr>
            </w:pPr>
          </w:p>
          <w:p w14:paraId="12B2EDDD" w14:textId="61712B94" w:rsidR="00A81D0B" w:rsidRPr="00F67062" w:rsidRDefault="00A81D0B" w:rsidP="00A81D0B">
            <w:pPr>
              <w:rPr>
                <w:rFonts w:ascii="Times New Roman" w:hAnsi="Times New Roman" w:cs="Times New Roman"/>
                <w:sz w:val="24"/>
                <w:szCs w:val="24"/>
              </w:rPr>
            </w:pPr>
            <w:r w:rsidRPr="00F67062">
              <w:rPr>
                <w:rFonts w:ascii="Times New Roman" w:hAnsi="Times New Roman" w:cs="Times New Roman"/>
                <w:sz w:val="24"/>
                <w:szCs w:val="24"/>
              </w:rPr>
              <w:t>(B) (i) In the following figure, three cylindrical conductors A, B and C are shown along with their lengths and areas of cross-section.</w:t>
            </w:r>
          </w:p>
          <w:p w14:paraId="721E1949" w14:textId="77777777" w:rsidR="00A81D0B" w:rsidRPr="00F67062" w:rsidRDefault="00A81D0B" w:rsidP="00A81D0B">
            <w:pPr>
              <w:rPr>
                <w:rFonts w:ascii="Times New Roman" w:hAnsi="Times New Roman" w:cs="Times New Roman"/>
                <w:sz w:val="24"/>
                <w:szCs w:val="24"/>
              </w:rPr>
            </w:pPr>
            <w:r w:rsidRPr="00F67062">
              <w:rPr>
                <w:rFonts w:ascii="Times New Roman" w:hAnsi="Times New Roman" w:cs="Times New Roman"/>
                <w:noProof/>
                <w:sz w:val="24"/>
                <w:szCs w:val="24"/>
                <w:lang w:val="en-US"/>
              </w:rPr>
              <w:drawing>
                <wp:inline distT="0" distB="0" distL="0" distR="0" wp14:anchorId="4160409C" wp14:editId="249B7B69">
                  <wp:extent cx="3487615" cy="666750"/>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6"/>
                          <a:srcRect l="35096" t="57013" r="32212" b="31870"/>
                          <a:stretch/>
                        </pic:blipFill>
                        <pic:spPr bwMode="auto">
                          <a:xfrm>
                            <a:off x="0" y="0"/>
                            <a:ext cx="3530996" cy="675044"/>
                          </a:xfrm>
                          <a:prstGeom prst="rect">
                            <a:avLst/>
                          </a:prstGeom>
                          <a:ln>
                            <a:noFill/>
                          </a:ln>
                          <a:extLst>
                            <a:ext uri="{53640926-AAD7-44D8-BBD7-CCE9431645EC}">
                              <a14:shadowObscured xmlns:a14="http://schemas.microsoft.com/office/drawing/2010/main"/>
                            </a:ext>
                          </a:extLst>
                        </pic:spPr>
                      </pic:pic>
                    </a:graphicData>
                  </a:graphic>
                </wp:inline>
              </w:drawing>
            </w:r>
          </w:p>
          <w:p w14:paraId="1F3469B5" w14:textId="61821ABC" w:rsidR="00A81D0B" w:rsidRPr="00F67062" w:rsidRDefault="00A81D0B" w:rsidP="00A81D0B">
            <w:pPr>
              <w:rPr>
                <w:rFonts w:ascii="Times New Roman" w:hAnsi="Times New Roman" w:cs="Times New Roman"/>
                <w:sz w:val="24"/>
                <w:szCs w:val="24"/>
              </w:rPr>
            </w:pPr>
            <w:r w:rsidRPr="00F67062">
              <w:rPr>
                <w:rFonts w:ascii="Times New Roman" w:hAnsi="Times New Roman" w:cs="Times New Roman"/>
                <w:sz w:val="24"/>
                <w:szCs w:val="24"/>
              </w:rPr>
              <w:t xml:space="preserve">  If these three conductors are made of the same material and </w:t>
            </w:r>
            <m:oMath>
              <m:sSub>
                <m:sSubPr>
                  <m:ctrlPr>
                    <w:rPr>
                      <w:rFonts w:ascii="Cambria Math" w:hAnsi="Cambria Math" w:cs="Times New Roman"/>
                      <w:i/>
                      <w:sz w:val="24"/>
                      <w:szCs w:val="24"/>
                    </w:rPr>
                  </m:ctrlPr>
                </m:sSubPr>
                <m:e>
                  <m:r>
                    <w:rPr>
                      <w:rFonts w:ascii="Cambria Math" w:hAnsi="Cambria Math" w:cs="Times New Roman"/>
                      <w:sz w:val="24"/>
                      <w:szCs w:val="24"/>
                    </w:rPr>
                    <m:t>R</m:t>
                  </m:r>
                </m:e>
                <m:sub>
                  <m:r>
                    <w:rPr>
                      <w:rFonts w:ascii="Cambria Math" w:hAnsi="Cambria Math" w:cs="Times New Roman"/>
                      <w:sz w:val="24"/>
                      <w:szCs w:val="24"/>
                    </w:rPr>
                    <m:t>A</m:t>
                  </m:r>
                </m:sub>
              </m:sSub>
            </m:oMath>
            <w:r w:rsidRPr="00F67062">
              <w:rPr>
                <w:rFonts w:ascii="Times New Roman" w:hAnsi="Times New Roman" w:cs="Times New Roman"/>
                <w:sz w:val="24"/>
                <w:szCs w:val="24"/>
              </w:rPr>
              <w:t xml:space="preserve">, </w:t>
            </w:r>
            <m:oMath>
              <m:sSub>
                <m:sSubPr>
                  <m:ctrlPr>
                    <w:rPr>
                      <w:rFonts w:ascii="Cambria Math" w:hAnsi="Cambria Math" w:cs="Times New Roman"/>
                      <w:i/>
                      <w:sz w:val="24"/>
                      <w:szCs w:val="24"/>
                    </w:rPr>
                  </m:ctrlPr>
                </m:sSubPr>
                <m:e>
                  <m:r>
                    <w:rPr>
                      <w:rFonts w:ascii="Cambria Math" w:hAnsi="Cambria Math" w:cs="Times New Roman"/>
                      <w:sz w:val="24"/>
                      <w:szCs w:val="24"/>
                    </w:rPr>
                    <m:t>R</m:t>
                  </m:r>
                </m:e>
                <m:sub>
                  <m:r>
                    <w:rPr>
                      <w:rFonts w:ascii="Cambria Math" w:hAnsi="Cambria Math" w:cs="Times New Roman"/>
                      <w:sz w:val="24"/>
                      <w:szCs w:val="24"/>
                    </w:rPr>
                    <m:t>B</m:t>
                  </m:r>
                </m:sub>
              </m:sSub>
            </m:oMath>
            <w:r w:rsidRPr="00F67062">
              <w:rPr>
                <w:rFonts w:ascii="Times New Roman" w:hAnsi="Times New Roman" w:cs="Times New Roman"/>
                <w:sz w:val="24"/>
                <w:szCs w:val="24"/>
              </w:rPr>
              <w:t xml:space="preserve"> and </w:t>
            </w:r>
            <m:oMath>
              <m:sSub>
                <m:sSubPr>
                  <m:ctrlPr>
                    <w:rPr>
                      <w:rFonts w:ascii="Cambria Math" w:hAnsi="Cambria Math" w:cs="Times New Roman"/>
                      <w:i/>
                      <w:sz w:val="24"/>
                      <w:szCs w:val="24"/>
                    </w:rPr>
                  </m:ctrlPr>
                </m:sSubPr>
                <m:e>
                  <m:r>
                    <w:rPr>
                      <w:rFonts w:ascii="Cambria Math" w:hAnsi="Cambria Math" w:cs="Times New Roman"/>
                      <w:sz w:val="24"/>
                      <w:szCs w:val="24"/>
                    </w:rPr>
                    <m:t>R</m:t>
                  </m:r>
                </m:e>
                <m:sub>
                  <m:r>
                    <w:rPr>
                      <w:rFonts w:ascii="Cambria Math" w:hAnsi="Cambria Math" w:cs="Times New Roman"/>
                      <w:sz w:val="24"/>
                      <w:szCs w:val="24"/>
                    </w:rPr>
                    <m:t>C</m:t>
                  </m:r>
                </m:sub>
              </m:sSub>
            </m:oMath>
            <w:r w:rsidRPr="00F67062">
              <w:rPr>
                <w:rFonts w:ascii="Times New Roman" w:hAnsi="Times New Roman" w:cs="Times New Roman"/>
                <w:sz w:val="24"/>
                <w:szCs w:val="24"/>
              </w:rPr>
              <w:t xml:space="preserve"> be their respective resistances, then determine which among the three has maximum resistance? Also, find the ratio</w:t>
            </w:r>
            <m:oMath>
              <m:r>
                <w:rPr>
                  <w:rFonts w:ascii="Cambria Math" w:hAnsi="Cambria Math" w:cs="Times New Roman"/>
                  <w:sz w:val="24"/>
                  <w:szCs w:val="24"/>
                </w:rPr>
                <m:t xml:space="preserve"> </m:t>
              </m:r>
              <m:sSub>
                <m:sSubPr>
                  <m:ctrlPr>
                    <w:rPr>
                      <w:rFonts w:ascii="Cambria Math" w:hAnsi="Cambria Math" w:cs="Times New Roman"/>
                      <w:i/>
                      <w:sz w:val="24"/>
                      <w:szCs w:val="24"/>
                    </w:rPr>
                  </m:ctrlPr>
                </m:sSubPr>
                <m:e>
                  <m:r>
                    <w:rPr>
                      <w:rFonts w:ascii="Cambria Math" w:hAnsi="Cambria Math" w:cs="Times New Roman"/>
                      <w:sz w:val="24"/>
                      <w:szCs w:val="24"/>
                    </w:rPr>
                    <m:t>R</m:t>
                  </m:r>
                </m:e>
                <m:sub>
                  <m:r>
                    <w:rPr>
                      <w:rFonts w:ascii="Cambria Math" w:hAnsi="Cambria Math" w:cs="Times New Roman"/>
                      <w:sz w:val="24"/>
                      <w:szCs w:val="24"/>
                    </w:rPr>
                    <m:t>A</m:t>
                  </m:r>
                </m:sub>
              </m:sSub>
              <m:r>
                <w:rPr>
                  <w:rFonts w:ascii="Cambria Math" w:hAnsi="Cambria Math" w:cs="Times New Roman"/>
                  <w:sz w:val="24"/>
                  <w:szCs w:val="24"/>
                </w:rPr>
                <m:t xml:space="preserve">: </m:t>
              </m:r>
              <m:sSub>
                <m:sSubPr>
                  <m:ctrlPr>
                    <w:rPr>
                      <w:rFonts w:ascii="Cambria Math" w:hAnsi="Cambria Math" w:cs="Times New Roman"/>
                      <w:i/>
                      <w:sz w:val="24"/>
                      <w:szCs w:val="24"/>
                    </w:rPr>
                  </m:ctrlPr>
                </m:sSubPr>
                <m:e>
                  <m:r>
                    <w:rPr>
                      <w:rFonts w:ascii="Cambria Math" w:hAnsi="Cambria Math" w:cs="Times New Roman"/>
                      <w:sz w:val="24"/>
                      <w:szCs w:val="24"/>
                    </w:rPr>
                    <m:t>R</m:t>
                  </m:r>
                </m:e>
                <m:sub>
                  <m:r>
                    <w:rPr>
                      <w:rFonts w:ascii="Cambria Math" w:hAnsi="Cambria Math" w:cs="Times New Roman"/>
                      <w:sz w:val="24"/>
                      <w:szCs w:val="24"/>
                    </w:rPr>
                    <m:t>B</m:t>
                  </m:r>
                </m:sub>
              </m:sSub>
            </m:oMath>
            <w:r w:rsidRPr="00F67062">
              <w:rPr>
                <w:rFonts w:ascii="Times New Roman" w:hAnsi="Times New Roman" w:cs="Times New Roman"/>
                <w:sz w:val="24"/>
                <w:szCs w:val="24"/>
              </w:rPr>
              <w:t>.</w:t>
            </w:r>
          </w:p>
          <w:p w14:paraId="453391EC" w14:textId="7E814C7D" w:rsidR="00A81D0B" w:rsidRPr="00F67062" w:rsidRDefault="00A81D0B" w:rsidP="00A81D0B">
            <w:pPr>
              <w:rPr>
                <w:rFonts w:ascii="Times New Roman" w:hAnsi="Times New Roman" w:cs="Times New Roman"/>
                <w:sz w:val="24"/>
                <w:szCs w:val="24"/>
              </w:rPr>
            </w:pPr>
          </w:p>
        </w:tc>
        <w:tc>
          <w:tcPr>
            <w:tcW w:w="563" w:type="dxa"/>
          </w:tcPr>
          <w:p w14:paraId="6671F488" w14:textId="56D430C2" w:rsidR="00A81D0B" w:rsidRPr="0054547F" w:rsidRDefault="00A81D0B" w:rsidP="0054547F">
            <w:pPr>
              <w:jc w:val="center"/>
              <w:rPr>
                <w:rFonts w:ascii="Times New Roman" w:eastAsiaTheme="minorEastAsia" w:hAnsi="Times New Roman" w:cs="Times New Roman"/>
                <w:bCs/>
                <w:sz w:val="24"/>
                <w:szCs w:val="24"/>
              </w:rPr>
            </w:pPr>
            <w:r w:rsidRPr="0054547F">
              <w:rPr>
                <w:rFonts w:ascii="Times New Roman" w:eastAsiaTheme="minorEastAsia" w:hAnsi="Times New Roman" w:cs="Times New Roman"/>
                <w:bCs/>
                <w:sz w:val="24"/>
                <w:szCs w:val="24"/>
              </w:rPr>
              <w:t>3</w:t>
            </w:r>
          </w:p>
        </w:tc>
      </w:tr>
      <w:tr w:rsidR="00A81D0B" w:rsidRPr="00F67062" w14:paraId="6AC51ABB" w14:textId="77777777" w:rsidTr="0054547F">
        <w:trPr>
          <w:trHeight w:val="1582"/>
        </w:trPr>
        <w:tc>
          <w:tcPr>
            <w:tcW w:w="562" w:type="dxa"/>
          </w:tcPr>
          <w:p w14:paraId="2F5C2B16" w14:textId="2B3675A0" w:rsidR="00A81D0B" w:rsidRPr="00F67062" w:rsidRDefault="007573C7" w:rsidP="00A81D0B">
            <w:pPr>
              <w:rPr>
                <w:rFonts w:ascii="Times New Roman" w:hAnsi="Times New Roman" w:cs="Times New Roman"/>
                <w:sz w:val="24"/>
                <w:szCs w:val="24"/>
              </w:rPr>
            </w:pPr>
            <w:r>
              <w:rPr>
                <w:rFonts w:ascii="Times New Roman" w:hAnsi="Times New Roman" w:cs="Times New Roman"/>
                <w:sz w:val="24"/>
                <w:szCs w:val="24"/>
              </w:rPr>
              <w:lastRenderedPageBreak/>
              <w:t>32</w:t>
            </w:r>
          </w:p>
        </w:tc>
        <w:tc>
          <w:tcPr>
            <w:tcW w:w="9063" w:type="dxa"/>
            <w:vAlign w:val="center"/>
          </w:tcPr>
          <w:p w14:paraId="59E4EFFB" w14:textId="6A2C86CC" w:rsidR="00A81D0B" w:rsidRPr="00F67062" w:rsidRDefault="00A81D0B" w:rsidP="00A81D0B">
            <w:pPr>
              <w:rPr>
                <w:rFonts w:ascii="Times New Roman" w:hAnsi="Times New Roman" w:cs="Times New Roman"/>
                <w:sz w:val="24"/>
                <w:szCs w:val="24"/>
              </w:rPr>
            </w:pPr>
            <w:r w:rsidRPr="00F67062">
              <w:rPr>
                <w:rFonts w:ascii="Times New Roman" w:hAnsi="Times New Roman" w:cs="Times New Roman"/>
                <w:sz w:val="24"/>
                <w:szCs w:val="24"/>
              </w:rPr>
              <w:t xml:space="preserve">(A)A straight cylindrical conductor is suspended with its axis perpendicular to the magnetic field of a horse-shoe magnet. The conductor gets displaced towards left when a current is passed through it. What will happen to the displacement of the conductor if the </w:t>
            </w:r>
          </w:p>
          <w:p w14:paraId="4A2CE8DE" w14:textId="054C95F0" w:rsidR="00A81D0B" w:rsidRPr="00F67062" w:rsidRDefault="00A81D0B" w:rsidP="00A81D0B">
            <w:pPr>
              <w:rPr>
                <w:rFonts w:ascii="Times New Roman" w:hAnsi="Times New Roman" w:cs="Times New Roman"/>
                <w:sz w:val="24"/>
                <w:szCs w:val="24"/>
              </w:rPr>
            </w:pPr>
            <w:r w:rsidRPr="00F67062">
              <w:rPr>
                <w:rFonts w:ascii="Times New Roman" w:hAnsi="Times New Roman" w:cs="Times New Roman"/>
                <w:sz w:val="24"/>
                <w:szCs w:val="24"/>
              </w:rPr>
              <w:t xml:space="preserve">(i) current through it is increased? </w:t>
            </w:r>
          </w:p>
          <w:p w14:paraId="37EE68F6" w14:textId="6AB17DEC" w:rsidR="00A81D0B" w:rsidRPr="00F67062" w:rsidRDefault="00A81D0B" w:rsidP="00A81D0B">
            <w:pPr>
              <w:rPr>
                <w:rFonts w:ascii="Times New Roman" w:hAnsi="Times New Roman" w:cs="Times New Roman"/>
                <w:sz w:val="24"/>
                <w:szCs w:val="24"/>
              </w:rPr>
            </w:pPr>
            <w:r w:rsidRPr="00F67062">
              <w:rPr>
                <w:rFonts w:ascii="Times New Roman" w:hAnsi="Times New Roman" w:cs="Times New Roman"/>
                <w:sz w:val="24"/>
                <w:szCs w:val="24"/>
              </w:rPr>
              <w:t xml:space="preserve">(ii) horse-shoe magnet is replaced by another stronger horseshoe magnet.                    </w:t>
            </w:r>
          </w:p>
          <w:p w14:paraId="503D76D0" w14:textId="52143B77" w:rsidR="00A81D0B" w:rsidRPr="00F67062" w:rsidRDefault="00A81D0B" w:rsidP="00A81D0B">
            <w:pPr>
              <w:rPr>
                <w:rFonts w:ascii="Times New Roman" w:hAnsi="Times New Roman" w:cs="Times New Roman"/>
                <w:sz w:val="24"/>
                <w:szCs w:val="24"/>
              </w:rPr>
            </w:pPr>
            <w:r w:rsidRPr="00F67062">
              <w:rPr>
                <w:rFonts w:ascii="Times New Roman" w:hAnsi="Times New Roman" w:cs="Times New Roman"/>
                <w:sz w:val="24"/>
                <w:szCs w:val="24"/>
              </w:rPr>
              <w:t>(iii) direction of current through it is reversed.</w:t>
            </w:r>
          </w:p>
          <w:p w14:paraId="014F4679" w14:textId="77777777" w:rsidR="00A81D0B" w:rsidRDefault="00A81D0B" w:rsidP="00A81D0B">
            <w:pPr>
              <w:rPr>
                <w:rFonts w:ascii="Times New Roman" w:hAnsi="Times New Roman" w:cs="Times New Roman"/>
                <w:sz w:val="24"/>
                <w:szCs w:val="24"/>
              </w:rPr>
            </w:pPr>
            <w:r w:rsidRPr="00F67062">
              <w:rPr>
                <w:rFonts w:ascii="Times New Roman" w:hAnsi="Times New Roman" w:cs="Times New Roman"/>
                <w:bCs/>
                <w:sz w:val="24"/>
                <w:szCs w:val="24"/>
              </w:rPr>
              <w:t>(B)</w:t>
            </w:r>
            <w:r w:rsidRPr="00F67062">
              <w:rPr>
                <w:rFonts w:ascii="Times New Roman" w:hAnsi="Times New Roman" w:cs="Times New Roman"/>
                <w:sz w:val="24"/>
                <w:szCs w:val="24"/>
              </w:rPr>
              <w:t xml:space="preserve"> Name and state the rule for determining the direction of force on a current carrying conductor in a magnetic field.</w:t>
            </w:r>
          </w:p>
          <w:p w14:paraId="7DEDBFCF" w14:textId="5A8BD692" w:rsidR="00B334F2" w:rsidRPr="00F67062" w:rsidRDefault="00B334F2" w:rsidP="00A81D0B">
            <w:pPr>
              <w:rPr>
                <w:rFonts w:ascii="Times New Roman" w:hAnsi="Times New Roman" w:cs="Times New Roman"/>
                <w:sz w:val="24"/>
                <w:szCs w:val="24"/>
              </w:rPr>
            </w:pPr>
          </w:p>
        </w:tc>
        <w:tc>
          <w:tcPr>
            <w:tcW w:w="563" w:type="dxa"/>
          </w:tcPr>
          <w:p w14:paraId="24E470B8" w14:textId="255F6D5D" w:rsidR="00A81D0B" w:rsidRPr="0054547F" w:rsidRDefault="00A81D0B" w:rsidP="0054547F">
            <w:pPr>
              <w:jc w:val="center"/>
              <w:rPr>
                <w:rFonts w:ascii="Times New Roman" w:eastAsiaTheme="minorEastAsia" w:hAnsi="Times New Roman" w:cs="Times New Roman"/>
                <w:bCs/>
                <w:sz w:val="24"/>
                <w:szCs w:val="24"/>
              </w:rPr>
            </w:pPr>
            <w:r w:rsidRPr="0054547F">
              <w:rPr>
                <w:rFonts w:ascii="Times New Roman" w:eastAsiaTheme="minorEastAsia" w:hAnsi="Times New Roman" w:cs="Times New Roman"/>
                <w:bCs/>
                <w:sz w:val="24"/>
                <w:szCs w:val="24"/>
              </w:rPr>
              <w:t>3</w:t>
            </w:r>
          </w:p>
        </w:tc>
      </w:tr>
      <w:tr w:rsidR="00A81D0B" w:rsidRPr="00F67062" w14:paraId="71785121" w14:textId="77777777" w:rsidTr="0054547F">
        <w:trPr>
          <w:trHeight w:val="1582"/>
        </w:trPr>
        <w:tc>
          <w:tcPr>
            <w:tcW w:w="562" w:type="dxa"/>
          </w:tcPr>
          <w:p w14:paraId="1B336131" w14:textId="5A526D0F" w:rsidR="00A81D0B" w:rsidRPr="00F67062" w:rsidRDefault="007573C7" w:rsidP="00A81D0B">
            <w:pPr>
              <w:rPr>
                <w:rFonts w:ascii="Times New Roman" w:hAnsi="Times New Roman" w:cs="Times New Roman"/>
                <w:sz w:val="24"/>
                <w:szCs w:val="24"/>
              </w:rPr>
            </w:pPr>
            <w:r>
              <w:rPr>
                <w:rFonts w:ascii="Times New Roman" w:hAnsi="Times New Roman" w:cs="Times New Roman"/>
                <w:sz w:val="24"/>
                <w:szCs w:val="24"/>
              </w:rPr>
              <w:t>33</w:t>
            </w:r>
          </w:p>
        </w:tc>
        <w:tc>
          <w:tcPr>
            <w:tcW w:w="9063" w:type="dxa"/>
            <w:vAlign w:val="center"/>
          </w:tcPr>
          <w:p w14:paraId="6228FCBF" w14:textId="0D8316DD" w:rsidR="00A81D0B" w:rsidRPr="00F67062" w:rsidRDefault="00A81D0B" w:rsidP="00A81D0B">
            <w:pPr>
              <w:rPr>
                <w:rFonts w:ascii="Times New Roman" w:hAnsi="Times New Roman" w:cs="Times New Roman"/>
                <w:sz w:val="24"/>
                <w:szCs w:val="24"/>
              </w:rPr>
            </w:pPr>
            <w:r w:rsidRPr="00F67062">
              <w:rPr>
                <w:rFonts w:ascii="Times New Roman" w:hAnsi="Times New Roman" w:cs="Times New Roman"/>
                <w:sz w:val="24"/>
                <w:szCs w:val="24"/>
              </w:rPr>
              <w:t xml:space="preserve">(A)Identify the type of current used to run microwave oven different from the one given by a car battery? Mention any two differences between the two types of current.   </w:t>
            </w:r>
          </w:p>
          <w:p w14:paraId="07F29718" w14:textId="7F4097C1" w:rsidR="00A81D0B" w:rsidRPr="00F67062" w:rsidRDefault="00A81D0B" w:rsidP="00A81D0B">
            <w:pPr>
              <w:rPr>
                <w:rFonts w:ascii="Times New Roman" w:hAnsi="Times New Roman" w:cs="Times New Roman"/>
                <w:sz w:val="24"/>
                <w:szCs w:val="24"/>
              </w:rPr>
            </w:pPr>
            <w:r w:rsidRPr="00F67062">
              <w:rPr>
                <w:rFonts w:ascii="Times New Roman" w:hAnsi="Times New Roman" w:cs="Times New Roman"/>
                <w:sz w:val="24"/>
                <w:szCs w:val="24"/>
              </w:rPr>
              <w:t xml:space="preserve">(B) How does an electric fuse prevent the electric circuit and the appliances from a possible damage due to short circuit or overloading?                                          </w:t>
            </w:r>
          </w:p>
          <w:p w14:paraId="1D2462A7" w14:textId="77777777" w:rsidR="00A81D0B" w:rsidRPr="00F67062" w:rsidRDefault="00A81D0B" w:rsidP="00A81D0B">
            <w:pPr>
              <w:tabs>
                <w:tab w:val="left" w:pos="900"/>
              </w:tabs>
              <w:rPr>
                <w:rFonts w:ascii="Times New Roman" w:hAnsi="Times New Roman" w:cs="Times New Roman"/>
                <w:bCs/>
                <w:sz w:val="24"/>
                <w:szCs w:val="24"/>
              </w:rPr>
            </w:pPr>
          </w:p>
        </w:tc>
        <w:tc>
          <w:tcPr>
            <w:tcW w:w="563" w:type="dxa"/>
          </w:tcPr>
          <w:p w14:paraId="17E96FF2" w14:textId="58F353B6" w:rsidR="00A81D0B" w:rsidRPr="0054547F" w:rsidRDefault="00A81D0B" w:rsidP="0054547F">
            <w:pPr>
              <w:jc w:val="center"/>
              <w:rPr>
                <w:rFonts w:ascii="Times New Roman" w:eastAsiaTheme="minorEastAsia" w:hAnsi="Times New Roman" w:cs="Times New Roman"/>
                <w:bCs/>
                <w:sz w:val="24"/>
                <w:szCs w:val="24"/>
              </w:rPr>
            </w:pPr>
            <w:r w:rsidRPr="0054547F">
              <w:rPr>
                <w:rFonts w:ascii="Times New Roman" w:eastAsiaTheme="minorEastAsia" w:hAnsi="Times New Roman" w:cs="Times New Roman"/>
                <w:bCs/>
                <w:sz w:val="24"/>
                <w:szCs w:val="24"/>
              </w:rPr>
              <w:t>3</w:t>
            </w:r>
          </w:p>
        </w:tc>
      </w:tr>
      <w:tr w:rsidR="00A81D0B" w:rsidRPr="00F67062" w14:paraId="46C3E0FB" w14:textId="77777777" w:rsidTr="0054547F">
        <w:trPr>
          <w:trHeight w:val="440"/>
        </w:trPr>
        <w:tc>
          <w:tcPr>
            <w:tcW w:w="562" w:type="dxa"/>
          </w:tcPr>
          <w:p w14:paraId="140ABC48" w14:textId="77777777" w:rsidR="00A81D0B" w:rsidRPr="00F67062" w:rsidRDefault="00A81D0B" w:rsidP="00A81D0B">
            <w:pPr>
              <w:rPr>
                <w:rFonts w:ascii="Times New Roman" w:hAnsi="Times New Roman" w:cs="Times New Roman"/>
                <w:sz w:val="24"/>
                <w:szCs w:val="24"/>
              </w:rPr>
            </w:pPr>
          </w:p>
        </w:tc>
        <w:tc>
          <w:tcPr>
            <w:tcW w:w="9063" w:type="dxa"/>
            <w:vAlign w:val="center"/>
          </w:tcPr>
          <w:p w14:paraId="0950D9B3" w14:textId="4EAC2341" w:rsidR="00A81D0B" w:rsidRPr="00F67062" w:rsidRDefault="00A81D0B" w:rsidP="00A81D0B">
            <w:pPr>
              <w:tabs>
                <w:tab w:val="left" w:pos="900"/>
              </w:tabs>
              <w:jc w:val="center"/>
              <w:rPr>
                <w:rFonts w:ascii="Times New Roman" w:hAnsi="Times New Roman" w:cs="Times New Roman"/>
                <w:sz w:val="24"/>
                <w:szCs w:val="24"/>
              </w:rPr>
            </w:pPr>
            <w:r w:rsidRPr="00F67062">
              <w:rPr>
                <w:rFonts w:ascii="Times New Roman" w:hAnsi="Times New Roman" w:cs="Times New Roman"/>
                <w:b/>
                <w:sz w:val="24"/>
                <w:szCs w:val="24"/>
              </w:rPr>
              <w:t>Section D</w:t>
            </w:r>
            <w:r w:rsidRPr="00F67062">
              <w:rPr>
                <w:rFonts w:ascii="Times New Roman" w:hAnsi="Times New Roman" w:cs="Times New Roman"/>
                <w:b/>
                <w:spacing w:val="-8"/>
                <w:sz w:val="24"/>
                <w:szCs w:val="24"/>
              </w:rPr>
              <w:t xml:space="preserve"> </w:t>
            </w:r>
            <w:r w:rsidRPr="00F67062">
              <w:rPr>
                <w:rFonts w:ascii="Times New Roman" w:hAnsi="Times New Roman" w:cs="Times New Roman"/>
                <w:b/>
                <w:sz w:val="24"/>
                <w:szCs w:val="24"/>
              </w:rPr>
              <w:t>consists</w:t>
            </w:r>
            <w:r w:rsidRPr="00F67062">
              <w:rPr>
                <w:rFonts w:ascii="Times New Roman" w:hAnsi="Times New Roman" w:cs="Times New Roman"/>
                <w:b/>
                <w:spacing w:val="-1"/>
                <w:sz w:val="24"/>
                <w:szCs w:val="24"/>
              </w:rPr>
              <w:t xml:space="preserve"> </w:t>
            </w:r>
            <w:r w:rsidRPr="00F67062">
              <w:rPr>
                <w:rFonts w:ascii="Times New Roman" w:hAnsi="Times New Roman" w:cs="Times New Roman"/>
                <w:b/>
                <w:sz w:val="24"/>
                <w:szCs w:val="24"/>
              </w:rPr>
              <w:t>of 2 questions</w:t>
            </w:r>
            <w:r w:rsidRPr="00F67062">
              <w:rPr>
                <w:rFonts w:ascii="Times New Roman" w:hAnsi="Times New Roman" w:cs="Times New Roman"/>
                <w:b/>
                <w:spacing w:val="-1"/>
                <w:sz w:val="24"/>
                <w:szCs w:val="24"/>
              </w:rPr>
              <w:t xml:space="preserve"> </w:t>
            </w:r>
            <w:r w:rsidRPr="00F67062">
              <w:rPr>
                <w:rFonts w:ascii="Times New Roman" w:hAnsi="Times New Roman" w:cs="Times New Roman"/>
                <w:b/>
                <w:sz w:val="24"/>
                <w:szCs w:val="24"/>
              </w:rPr>
              <w:t>of</w:t>
            </w:r>
            <w:r w:rsidRPr="00F67062">
              <w:rPr>
                <w:rFonts w:ascii="Times New Roman" w:hAnsi="Times New Roman" w:cs="Times New Roman"/>
                <w:b/>
                <w:spacing w:val="-1"/>
                <w:sz w:val="24"/>
                <w:szCs w:val="24"/>
              </w:rPr>
              <w:t xml:space="preserve"> </w:t>
            </w:r>
            <w:r w:rsidRPr="00F67062">
              <w:rPr>
                <w:rFonts w:ascii="Times New Roman" w:hAnsi="Times New Roman" w:cs="Times New Roman"/>
                <w:b/>
                <w:sz w:val="24"/>
                <w:szCs w:val="24"/>
              </w:rPr>
              <w:t>5 mark</w:t>
            </w:r>
          </w:p>
          <w:p w14:paraId="7AE5DA30" w14:textId="77777777" w:rsidR="00A81D0B" w:rsidRPr="00F67062" w:rsidRDefault="00A81D0B" w:rsidP="00A81D0B">
            <w:pPr>
              <w:rPr>
                <w:rFonts w:ascii="Times New Roman" w:eastAsiaTheme="minorEastAsia" w:hAnsi="Times New Roman" w:cs="Times New Roman"/>
                <w:sz w:val="24"/>
                <w:szCs w:val="24"/>
              </w:rPr>
            </w:pPr>
          </w:p>
        </w:tc>
        <w:tc>
          <w:tcPr>
            <w:tcW w:w="563" w:type="dxa"/>
          </w:tcPr>
          <w:p w14:paraId="5EF060F1" w14:textId="3DE6F759" w:rsidR="00A81D0B" w:rsidRPr="0054547F" w:rsidRDefault="00A81D0B" w:rsidP="0054547F">
            <w:pPr>
              <w:jc w:val="center"/>
              <w:rPr>
                <w:rFonts w:ascii="Times New Roman" w:eastAsiaTheme="minorEastAsia" w:hAnsi="Times New Roman" w:cs="Times New Roman"/>
                <w:sz w:val="24"/>
                <w:szCs w:val="24"/>
              </w:rPr>
            </w:pPr>
          </w:p>
        </w:tc>
      </w:tr>
      <w:tr w:rsidR="00A81D0B" w:rsidRPr="00F67062" w14:paraId="647C358A" w14:textId="77777777" w:rsidTr="0054547F">
        <w:trPr>
          <w:trHeight w:val="2680"/>
        </w:trPr>
        <w:tc>
          <w:tcPr>
            <w:tcW w:w="562" w:type="dxa"/>
          </w:tcPr>
          <w:p w14:paraId="6F5D8B5B" w14:textId="474C3D9B" w:rsidR="00A81D0B" w:rsidRPr="00F67062" w:rsidRDefault="007573C7" w:rsidP="00A81D0B">
            <w:pPr>
              <w:rPr>
                <w:rFonts w:ascii="Times New Roman" w:hAnsi="Times New Roman" w:cs="Times New Roman"/>
                <w:sz w:val="24"/>
                <w:szCs w:val="24"/>
              </w:rPr>
            </w:pPr>
            <w:r>
              <w:rPr>
                <w:rFonts w:ascii="Times New Roman" w:hAnsi="Times New Roman" w:cs="Times New Roman"/>
                <w:sz w:val="24"/>
                <w:szCs w:val="24"/>
              </w:rPr>
              <w:t>34</w:t>
            </w:r>
          </w:p>
        </w:tc>
        <w:tc>
          <w:tcPr>
            <w:tcW w:w="9063" w:type="dxa"/>
          </w:tcPr>
          <w:p w14:paraId="1FC376A9" w14:textId="54BDD12C" w:rsidR="00A81D0B" w:rsidRPr="00A81D0B" w:rsidRDefault="002729E3" w:rsidP="00A81D0B">
            <w:pPr>
              <w:rPr>
                <w:rFonts w:ascii="Times New Roman" w:hAnsi="Times New Roman" w:cs="Times New Roman"/>
                <w:sz w:val="24"/>
                <w:szCs w:val="24"/>
              </w:rPr>
            </w:pPr>
            <w:r w:rsidRPr="00A81D0B">
              <w:rPr>
                <w:rFonts w:ascii="Times New Roman" w:hAnsi="Times New Roman" w:cs="Times New Roman"/>
                <w:noProof/>
                <w:sz w:val="24"/>
                <w:szCs w:val="24"/>
                <w:lang w:val="en-US"/>
              </w:rPr>
              <w:drawing>
                <wp:anchor distT="0" distB="0" distL="114300" distR="114300" simplePos="0" relativeHeight="251740160" behindDoc="0" locked="0" layoutInCell="1" allowOverlap="1" wp14:anchorId="5218B769" wp14:editId="182CBF75">
                  <wp:simplePos x="0" y="0"/>
                  <wp:positionH relativeFrom="column">
                    <wp:posOffset>3467100</wp:posOffset>
                  </wp:positionH>
                  <wp:positionV relativeFrom="paragraph">
                    <wp:posOffset>337820</wp:posOffset>
                  </wp:positionV>
                  <wp:extent cx="2171700" cy="1092200"/>
                  <wp:effectExtent l="19050" t="19050" r="19050" b="12700"/>
                  <wp:wrapNone/>
                  <wp:docPr id="27" name="Picture" descr="image"/>
                  <wp:cNvGraphicFramePr/>
                  <a:graphic xmlns:a="http://schemas.openxmlformats.org/drawingml/2006/main">
                    <a:graphicData uri="http://schemas.openxmlformats.org/drawingml/2006/picture">
                      <pic:pic xmlns:pic="http://schemas.openxmlformats.org/drawingml/2006/picture">
                        <pic:nvPicPr>
                          <pic:cNvPr id="28" name="Picture" descr="/home/ubuntu/test-generator-latex/images/48659ae464e996d00f7c340194702a52.png"/>
                          <pic:cNvPicPr>
                            <a:picLocks noChangeAspect="1" noChangeArrowheads="1"/>
                          </pic:cNvPicPr>
                        </pic:nvPicPr>
                        <pic:blipFill>
                          <a:blip r:embed="rId17">
                            <a:extLst>
                              <a:ext uri="{28A0092B-C50C-407E-A947-70E740481C1C}">
                                <a14:useLocalDpi xmlns:a14="http://schemas.microsoft.com/office/drawing/2010/main" val="0"/>
                              </a:ext>
                            </a:extLst>
                          </a:blip>
                          <a:stretch>
                            <a:fillRect/>
                          </a:stretch>
                        </pic:blipFill>
                        <pic:spPr bwMode="auto">
                          <a:xfrm>
                            <a:off x="0" y="0"/>
                            <a:ext cx="2171700" cy="1092200"/>
                          </a:xfrm>
                          <a:prstGeom prst="rect">
                            <a:avLst/>
                          </a:prstGeom>
                          <a:noFill/>
                          <a:ln w="9525">
                            <a:solidFill>
                              <a:schemeClr val="accent1"/>
                            </a:solidFill>
                            <a:headEnd/>
                            <a:tailEnd/>
                          </a:ln>
                        </pic:spPr>
                      </pic:pic>
                    </a:graphicData>
                  </a:graphic>
                </wp:anchor>
              </w:drawing>
            </w:r>
            <w:r w:rsidR="00A81D0B" w:rsidRPr="00A81D0B">
              <w:rPr>
                <w:rFonts w:ascii="Times New Roman" w:hAnsi="Times New Roman" w:cs="Times New Roman"/>
                <w:sz w:val="24"/>
                <w:szCs w:val="24"/>
              </w:rPr>
              <w:t xml:space="preserve">In the following schematic diagram for the preparation of hydrogen gas as shown in the figure, what would happen if the following changes were made? </w:t>
            </w:r>
          </w:p>
          <w:p w14:paraId="798BB3DE" w14:textId="3B0BF4DF" w:rsidR="002729E3" w:rsidRDefault="00910FE1" w:rsidP="002729E3">
            <w:pPr>
              <w:rPr>
                <w:rFonts w:ascii="Times New Roman" w:hAnsi="Times New Roman" w:cs="Times New Roman"/>
                <w:sz w:val="24"/>
                <w:szCs w:val="24"/>
              </w:rPr>
            </w:pPr>
            <w:r>
              <w:rPr>
                <w:rFonts w:ascii="Times New Roman" w:hAnsi="Times New Roman" w:cs="Times New Roman"/>
                <w:sz w:val="24"/>
                <w:szCs w:val="24"/>
              </w:rPr>
              <w:t>a)</w:t>
            </w:r>
            <w:r w:rsidRPr="00910FE1">
              <w:rPr>
                <w:rFonts w:ascii="Times New Roman" w:hAnsi="Times New Roman" w:cs="Times New Roman"/>
                <w:sz w:val="24"/>
                <w:szCs w:val="24"/>
              </w:rPr>
              <w:t xml:space="preserve"> In</w:t>
            </w:r>
            <w:r w:rsidR="00A81D0B" w:rsidRPr="00910FE1">
              <w:rPr>
                <w:rFonts w:ascii="Times New Roman" w:hAnsi="Times New Roman" w:cs="Times New Roman"/>
                <w:sz w:val="24"/>
                <w:szCs w:val="24"/>
              </w:rPr>
              <w:t xml:space="preserve"> place of zinc granu</w:t>
            </w:r>
            <w:r w:rsidR="00AD01EF">
              <w:rPr>
                <w:rFonts w:ascii="Times New Roman" w:hAnsi="Times New Roman" w:cs="Times New Roman"/>
                <w:sz w:val="24"/>
                <w:szCs w:val="24"/>
              </w:rPr>
              <w:t>les, same amount of zinc dust is</w:t>
            </w:r>
            <w:r w:rsidR="00A81D0B" w:rsidRPr="00910FE1">
              <w:rPr>
                <w:rFonts w:ascii="Times New Roman" w:hAnsi="Times New Roman" w:cs="Times New Roman"/>
                <w:sz w:val="24"/>
                <w:szCs w:val="24"/>
              </w:rPr>
              <w:t xml:space="preserve"> </w:t>
            </w:r>
          </w:p>
          <w:p w14:paraId="669D437E" w14:textId="7F803691" w:rsidR="00A81D0B" w:rsidRPr="00910FE1" w:rsidRDefault="00A81D0B" w:rsidP="002729E3">
            <w:pPr>
              <w:rPr>
                <w:rFonts w:ascii="Times New Roman" w:hAnsi="Times New Roman" w:cs="Times New Roman"/>
                <w:sz w:val="24"/>
                <w:szCs w:val="24"/>
              </w:rPr>
            </w:pPr>
            <w:r w:rsidRPr="00910FE1">
              <w:rPr>
                <w:rFonts w:ascii="Times New Roman" w:hAnsi="Times New Roman" w:cs="Times New Roman"/>
                <w:sz w:val="24"/>
                <w:szCs w:val="24"/>
              </w:rPr>
              <w:t>taken in the test tube.</w:t>
            </w:r>
          </w:p>
          <w:p w14:paraId="74BA60AB" w14:textId="2FC2A108" w:rsidR="002729E3" w:rsidRDefault="00910FE1" w:rsidP="00A81D0B">
            <w:pPr>
              <w:pStyle w:val="NoSpacing"/>
              <w:rPr>
                <w:rFonts w:ascii="Times New Roman" w:hAnsi="Times New Roman" w:cs="Times New Roman"/>
                <w:sz w:val="24"/>
                <w:szCs w:val="24"/>
              </w:rPr>
            </w:pPr>
            <w:r>
              <w:rPr>
                <w:rFonts w:ascii="Times New Roman" w:hAnsi="Times New Roman" w:cs="Times New Roman"/>
                <w:sz w:val="24"/>
                <w:szCs w:val="24"/>
              </w:rPr>
              <w:t>b)</w:t>
            </w:r>
            <w:r w:rsidRPr="00910FE1">
              <w:rPr>
                <w:rFonts w:ascii="Times New Roman" w:hAnsi="Times New Roman" w:cs="Times New Roman"/>
                <w:sz w:val="24"/>
                <w:szCs w:val="24"/>
              </w:rPr>
              <w:t xml:space="preserve"> Instead</w:t>
            </w:r>
            <w:r w:rsidR="00A81D0B" w:rsidRPr="00910FE1">
              <w:rPr>
                <w:rFonts w:ascii="Times New Roman" w:hAnsi="Times New Roman" w:cs="Times New Roman"/>
                <w:sz w:val="24"/>
                <w:szCs w:val="24"/>
              </w:rPr>
              <w:t xml:space="preserve"> of dilute sulphuric acid, dilute hydrochloric </w:t>
            </w:r>
          </w:p>
          <w:p w14:paraId="3A3313D0" w14:textId="2D1B7409" w:rsidR="00A81D0B" w:rsidRPr="00910FE1" w:rsidRDefault="00A81D0B" w:rsidP="00A81D0B">
            <w:pPr>
              <w:pStyle w:val="NoSpacing"/>
              <w:rPr>
                <w:rFonts w:ascii="Times New Roman" w:hAnsi="Times New Roman" w:cs="Times New Roman"/>
                <w:sz w:val="24"/>
                <w:szCs w:val="24"/>
              </w:rPr>
            </w:pPr>
            <w:r w:rsidRPr="00910FE1">
              <w:rPr>
                <w:rFonts w:ascii="Times New Roman" w:hAnsi="Times New Roman" w:cs="Times New Roman"/>
                <w:sz w:val="24"/>
                <w:szCs w:val="24"/>
              </w:rPr>
              <w:t>acid is taken.</w:t>
            </w:r>
          </w:p>
          <w:p w14:paraId="548BE0A3" w14:textId="67AA11A7" w:rsidR="00A81D0B" w:rsidRPr="00910FE1" w:rsidRDefault="00910FE1" w:rsidP="00A81D0B">
            <w:pPr>
              <w:pStyle w:val="NoSpacing"/>
              <w:rPr>
                <w:rFonts w:ascii="Times New Roman" w:hAnsi="Times New Roman" w:cs="Times New Roman"/>
                <w:sz w:val="24"/>
                <w:szCs w:val="24"/>
              </w:rPr>
            </w:pPr>
            <w:r>
              <w:rPr>
                <w:rFonts w:ascii="Times New Roman" w:hAnsi="Times New Roman" w:cs="Times New Roman"/>
                <w:sz w:val="24"/>
                <w:szCs w:val="24"/>
              </w:rPr>
              <w:t xml:space="preserve">c) </w:t>
            </w:r>
            <w:r w:rsidR="00A81D0B" w:rsidRPr="00910FE1">
              <w:rPr>
                <w:rFonts w:ascii="Times New Roman" w:hAnsi="Times New Roman" w:cs="Times New Roman"/>
                <w:sz w:val="24"/>
                <w:szCs w:val="24"/>
              </w:rPr>
              <w:t>In place of zinc, copper turnings are taken.</w:t>
            </w:r>
          </w:p>
          <w:p w14:paraId="789C21AA" w14:textId="77777777" w:rsidR="002729E3" w:rsidRDefault="00910FE1" w:rsidP="00A81D0B">
            <w:pPr>
              <w:pStyle w:val="NoSpacing"/>
              <w:rPr>
                <w:rFonts w:ascii="Times New Roman" w:hAnsi="Times New Roman" w:cs="Times New Roman"/>
                <w:sz w:val="24"/>
                <w:szCs w:val="24"/>
              </w:rPr>
            </w:pPr>
            <w:r>
              <w:rPr>
                <w:rFonts w:ascii="Times New Roman" w:hAnsi="Times New Roman" w:cs="Times New Roman"/>
                <w:sz w:val="24"/>
                <w:szCs w:val="24"/>
              </w:rPr>
              <w:t xml:space="preserve">d) </w:t>
            </w:r>
            <w:r w:rsidR="00A81D0B" w:rsidRPr="00910FE1">
              <w:rPr>
                <w:rFonts w:ascii="Times New Roman" w:hAnsi="Times New Roman" w:cs="Times New Roman"/>
                <w:sz w:val="24"/>
                <w:szCs w:val="24"/>
              </w:rPr>
              <w:t xml:space="preserve">Sodium hydroxide is taken in place of dilute </w:t>
            </w:r>
          </w:p>
          <w:p w14:paraId="33A925A5" w14:textId="18C48221" w:rsidR="00A81D0B" w:rsidRPr="00910FE1" w:rsidRDefault="00A81D0B" w:rsidP="00A81D0B">
            <w:pPr>
              <w:pStyle w:val="NoSpacing"/>
              <w:rPr>
                <w:rFonts w:ascii="Times New Roman" w:hAnsi="Times New Roman" w:cs="Times New Roman"/>
                <w:sz w:val="24"/>
                <w:szCs w:val="24"/>
              </w:rPr>
            </w:pPr>
            <w:r w:rsidRPr="00910FE1">
              <w:rPr>
                <w:rFonts w:ascii="Times New Roman" w:hAnsi="Times New Roman" w:cs="Times New Roman"/>
                <w:sz w:val="24"/>
                <w:szCs w:val="24"/>
              </w:rPr>
              <w:t>sulphuric acid and the test tube is heated. Also write the chemical equation for the reaction.</w:t>
            </w:r>
          </w:p>
          <w:p w14:paraId="3E2D1DE0" w14:textId="763451FA" w:rsidR="00A81D0B" w:rsidRPr="004817F4" w:rsidRDefault="00A81D0B" w:rsidP="00A81D0B">
            <w:pPr>
              <w:pStyle w:val="NoSpacing"/>
              <w:rPr>
                <w:rFonts w:ascii="Times New Roman" w:hAnsi="Times New Roman" w:cs="Times New Roman"/>
                <w:b/>
                <w:sz w:val="24"/>
                <w:szCs w:val="24"/>
              </w:rPr>
            </w:pPr>
            <w:r w:rsidRPr="00910FE1">
              <w:rPr>
                <w:rFonts w:ascii="Times New Roman" w:hAnsi="Times New Roman" w:cs="Times New Roman"/>
                <w:sz w:val="24"/>
                <w:szCs w:val="24"/>
              </w:rPr>
              <w:t xml:space="preserve">                                                           </w:t>
            </w:r>
            <w:r w:rsidRPr="004817F4">
              <w:rPr>
                <w:rFonts w:ascii="Times New Roman" w:hAnsi="Times New Roman" w:cs="Times New Roman"/>
                <w:b/>
                <w:sz w:val="24"/>
                <w:szCs w:val="24"/>
              </w:rPr>
              <w:t>OR</w:t>
            </w:r>
          </w:p>
          <w:p w14:paraId="63DFF663" w14:textId="70A2AD31" w:rsidR="00910FE1" w:rsidRPr="00910FE1" w:rsidRDefault="00910FE1" w:rsidP="00910FE1">
            <w:pPr>
              <w:rPr>
                <w:rFonts w:ascii="Times New Roman" w:hAnsi="Times New Roman" w:cs="Times New Roman"/>
                <w:sz w:val="24"/>
                <w:szCs w:val="24"/>
              </w:rPr>
            </w:pPr>
            <w:r w:rsidRPr="00910FE1">
              <w:rPr>
                <w:rFonts w:ascii="Times New Roman" w:hAnsi="Times New Roman" w:cs="Times New Roman"/>
                <w:sz w:val="24"/>
                <w:szCs w:val="24"/>
              </w:rPr>
              <w:t>Equal length of magnesium ribbons are taken in two test tubes A and B. H</w:t>
            </w:r>
            <m:oMath>
              <m:sSub>
                <m:sSubPr>
                  <m:ctrlPr>
                    <w:rPr>
                      <w:rFonts w:ascii="Cambria Math" w:hAnsi="Cambria Math" w:cs="Times New Roman"/>
                      <w:sz w:val="24"/>
                      <w:szCs w:val="24"/>
                    </w:rPr>
                  </m:ctrlPr>
                </m:sSubPr>
                <m:e>
                  <m:r>
                    <w:rPr>
                      <w:rFonts w:ascii="Cambria Math" w:hAnsi="Cambria Math" w:cs="Times New Roman"/>
                      <w:sz w:val="24"/>
                      <w:szCs w:val="24"/>
                    </w:rPr>
                    <m:t>​</m:t>
                  </m:r>
                </m:e>
                <m:sub>
                  <m:r>
                    <w:rPr>
                      <w:rFonts w:ascii="Cambria Math" w:hAnsi="Cambria Math" w:cs="Times New Roman"/>
                      <w:sz w:val="24"/>
                      <w:szCs w:val="24"/>
                    </w:rPr>
                    <m:t>2</m:t>
                  </m:r>
                </m:sub>
              </m:sSub>
            </m:oMath>
            <w:r w:rsidRPr="00910FE1">
              <w:rPr>
                <w:rFonts w:ascii="Times New Roman" w:hAnsi="Times New Roman" w:cs="Times New Roman"/>
                <w:sz w:val="24"/>
                <w:szCs w:val="24"/>
              </w:rPr>
              <w:t xml:space="preserve">SO </w:t>
            </w:r>
            <m:oMath>
              <m:sSub>
                <m:sSubPr>
                  <m:ctrlPr>
                    <w:rPr>
                      <w:rFonts w:ascii="Cambria Math" w:hAnsi="Cambria Math" w:cs="Times New Roman"/>
                      <w:sz w:val="24"/>
                      <w:szCs w:val="24"/>
                    </w:rPr>
                  </m:ctrlPr>
                </m:sSubPr>
                <m:e>
                  <m:r>
                    <w:rPr>
                      <w:rFonts w:ascii="Cambria Math" w:hAnsi="Cambria Math" w:cs="Times New Roman"/>
                      <w:sz w:val="24"/>
                      <w:szCs w:val="24"/>
                    </w:rPr>
                    <m:t>​</m:t>
                  </m:r>
                </m:e>
                <m:sub>
                  <m:r>
                    <w:rPr>
                      <w:rFonts w:ascii="Cambria Math" w:hAnsi="Cambria Math" w:cs="Times New Roman"/>
                      <w:sz w:val="24"/>
                      <w:szCs w:val="24"/>
                    </w:rPr>
                    <m:t>4</m:t>
                  </m:r>
                </m:sub>
              </m:sSub>
            </m:oMath>
            <w:r w:rsidRPr="00910FE1">
              <w:rPr>
                <w:rFonts w:ascii="Times New Roman" w:hAnsi="Times New Roman" w:cs="Times New Roman"/>
                <w:sz w:val="24"/>
                <w:szCs w:val="24"/>
              </w:rPr>
              <w:t xml:space="preserve"> is added to test tube Aand H</w:t>
            </w:r>
            <m:oMath>
              <m:sSub>
                <m:sSubPr>
                  <m:ctrlPr>
                    <w:rPr>
                      <w:rFonts w:ascii="Cambria Math" w:hAnsi="Cambria Math" w:cs="Times New Roman"/>
                      <w:sz w:val="24"/>
                      <w:szCs w:val="24"/>
                    </w:rPr>
                  </m:ctrlPr>
                </m:sSubPr>
                <m:e>
                  <m:r>
                    <w:rPr>
                      <w:rFonts w:ascii="Cambria Math" w:hAnsi="Cambria Math" w:cs="Times New Roman"/>
                      <w:sz w:val="24"/>
                      <w:szCs w:val="24"/>
                    </w:rPr>
                    <m:t>​</m:t>
                  </m:r>
                </m:e>
                <m:sub>
                  <m:r>
                    <w:rPr>
                      <w:rFonts w:ascii="Cambria Math" w:hAnsi="Cambria Math" w:cs="Times New Roman"/>
                      <w:sz w:val="24"/>
                      <w:szCs w:val="24"/>
                    </w:rPr>
                    <m:t>2</m:t>
                  </m:r>
                </m:sub>
              </m:sSub>
            </m:oMath>
            <w:r w:rsidRPr="00910FE1">
              <w:rPr>
                <w:rFonts w:ascii="Times New Roman" w:hAnsi="Times New Roman" w:cs="Times New Roman"/>
                <w:sz w:val="24"/>
                <w:szCs w:val="24"/>
              </w:rPr>
              <w:t>CO</w:t>
            </w:r>
            <m:oMath>
              <m:sSub>
                <m:sSubPr>
                  <m:ctrlPr>
                    <w:rPr>
                      <w:rFonts w:ascii="Cambria Math" w:hAnsi="Cambria Math" w:cs="Times New Roman"/>
                      <w:sz w:val="24"/>
                      <w:szCs w:val="24"/>
                    </w:rPr>
                  </m:ctrlPr>
                </m:sSubPr>
                <m:e>
                  <m:r>
                    <w:rPr>
                      <w:rFonts w:ascii="Cambria Math" w:hAnsi="Cambria Math" w:cs="Times New Roman"/>
                      <w:sz w:val="24"/>
                      <w:szCs w:val="24"/>
                    </w:rPr>
                    <m:t>​</m:t>
                  </m:r>
                </m:e>
                <m:sub>
                  <m:r>
                    <w:rPr>
                      <w:rFonts w:ascii="Cambria Math" w:hAnsi="Cambria Math" w:cs="Times New Roman"/>
                      <w:sz w:val="24"/>
                      <w:szCs w:val="24"/>
                    </w:rPr>
                    <m:t>3</m:t>
                  </m:r>
                </m:sub>
              </m:sSub>
            </m:oMath>
            <w:r w:rsidRPr="00910FE1">
              <w:rPr>
                <w:rFonts w:ascii="Times New Roman" w:hAnsi="Times New Roman" w:cs="Times New Roman"/>
                <w:sz w:val="24"/>
                <w:szCs w:val="24"/>
              </w:rPr>
              <w:t xml:space="preserve"> in the test tube </w:t>
            </w:r>
            <w:r w:rsidRPr="00910FE1">
              <w:rPr>
                <w:rFonts w:ascii="Times New Roman" w:hAnsi="Times New Roman" w:cs="Times New Roman"/>
                <w:b/>
                <w:bCs/>
                <w:sz w:val="24"/>
                <w:szCs w:val="24"/>
              </w:rPr>
              <w:t>B</w:t>
            </w:r>
            <w:r w:rsidRPr="00910FE1">
              <w:rPr>
                <w:rFonts w:ascii="Times New Roman" w:hAnsi="Times New Roman" w:cs="Times New Roman"/>
                <w:sz w:val="24"/>
                <w:szCs w:val="24"/>
              </w:rPr>
              <w:t xml:space="preserve"> in equal amounts:</w:t>
            </w:r>
          </w:p>
          <w:p w14:paraId="21FC0FE7" w14:textId="43AEF27E" w:rsidR="00910FE1" w:rsidRPr="00910FE1" w:rsidRDefault="00910FE1" w:rsidP="00910FE1">
            <w:pPr>
              <w:pStyle w:val="NoSpacing"/>
              <w:rPr>
                <w:rFonts w:ascii="Times New Roman" w:hAnsi="Times New Roman" w:cs="Times New Roman"/>
                <w:sz w:val="24"/>
                <w:szCs w:val="24"/>
              </w:rPr>
            </w:pPr>
            <w:r>
              <w:rPr>
                <w:rFonts w:ascii="Times New Roman" w:hAnsi="Times New Roman" w:cs="Times New Roman"/>
                <w:sz w:val="24"/>
                <w:szCs w:val="24"/>
              </w:rPr>
              <w:t>a)</w:t>
            </w:r>
            <w:r w:rsidRPr="00910FE1">
              <w:rPr>
                <w:rFonts w:ascii="Times New Roman" w:hAnsi="Times New Roman" w:cs="Times New Roman"/>
                <w:sz w:val="24"/>
                <w:szCs w:val="24"/>
              </w:rPr>
              <w:t xml:space="preserve"> Identify the test tube showing vigorous reaction.</w:t>
            </w:r>
          </w:p>
          <w:p w14:paraId="5DFAE5E3" w14:textId="7EC5DEDA" w:rsidR="00910FE1" w:rsidRPr="00910FE1" w:rsidRDefault="00910FE1" w:rsidP="00910FE1">
            <w:pPr>
              <w:pStyle w:val="NoSpacing"/>
              <w:rPr>
                <w:rFonts w:ascii="Times New Roman" w:hAnsi="Times New Roman" w:cs="Times New Roman"/>
                <w:sz w:val="24"/>
                <w:szCs w:val="24"/>
              </w:rPr>
            </w:pPr>
            <w:r>
              <w:rPr>
                <w:rFonts w:ascii="Times New Roman" w:hAnsi="Times New Roman" w:cs="Times New Roman"/>
                <w:sz w:val="24"/>
                <w:szCs w:val="24"/>
              </w:rPr>
              <w:t>b)</w:t>
            </w:r>
            <w:r w:rsidRPr="00910FE1">
              <w:rPr>
                <w:rFonts w:ascii="Times New Roman" w:hAnsi="Times New Roman" w:cs="Times New Roman"/>
                <w:sz w:val="24"/>
                <w:szCs w:val="24"/>
              </w:rPr>
              <w:t xml:space="preserve"> Give reason to support your answer.</w:t>
            </w:r>
          </w:p>
          <w:p w14:paraId="7D520E8D" w14:textId="632DEC7C" w:rsidR="00910FE1" w:rsidRPr="00910FE1" w:rsidRDefault="00910FE1" w:rsidP="00910FE1">
            <w:pPr>
              <w:pStyle w:val="NoSpacing"/>
              <w:rPr>
                <w:rFonts w:ascii="Times New Roman" w:hAnsi="Times New Roman" w:cs="Times New Roman"/>
                <w:sz w:val="24"/>
                <w:szCs w:val="24"/>
              </w:rPr>
            </w:pPr>
            <w:r>
              <w:rPr>
                <w:rFonts w:ascii="Times New Roman" w:hAnsi="Times New Roman" w:cs="Times New Roman"/>
                <w:sz w:val="24"/>
                <w:szCs w:val="24"/>
              </w:rPr>
              <w:t>c)</w:t>
            </w:r>
            <w:r w:rsidRPr="00910FE1">
              <w:rPr>
                <w:rFonts w:ascii="Times New Roman" w:hAnsi="Times New Roman" w:cs="Times New Roman"/>
                <w:sz w:val="24"/>
                <w:szCs w:val="24"/>
              </w:rPr>
              <w:t xml:space="preserve"> Name the gas liberated in both the tubes. How will you prove its liberation?</w:t>
            </w:r>
          </w:p>
          <w:p w14:paraId="5005364D" w14:textId="00ED4342" w:rsidR="00910FE1" w:rsidRPr="00910FE1" w:rsidRDefault="00910FE1" w:rsidP="00910FE1">
            <w:pPr>
              <w:pStyle w:val="NoSpacing"/>
              <w:rPr>
                <w:rFonts w:ascii="Times New Roman" w:hAnsi="Times New Roman" w:cs="Times New Roman"/>
                <w:sz w:val="24"/>
                <w:szCs w:val="24"/>
              </w:rPr>
            </w:pPr>
            <w:r>
              <w:rPr>
                <w:rFonts w:ascii="Times New Roman" w:hAnsi="Times New Roman" w:cs="Times New Roman"/>
                <w:sz w:val="24"/>
                <w:szCs w:val="24"/>
              </w:rPr>
              <w:t>d)</w:t>
            </w:r>
            <w:r w:rsidRPr="00910FE1">
              <w:rPr>
                <w:rFonts w:ascii="Times New Roman" w:hAnsi="Times New Roman" w:cs="Times New Roman"/>
                <w:sz w:val="24"/>
                <w:szCs w:val="24"/>
              </w:rPr>
              <w:t xml:space="preserve"> Write chemical equations for both reactions.</w:t>
            </w:r>
          </w:p>
          <w:p w14:paraId="73010435" w14:textId="071C7F36" w:rsidR="00910FE1" w:rsidRPr="00910FE1" w:rsidRDefault="000F0654" w:rsidP="00910FE1">
            <w:pPr>
              <w:pStyle w:val="NoSpacing"/>
              <w:rPr>
                <w:rFonts w:ascii="Times New Roman" w:hAnsi="Times New Roman" w:cs="Times New Roman"/>
                <w:sz w:val="24"/>
                <w:szCs w:val="24"/>
              </w:rPr>
            </w:pPr>
            <w:r>
              <w:rPr>
                <w:rFonts w:ascii="Times New Roman" w:hAnsi="Times New Roman" w:cs="Times New Roman"/>
                <w:sz w:val="24"/>
                <w:szCs w:val="24"/>
              </w:rPr>
              <w:t xml:space="preserve">e) </w:t>
            </w:r>
            <w:r w:rsidR="00910FE1" w:rsidRPr="00910FE1">
              <w:rPr>
                <w:rFonts w:ascii="Times New Roman" w:hAnsi="Times New Roman" w:cs="Times New Roman"/>
                <w:sz w:val="24"/>
                <w:szCs w:val="24"/>
              </w:rPr>
              <w:t>Out of the two acids taken above.</w:t>
            </w:r>
          </w:p>
          <w:p w14:paraId="090B5619" w14:textId="76AA877B" w:rsidR="00910FE1" w:rsidRPr="00910FE1" w:rsidRDefault="000F0654" w:rsidP="00910FE1">
            <w:pPr>
              <w:pStyle w:val="NoSpacing"/>
              <w:rPr>
                <w:rFonts w:ascii="Times New Roman" w:hAnsi="Times New Roman" w:cs="Times New Roman"/>
                <w:sz w:val="24"/>
                <w:szCs w:val="24"/>
              </w:rPr>
            </w:pPr>
            <w:r>
              <w:rPr>
                <w:rFonts w:ascii="Times New Roman" w:hAnsi="Times New Roman" w:cs="Times New Roman"/>
                <w:sz w:val="24"/>
                <w:szCs w:val="24"/>
              </w:rPr>
              <w:t xml:space="preserve">     i)</w:t>
            </w:r>
            <w:r w:rsidR="00910FE1" w:rsidRPr="00910FE1">
              <w:rPr>
                <w:rFonts w:ascii="Times New Roman" w:hAnsi="Times New Roman" w:cs="Times New Roman"/>
                <w:sz w:val="24"/>
                <w:szCs w:val="24"/>
              </w:rPr>
              <w:t xml:space="preserve"> Which one will have lower pH value?</w:t>
            </w:r>
          </w:p>
          <w:p w14:paraId="72B80FAD" w14:textId="3A344F3D" w:rsidR="00910FE1" w:rsidRPr="00F67062" w:rsidRDefault="000F0654" w:rsidP="00910FE1">
            <w:pPr>
              <w:pStyle w:val="NoSpacing"/>
              <w:rPr>
                <w:rFonts w:eastAsiaTheme="minorEastAsia"/>
              </w:rPr>
            </w:pPr>
            <w:r>
              <w:rPr>
                <w:rFonts w:ascii="Times New Roman" w:hAnsi="Times New Roman" w:cs="Times New Roman"/>
                <w:sz w:val="24"/>
                <w:szCs w:val="24"/>
              </w:rPr>
              <w:t xml:space="preserve">     ii) </w:t>
            </w:r>
            <w:r w:rsidR="00910FE1" w:rsidRPr="00910FE1">
              <w:rPr>
                <w:rFonts w:ascii="Times New Roman" w:hAnsi="Times New Roman" w:cs="Times New Roman"/>
                <w:sz w:val="24"/>
                <w:szCs w:val="24"/>
              </w:rPr>
              <w:t>Which one will have lower H</w:t>
            </w:r>
            <m:oMath>
              <m:sSup>
                <m:sSupPr>
                  <m:ctrlPr>
                    <w:rPr>
                      <w:rFonts w:ascii="Cambria Math" w:hAnsi="Cambria Math" w:cs="Times New Roman"/>
                      <w:sz w:val="24"/>
                      <w:szCs w:val="24"/>
                    </w:rPr>
                  </m:ctrlPr>
                </m:sSupPr>
                <m:e>
                  <m:r>
                    <w:rPr>
                      <w:rFonts w:ascii="Cambria Math" w:hAnsi="Cambria Math" w:cs="Times New Roman"/>
                      <w:sz w:val="24"/>
                      <w:szCs w:val="24"/>
                    </w:rPr>
                    <m:t>​</m:t>
                  </m:r>
                </m:e>
                <m:sup>
                  <m:r>
                    <m:rPr>
                      <m:sty m:val="p"/>
                    </m:rPr>
                    <w:rPr>
                      <w:rFonts w:ascii="Cambria Math" w:hAnsi="Cambria Math" w:cs="Times New Roman"/>
                      <w:sz w:val="24"/>
                      <w:szCs w:val="24"/>
                    </w:rPr>
                    <m:t>+</m:t>
                  </m:r>
                </m:sup>
              </m:sSup>
            </m:oMath>
            <w:r w:rsidR="00910FE1" w:rsidRPr="00910FE1">
              <w:rPr>
                <w:rFonts w:ascii="Times New Roman" w:hAnsi="Times New Roman" w:cs="Times New Roman"/>
                <w:sz w:val="24"/>
                <w:szCs w:val="24"/>
              </w:rPr>
              <w:t xml:space="preserve"> concentration?</w:t>
            </w:r>
          </w:p>
        </w:tc>
        <w:tc>
          <w:tcPr>
            <w:tcW w:w="563" w:type="dxa"/>
          </w:tcPr>
          <w:p w14:paraId="1A3E5629" w14:textId="3048DA50" w:rsidR="00A81D0B" w:rsidRPr="0054547F" w:rsidRDefault="00A81D0B" w:rsidP="0054547F">
            <w:pPr>
              <w:jc w:val="center"/>
              <w:rPr>
                <w:rFonts w:ascii="Times New Roman" w:hAnsi="Times New Roman" w:cs="Times New Roman"/>
                <w:sz w:val="24"/>
                <w:szCs w:val="24"/>
              </w:rPr>
            </w:pPr>
            <w:r w:rsidRPr="0054547F">
              <w:rPr>
                <w:rFonts w:ascii="Times New Roman" w:eastAsiaTheme="minorEastAsia" w:hAnsi="Times New Roman" w:cs="Times New Roman"/>
                <w:sz w:val="24"/>
                <w:szCs w:val="24"/>
              </w:rPr>
              <w:t>5</w:t>
            </w:r>
          </w:p>
        </w:tc>
      </w:tr>
      <w:tr w:rsidR="00A81D0B" w:rsidRPr="00F67062" w14:paraId="734864D7" w14:textId="77777777" w:rsidTr="0054547F">
        <w:trPr>
          <w:trHeight w:val="353"/>
        </w:trPr>
        <w:tc>
          <w:tcPr>
            <w:tcW w:w="562" w:type="dxa"/>
          </w:tcPr>
          <w:p w14:paraId="06F67D5A" w14:textId="16A947E5" w:rsidR="00A81D0B" w:rsidRPr="00F67062" w:rsidRDefault="007573C7" w:rsidP="00A81D0B">
            <w:pPr>
              <w:rPr>
                <w:rFonts w:ascii="Times New Roman" w:hAnsi="Times New Roman" w:cs="Times New Roman"/>
                <w:sz w:val="24"/>
                <w:szCs w:val="24"/>
              </w:rPr>
            </w:pPr>
            <w:r>
              <w:rPr>
                <w:rFonts w:ascii="Times New Roman" w:hAnsi="Times New Roman" w:cs="Times New Roman"/>
                <w:sz w:val="24"/>
                <w:szCs w:val="24"/>
              </w:rPr>
              <w:t>35</w:t>
            </w:r>
          </w:p>
        </w:tc>
        <w:tc>
          <w:tcPr>
            <w:tcW w:w="9063" w:type="dxa"/>
          </w:tcPr>
          <w:p w14:paraId="29544986" w14:textId="1F8E5843" w:rsidR="00A81D0B" w:rsidRPr="00F67062" w:rsidRDefault="00A81D0B" w:rsidP="00A81D0B">
            <w:pPr>
              <w:rPr>
                <w:rFonts w:ascii="Times New Roman" w:hAnsi="Times New Roman" w:cs="Times New Roman"/>
                <w:sz w:val="24"/>
                <w:szCs w:val="24"/>
              </w:rPr>
            </w:pPr>
            <w:r w:rsidRPr="00F67062">
              <w:rPr>
                <w:rFonts w:ascii="Times New Roman" w:hAnsi="Times New Roman" w:cs="Times New Roman"/>
                <w:sz w:val="24"/>
                <w:szCs w:val="24"/>
              </w:rPr>
              <w:t>(a)Represent the flow of blood through the human heart with the help of a neat, labelled diagram. Compare it with the heart of amphibian?</w:t>
            </w:r>
          </w:p>
          <w:p w14:paraId="219561FD" w14:textId="42FA9647" w:rsidR="00A81D0B" w:rsidRPr="00F67062" w:rsidRDefault="00A81D0B" w:rsidP="00A81D0B">
            <w:pPr>
              <w:rPr>
                <w:rFonts w:ascii="Times New Roman" w:hAnsi="Times New Roman" w:cs="Times New Roman"/>
                <w:sz w:val="24"/>
                <w:szCs w:val="24"/>
              </w:rPr>
            </w:pPr>
            <w:r w:rsidRPr="00F67062">
              <w:rPr>
                <w:rFonts w:ascii="Times New Roman" w:hAnsi="Times New Roman" w:cs="Times New Roman"/>
                <w:sz w:val="24"/>
                <w:szCs w:val="24"/>
              </w:rPr>
              <w:t>(b)Residual volume of air and respiratory pigment play a crucial role during respiration. Justify.</w:t>
            </w:r>
          </w:p>
          <w:p w14:paraId="0753A6E3" w14:textId="68CDD382" w:rsidR="00A81D0B" w:rsidRPr="00F67062" w:rsidRDefault="00A81D0B" w:rsidP="00A81D0B">
            <w:pPr>
              <w:pStyle w:val="ListParagraph"/>
              <w:ind w:left="1080"/>
              <w:rPr>
                <w:rFonts w:ascii="Times New Roman" w:hAnsi="Times New Roman" w:cs="Times New Roman"/>
                <w:sz w:val="24"/>
                <w:szCs w:val="24"/>
              </w:rPr>
            </w:pPr>
            <w:r w:rsidRPr="00F67062">
              <w:rPr>
                <w:rFonts w:ascii="Times New Roman" w:hAnsi="Times New Roman" w:cs="Times New Roman"/>
                <w:sz w:val="24"/>
                <w:szCs w:val="24"/>
              </w:rPr>
              <w:t xml:space="preserve">             </w:t>
            </w:r>
            <w:r>
              <w:rPr>
                <w:rFonts w:ascii="Times New Roman" w:hAnsi="Times New Roman" w:cs="Times New Roman"/>
                <w:sz w:val="24"/>
                <w:szCs w:val="24"/>
              </w:rPr>
              <w:t xml:space="preserve">                        </w:t>
            </w:r>
            <w:r w:rsidRPr="00F67062">
              <w:rPr>
                <w:rFonts w:ascii="Times New Roman" w:hAnsi="Times New Roman" w:cs="Times New Roman"/>
                <w:b/>
                <w:bCs/>
                <w:sz w:val="24"/>
                <w:szCs w:val="24"/>
              </w:rPr>
              <w:t>OR</w:t>
            </w:r>
          </w:p>
          <w:p w14:paraId="2F3615D4" w14:textId="17FEED35" w:rsidR="00A81D0B" w:rsidRPr="00F67062" w:rsidRDefault="00A81D0B" w:rsidP="00A81D0B">
            <w:pPr>
              <w:rPr>
                <w:rFonts w:ascii="Times New Roman" w:hAnsi="Times New Roman" w:cs="Times New Roman"/>
                <w:sz w:val="24"/>
                <w:szCs w:val="24"/>
              </w:rPr>
            </w:pPr>
            <w:r w:rsidRPr="00F67062">
              <w:rPr>
                <w:rFonts w:ascii="Times New Roman" w:hAnsi="Times New Roman" w:cs="Times New Roman"/>
                <w:sz w:val="24"/>
                <w:szCs w:val="24"/>
              </w:rPr>
              <w:t xml:space="preserve">Experimentally prove that plants undergo photosynthesis only in the presence of sunlight. </w:t>
            </w:r>
          </w:p>
          <w:p w14:paraId="39339CFE" w14:textId="48F024CE" w:rsidR="00A81D0B" w:rsidRPr="00F67062" w:rsidRDefault="00A81D0B" w:rsidP="00A81D0B">
            <w:pPr>
              <w:rPr>
                <w:rFonts w:ascii="Times New Roman" w:hAnsi="Times New Roman" w:cs="Times New Roman"/>
                <w:b/>
                <w:sz w:val="24"/>
                <w:szCs w:val="24"/>
              </w:rPr>
            </w:pPr>
            <w:r w:rsidRPr="00F67062">
              <w:rPr>
                <w:rFonts w:ascii="Times New Roman" w:hAnsi="Times New Roman" w:cs="Times New Roman"/>
                <w:sz w:val="24"/>
                <w:szCs w:val="24"/>
              </w:rPr>
              <w:t>Photosynthesis is a vital process for all living organisms. Justify</w:t>
            </w:r>
          </w:p>
        </w:tc>
        <w:tc>
          <w:tcPr>
            <w:tcW w:w="563" w:type="dxa"/>
          </w:tcPr>
          <w:p w14:paraId="0C1A9810" w14:textId="3DCA9BEF" w:rsidR="00A81D0B" w:rsidRPr="0054547F" w:rsidRDefault="00A81D0B" w:rsidP="0054547F">
            <w:pPr>
              <w:jc w:val="center"/>
              <w:rPr>
                <w:rFonts w:ascii="Times New Roman" w:eastAsiaTheme="minorEastAsia" w:hAnsi="Times New Roman" w:cs="Times New Roman"/>
                <w:sz w:val="24"/>
                <w:szCs w:val="24"/>
              </w:rPr>
            </w:pPr>
            <w:r w:rsidRPr="0054547F">
              <w:rPr>
                <w:rFonts w:ascii="Times New Roman" w:eastAsiaTheme="minorEastAsia" w:hAnsi="Times New Roman" w:cs="Times New Roman"/>
                <w:sz w:val="24"/>
                <w:szCs w:val="24"/>
              </w:rPr>
              <w:t>5</w:t>
            </w:r>
          </w:p>
        </w:tc>
      </w:tr>
      <w:tr w:rsidR="00A81D0B" w:rsidRPr="00F67062" w14:paraId="14EBED97" w14:textId="77777777" w:rsidTr="0054547F">
        <w:trPr>
          <w:trHeight w:val="353"/>
        </w:trPr>
        <w:tc>
          <w:tcPr>
            <w:tcW w:w="562" w:type="dxa"/>
          </w:tcPr>
          <w:p w14:paraId="58C0C65B" w14:textId="3787B25B" w:rsidR="00A81D0B" w:rsidRPr="00F67062" w:rsidRDefault="007573C7" w:rsidP="00A81D0B">
            <w:pPr>
              <w:rPr>
                <w:rFonts w:ascii="Times New Roman" w:hAnsi="Times New Roman" w:cs="Times New Roman"/>
                <w:sz w:val="24"/>
                <w:szCs w:val="24"/>
              </w:rPr>
            </w:pPr>
            <w:r>
              <w:rPr>
                <w:rFonts w:ascii="Times New Roman" w:hAnsi="Times New Roman" w:cs="Times New Roman"/>
                <w:sz w:val="24"/>
                <w:szCs w:val="24"/>
              </w:rPr>
              <w:t>36</w:t>
            </w:r>
          </w:p>
        </w:tc>
        <w:tc>
          <w:tcPr>
            <w:tcW w:w="9063" w:type="dxa"/>
          </w:tcPr>
          <w:p w14:paraId="2D6A9294" w14:textId="14457C03" w:rsidR="00A81D0B" w:rsidRPr="00F67062" w:rsidRDefault="00A81D0B" w:rsidP="00A81D0B">
            <w:pPr>
              <w:jc w:val="both"/>
              <w:rPr>
                <w:rFonts w:ascii="Times New Roman" w:hAnsi="Times New Roman" w:cs="Times New Roman"/>
                <w:sz w:val="24"/>
                <w:szCs w:val="24"/>
              </w:rPr>
            </w:pPr>
            <w:r w:rsidRPr="00F67062">
              <w:rPr>
                <w:rFonts w:ascii="Times New Roman" w:hAnsi="Times New Roman" w:cs="Times New Roman"/>
                <w:sz w:val="24"/>
                <w:szCs w:val="24"/>
              </w:rPr>
              <w:t xml:space="preserve">Hari makes electric circuit with three bulbs of 100 W each which are connected in series to a source. Vijay makes a circuit with set of three bulbs of the same wattage which are connected in parallel across another source of same potential difference as Hari. </w:t>
            </w:r>
          </w:p>
          <w:p w14:paraId="3D91D4C3" w14:textId="0870BBC6" w:rsidR="00A81D0B" w:rsidRPr="00F67062" w:rsidRDefault="00A81D0B" w:rsidP="00A81D0B">
            <w:pPr>
              <w:jc w:val="both"/>
              <w:rPr>
                <w:rFonts w:ascii="Times New Roman" w:hAnsi="Times New Roman" w:cs="Times New Roman"/>
                <w:sz w:val="24"/>
                <w:szCs w:val="24"/>
              </w:rPr>
            </w:pPr>
            <w:r w:rsidRPr="00F67062">
              <w:rPr>
                <w:rFonts w:ascii="Times New Roman" w:hAnsi="Times New Roman" w:cs="Times New Roman"/>
                <w:sz w:val="24"/>
                <w:szCs w:val="24"/>
              </w:rPr>
              <w:t>(i) Will the bulb in both circuits glow with the same brightness? Justify your answer.</w:t>
            </w:r>
          </w:p>
          <w:p w14:paraId="1E9C1688" w14:textId="0F0BD7E9" w:rsidR="00A81D0B" w:rsidRPr="00F67062" w:rsidRDefault="00A81D0B" w:rsidP="00A81D0B">
            <w:pPr>
              <w:jc w:val="both"/>
              <w:rPr>
                <w:rFonts w:ascii="Times New Roman" w:hAnsi="Times New Roman" w:cs="Times New Roman"/>
                <w:sz w:val="24"/>
                <w:szCs w:val="24"/>
              </w:rPr>
            </w:pPr>
            <w:r w:rsidRPr="00F67062">
              <w:rPr>
                <w:rFonts w:ascii="Times New Roman" w:hAnsi="Times New Roman" w:cs="Times New Roman"/>
                <w:sz w:val="24"/>
                <w:szCs w:val="24"/>
              </w:rPr>
              <w:t xml:space="preserve">(ii) Now, let one bulb in both the circuits get fused. Will the rest of the bulbs   </w:t>
            </w:r>
          </w:p>
          <w:p w14:paraId="1F55971D" w14:textId="6A5EF3EB" w:rsidR="00A81D0B" w:rsidRPr="00F67062" w:rsidRDefault="00A81D0B" w:rsidP="00A81D0B">
            <w:pPr>
              <w:jc w:val="both"/>
              <w:rPr>
                <w:rFonts w:ascii="Times New Roman" w:hAnsi="Times New Roman" w:cs="Times New Roman"/>
                <w:sz w:val="24"/>
                <w:szCs w:val="24"/>
              </w:rPr>
            </w:pPr>
            <w:r w:rsidRPr="00F67062">
              <w:rPr>
                <w:rFonts w:ascii="Times New Roman" w:hAnsi="Times New Roman" w:cs="Times New Roman"/>
                <w:sz w:val="24"/>
                <w:szCs w:val="24"/>
              </w:rPr>
              <w:t xml:space="preserve"> continue to glow in each circuit? Give reason for your answer.</w:t>
            </w:r>
          </w:p>
          <w:p w14:paraId="4468C612" w14:textId="74E18CF3" w:rsidR="00A81D0B" w:rsidRPr="00F67062" w:rsidRDefault="00A81D0B" w:rsidP="00A81D0B">
            <w:pPr>
              <w:jc w:val="both"/>
              <w:rPr>
                <w:rFonts w:ascii="Times New Roman" w:hAnsi="Times New Roman" w:cs="Times New Roman"/>
                <w:b/>
                <w:bCs/>
                <w:sz w:val="24"/>
                <w:szCs w:val="24"/>
              </w:rPr>
            </w:pPr>
            <w:r w:rsidRPr="00F67062">
              <w:rPr>
                <w:rFonts w:ascii="Times New Roman" w:hAnsi="Times New Roman" w:cs="Times New Roman"/>
                <w:sz w:val="24"/>
                <w:szCs w:val="24"/>
              </w:rPr>
              <w:t xml:space="preserve"> (iii) If the conductor A is made of copper and the conductor C is made of constantan (alloy of copper and nickel), then which one of the two will be suitable for heating element and why?</w:t>
            </w:r>
            <w:r w:rsidRPr="00F67062">
              <w:rPr>
                <w:rFonts w:ascii="Times New Roman" w:hAnsi="Times New Roman" w:cs="Times New Roman"/>
                <w:sz w:val="24"/>
                <w:szCs w:val="24"/>
              </w:rPr>
              <w:tab/>
              <w:t xml:space="preserve">                                                         </w:t>
            </w:r>
            <w:r w:rsidRPr="00F67062">
              <w:rPr>
                <w:rFonts w:ascii="Times New Roman" w:hAnsi="Times New Roman" w:cs="Times New Roman"/>
                <w:b/>
                <w:bCs/>
                <w:sz w:val="24"/>
                <w:szCs w:val="24"/>
              </w:rPr>
              <w:t xml:space="preserve"> OR</w:t>
            </w:r>
          </w:p>
          <w:p w14:paraId="45F362FD" w14:textId="10241958" w:rsidR="00A81D0B" w:rsidRPr="00F67062" w:rsidRDefault="00A81D0B" w:rsidP="00A81D0B">
            <w:pPr>
              <w:rPr>
                <w:rFonts w:ascii="Times New Roman" w:hAnsi="Times New Roman" w:cs="Times New Roman"/>
                <w:sz w:val="24"/>
                <w:szCs w:val="24"/>
              </w:rPr>
            </w:pPr>
            <w:r w:rsidRPr="00F67062">
              <w:rPr>
                <w:rFonts w:ascii="Times New Roman" w:hAnsi="Times New Roman" w:cs="Times New Roman"/>
                <w:sz w:val="24"/>
                <w:szCs w:val="24"/>
              </w:rPr>
              <w:lastRenderedPageBreak/>
              <w:t>A novice electrician designed the following circuit for the ‘electric wiring’ in a certain household. His senior, however, told him to make five important changes/corrections in this circuit.</w:t>
            </w:r>
          </w:p>
          <w:p w14:paraId="31DB7FB3" w14:textId="061F334D" w:rsidR="00A81D0B" w:rsidRPr="00F67062" w:rsidRDefault="00A81D0B" w:rsidP="00A81D0B">
            <w:pPr>
              <w:rPr>
                <w:rFonts w:ascii="Times New Roman" w:hAnsi="Times New Roman" w:cs="Times New Roman"/>
                <w:sz w:val="24"/>
                <w:szCs w:val="24"/>
              </w:rPr>
            </w:pPr>
            <w:r w:rsidRPr="00F67062">
              <w:rPr>
                <w:rFonts w:ascii="Times New Roman" w:hAnsi="Times New Roman" w:cs="Times New Roman"/>
                <w:noProof/>
                <w:sz w:val="24"/>
                <w:szCs w:val="24"/>
                <w:lang w:val="en-US"/>
              </w:rPr>
              <w:drawing>
                <wp:inline distT="0" distB="0" distL="0" distR="0" wp14:anchorId="75FFBEC0" wp14:editId="070F66A5">
                  <wp:extent cx="4893276" cy="1525839"/>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8"/>
                          <a:srcRect l="30059" t="43196" r="31174" b="27724"/>
                          <a:stretch/>
                        </pic:blipFill>
                        <pic:spPr bwMode="auto">
                          <a:xfrm>
                            <a:off x="0" y="0"/>
                            <a:ext cx="5115764" cy="1595216"/>
                          </a:xfrm>
                          <a:prstGeom prst="rect">
                            <a:avLst/>
                          </a:prstGeom>
                          <a:ln>
                            <a:noFill/>
                          </a:ln>
                          <a:extLst>
                            <a:ext uri="{53640926-AAD7-44D8-BBD7-CCE9431645EC}">
                              <a14:shadowObscured xmlns:a14="http://schemas.microsoft.com/office/drawing/2010/main"/>
                            </a:ext>
                          </a:extLst>
                        </pic:spPr>
                      </pic:pic>
                    </a:graphicData>
                  </a:graphic>
                </wp:inline>
              </w:drawing>
            </w:r>
          </w:p>
          <w:p w14:paraId="768671B7" w14:textId="3DF4E6A3" w:rsidR="00A81D0B" w:rsidRPr="00F67062" w:rsidRDefault="00A81D0B" w:rsidP="007573C7">
            <w:pPr>
              <w:rPr>
                <w:rFonts w:ascii="Times New Roman" w:hAnsi="Times New Roman" w:cs="Times New Roman"/>
                <w:sz w:val="24"/>
                <w:szCs w:val="24"/>
              </w:rPr>
            </w:pPr>
            <w:r w:rsidRPr="00F67062">
              <w:rPr>
                <w:rFonts w:ascii="Times New Roman" w:hAnsi="Times New Roman" w:cs="Times New Roman"/>
                <w:sz w:val="24"/>
                <w:szCs w:val="24"/>
              </w:rPr>
              <w:t xml:space="preserve">Identify the five faults in the above circuit and suggest and write the corrections needed, that you think the senior electrician must have suggested to this novice. </w:t>
            </w:r>
          </w:p>
        </w:tc>
        <w:tc>
          <w:tcPr>
            <w:tcW w:w="563" w:type="dxa"/>
          </w:tcPr>
          <w:p w14:paraId="1EC55F76" w14:textId="677B35E1" w:rsidR="00A81D0B" w:rsidRPr="0054547F" w:rsidRDefault="00A81D0B" w:rsidP="0054547F">
            <w:pPr>
              <w:jc w:val="center"/>
              <w:rPr>
                <w:rFonts w:ascii="Times New Roman" w:eastAsiaTheme="minorEastAsia" w:hAnsi="Times New Roman" w:cs="Times New Roman"/>
                <w:sz w:val="24"/>
                <w:szCs w:val="24"/>
              </w:rPr>
            </w:pPr>
            <w:r w:rsidRPr="0054547F">
              <w:rPr>
                <w:rFonts w:ascii="Times New Roman" w:eastAsiaTheme="minorEastAsia" w:hAnsi="Times New Roman" w:cs="Times New Roman"/>
                <w:sz w:val="24"/>
                <w:szCs w:val="24"/>
              </w:rPr>
              <w:lastRenderedPageBreak/>
              <w:t>5</w:t>
            </w:r>
          </w:p>
        </w:tc>
      </w:tr>
      <w:tr w:rsidR="00A81D0B" w:rsidRPr="00F67062" w14:paraId="059179AB" w14:textId="77777777" w:rsidTr="0054547F">
        <w:trPr>
          <w:trHeight w:val="353"/>
        </w:trPr>
        <w:tc>
          <w:tcPr>
            <w:tcW w:w="562" w:type="dxa"/>
          </w:tcPr>
          <w:p w14:paraId="4568EBBD" w14:textId="77777777" w:rsidR="00A81D0B" w:rsidRPr="00F67062" w:rsidRDefault="00A81D0B" w:rsidP="00A81D0B">
            <w:pPr>
              <w:rPr>
                <w:rFonts w:ascii="Times New Roman" w:hAnsi="Times New Roman" w:cs="Times New Roman"/>
                <w:sz w:val="24"/>
                <w:szCs w:val="24"/>
              </w:rPr>
            </w:pPr>
          </w:p>
        </w:tc>
        <w:tc>
          <w:tcPr>
            <w:tcW w:w="9063" w:type="dxa"/>
          </w:tcPr>
          <w:p w14:paraId="65287B8A" w14:textId="4018218D" w:rsidR="00A81D0B" w:rsidRPr="0054547F" w:rsidRDefault="00A81D0B" w:rsidP="00FB3828">
            <w:pPr>
              <w:jc w:val="center"/>
              <w:rPr>
                <w:rFonts w:ascii="Times New Roman" w:hAnsi="Times New Roman" w:cs="Times New Roman"/>
                <w:b/>
                <w:sz w:val="24"/>
                <w:szCs w:val="24"/>
              </w:rPr>
            </w:pPr>
            <w:r w:rsidRPr="00F67062">
              <w:rPr>
                <w:rFonts w:ascii="Times New Roman" w:hAnsi="Times New Roman" w:cs="Times New Roman"/>
                <w:b/>
                <w:sz w:val="24"/>
                <w:szCs w:val="24"/>
              </w:rPr>
              <w:t>SECTION E</w:t>
            </w:r>
            <w:r w:rsidR="004817F4" w:rsidRPr="00F67062">
              <w:rPr>
                <w:rFonts w:ascii="Times New Roman" w:hAnsi="Times New Roman" w:cs="Times New Roman"/>
                <w:b/>
                <w:sz w:val="24"/>
                <w:szCs w:val="24"/>
              </w:rPr>
              <w:t xml:space="preserve"> </w:t>
            </w:r>
            <w:r w:rsidR="004817F4" w:rsidRPr="00F67062">
              <w:rPr>
                <w:rFonts w:ascii="Times New Roman" w:hAnsi="Times New Roman" w:cs="Times New Roman"/>
                <w:b/>
                <w:spacing w:val="-8"/>
                <w:sz w:val="24"/>
                <w:szCs w:val="24"/>
              </w:rPr>
              <w:t xml:space="preserve"> </w:t>
            </w:r>
            <w:r w:rsidR="004817F4" w:rsidRPr="00F67062">
              <w:rPr>
                <w:rFonts w:ascii="Times New Roman" w:hAnsi="Times New Roman" w:cs="Times New Roman"/>
                <w:b/>
                <w:sz w:val="24"/>
                <w:szCs w:val="24"/>
              </w:rPr>
              <w:t>consists</w:t>
            </w:r>
            <w:r w:rsidR="004817F4" w:rsidRPr="00F67062">
              <w:rPr>
                <w:rFonts w:ascii="Times New Roman" w:hAnsi="Times New Roman" w:cs="Times New Roman"/>
                <w:b/>
                <w:spacing w:val="-1"/>
                <w:sz w:val="24"/>
                <w:szCs w:val="24"/>
              </w:rPr>
              <w:t xml:space="preserve"> </w:t>
            </w:r>
            <w:r w:rsidR="004817F4" w:rsidRPr="00F67062">
              <w:rPr>
                <w:rFonts w:ascii="Times New Roman" w:hAnsi="Times New Roman" w:cs="Times New Roman"/>
                <w:b/>
                <w:sz w:val="24"/>
                <w:szCs w:val="24"/>
              </w:rPr>
              <w:t>of two Case study of</w:t>
            </w:r>
            <w:r w:rsidR="004817F4" w:rsidRPr="00F67062">
              <w:rPr>
                <w:rFonts w:ascii="Times New Roman" w:hAnsi="Times New Roman" w:cs="Times New Roman"/>
                <w:b/>
                <w:spacing w:val="-1"/>
                <w:sz w:val="24"/>
                <w:szCs w:val="24"/>
              </w:rPr>
              <w:t xml:space="preserve"> </w:t>
            </w:r>
            <w:r w:rsidR="004817F4" w:rsidRPr="00F67062">
              <w:rPr>
                <w:rFonts w:ascii="Times New Roman" w:hAnsi="Times New Roman" w:cs="Times New Roman"/>
                <w:b/>
                <w:sz w:val="24"/>
                <w:szCs w:val="24"/>
              </w:rPr>
              <w:t>4</w:t>
            </w:r>
            <w:r w:rsidR="004817F4" w:rsidRPr="00F67062">
              <w:rPr>
                <w:rFonts w:ascii="Times New Roman" w:hAnsi="Times New Roman" w:cs="Times New Roman"/>
                <w:b/>
                <w:spacing w:val="-1"/>
                <w:sz w:val="24"/>
                <w:szCs w:val="24"/>
              </w:rPr>
              <w:t xml:space="preserve"> </w:t>
            </w:r>
            <w:r w:rsidR="004817F4" w:rsidRPr="00F67062">
              <w:rPr>
                <w:rFonts w:ascii="Times New Roman" w:hAnsi="Times New Roman" w:cs="Times New Roman"/>
                <w:b/>
                <w:sz w:val="24"/>
                <w:szCs w:val="24"/>
              </w:rPr>
              <w:t>marks</w:t>
            </w:r>
          </w:p>
        </w:tc>
        <w:tc>
          <w:tcPr>
            <w:tcW w:w="563" w:type="dxa"/>
          </w:tcPr>
          <w:p w14:paraId="5D183AB8" w14:textId="77777777" w:rsidR="00A81D0B" w:rsidRPr="0054547F" w:rsidRDefault="00A81D0B" w:rsidP="0054547F">
            <w:pPr>
              <w:jc w:val="center"/>
              <w:rPr>
                <w:rFonts w:ascii="Times New Roman" w:eastAsiaTheme="minorEastAsia" w:hAnsi="Times New Roman" w:cs="Times New Roman"/>
                <w:sz w:val="24"/>
                <w:szCs w:val="24"/>
              </w:rPr>
            </w:pPr>
          </w:p>
        </w:tc>
      </w:tr>
      <w:tr w:rsidR="00A81D0B" w:rsidRPr="00F67062" w14:paraId="42E0BC2F" w14:textId="77777777" w:rsidTr="002729E3">
        <w:trPr>
          <w:trHeight w:val="3320"/>
        </w:trPr>
        <w:tc>
          <w:tcPr>
            <w:tcW w:w="562" w:type="dxa"/>
          </w:tcPr>
          <w:p w14:paraId="4ADBF3A3" w14:textId="78B51104" w:rsidR="00A81D0B" w:rsidRPr="00F67062" w:rsidRDefault="007573C7" w:rsidP="00A81D0B">
            <w:pPr>
              <w:rPr>
                <w:rFonts w:ascii="Times New Roman" w:hAnsi="Times New Roman" w:cs="Times New Roman"/>
                <w:sz w:val="24"/>
                <w:szCs w:val="24"/>
              </w:rPr>
            </w:pPr>
            <w:r>
              <w:rPr>
                <w:rFonts w:ascii="Times New Roman" w:hAnsi="Times New Roman" w:cs="Times New Roman"/>
                <w:sz w:val="24"/>
                <w:szCs w:val="24"/>
              </w:rPr>
              <w:t>37</w:t>
            </w:r>
          </w:p>
        </w:tc>
        <w:tc>
          <w:tcPr>
            <w:tcW w:w="9063" w:type="dxa"/>
          </w:tcPr>
          <w:p w14:paraId="0AF1DF70" w14:textId="77777777" w:rsidR="00910FE1" w:rsidRPr="00FF4BD8" w:rsidRDefault="00910FE1" w:rsidP="00910FE1">
            <w:pPr>
              <w:rPr>
                <w:rFonts w:ascii="Times New Roman" w:hAnsi="Times New Roman" w:cs="Times New Roman"/>
                <w:b/>
                <w:bCs/>
                <w:u w:val="single"/>
              </w:rPr>
            </w:pPr>
            <w:r w:rsidRPr="00FF4BD8">
              <w:rPr>
                <w:rFonts w:ascii="Times New Roman" w:hAnsi="Times New Roman" w:cs="Times New Roman"/>
                <w:b/>
                <w:bCs/>
                <w:u w:val="single"/>
              </w:rPr>
              <w:t>Electrolysis</w:t>
            </w:r>
          </w:p>
          <w:p w14:paraId="7C158215" w14:textId="6D271C0A" w:rsidR="00910FE1" w:rsidRPr="000F0654" w:rsidRDefault="00910FE1" w:rsidP="00910FE1">
            <w:pPr>
              <w:rPr>
                <w:rFonts w:ascii="Times New Roman" w:hAnsi="Times New Roman" w:cs="Times New Roman"/>
                <w:b/>
                <w:bCs/>
                <w:sz w:val="24"/>
                <w:szCs w:val="24"/>
              </w:rPr>
            </w:pPr>
            <w:r w:rsidRPr="000F0654">
              <w:rPr>
                <w:rFonts w:ascii="Times New Roman" w:hAnsi="Times New Roman" w:cs="Times New Roman"/>
                <w:color w:val="040C28"/>
                <w:sz w:val="24"/>
                <w:szCs w:val="24"/>
              </w:rPr>
              <w:t>Passing an electric current through the water, which results in the decomposition of water is called electrolysis. Electrolysis of water is carried out by adding a little amount of electrolyte in the pure water. Electrolysis of water is using electricity to split wa</w:t>
            </w:r>
            <w:r w:rsidR="00845267">
              <w:rPr>
                <w:rFonts w:ascii="Times New Roman" w:hAnsi="Times New Roman" w:cs="Times New Roman"/>
                <w:color w:val="040C28"/>
                <w:sz w:val="24"/>
                <w:szCs w:val="24"/>
              </w:rPr>
              <w:t xml:space="preserve">ter into its </w:t>
            </w:r>
            <w:r w:rsidR="008101FD">
              <w:rPr>
                <w:rFonts w:ascii="Times New Roman" w:hAnsi="Times New Roman" w:cs="Times New Roman"/>
                <w:color w:val="040C28"/>
                <w:sz w:val="24"/>
                <w:szCs w:val="24"/>
              </w:rPr>
              <w:t>constituent</w:t>
            </w:r>
            <w:r w:rsidR="00845267">
              <w:rPr>
                <w:rFonts w:ascii="Times New Roman" w:hAnsi="Times New Roman" w:cs="Times New Roman"/>
                <w:color w:val="040C28"/>
                <w:sz w:val="24"/>
                <w:szCs w:val="24"/>
              </w:rPr>
              <w:t xml:space="preserve"> elements</w:t>
            </w:r>
            <w:r w:rsidRPr="000F0654">
              <w:rPr>
                <w:rFonts w:ascii="Times New Roman" w:hAnsi="Times New Roman" w:cs="Times New Roman"/>
                <w:color w:val="040C28"/>
                <w:sz w:val="24"/>
                <w:szCs w:val="24"/>
              </w:rPr>
              <w:t xml:space="preserve"> by electrolysis..</w:t>
            </w:r>
          </w:p>
          <w:p w14:paraId="602C5AE2" w14:textId="77777777" w:rsidR="00910FE1" w:rsidRPr="000F0654" w:rsidRDefault="00910FE1" w:rsidP="00910FE1">
            <w:pPr>
              <w:rPr>
                <w:rFonts w:ascii="Times New Roman" w:hAnsi="Times New Roman" w:cs="Times New Roman"/>
                <w:sz w:val="24"/>
                <w:szCs w:val="24"/>
              </w:rPr>
            </w:pPr>
            <w:r w:rsidRPr="000F0654">
              <w:rPr>
                <w:rFonts w:ascii="Times New Roman" w:hAnsi="Times New Roman" w:cs="Times New Roman"/>
                <w:sz w:val="24"/>
                <w:szCs w:val="24"/>
              </w:rPr>
              <w:t>1. Name the gas collected at the anode and cathode during electrolysis of water.</w:t>
            </w:r>
          </w:p>
          <w:p w14:paraId="20A788AA" w14:textId="77777777" w:rsidR="00910FE1" w:rsidRPr="000F0654" w:rsidRDefault="00910FE1" w:rsidP="00910FE1">
            <w:pPr>
              <w:rPr>
                <w:rFonts w:ascii="Times New Roman" w:hAnsi="Times New Roman" w:cs="Times New Roman"/>
                <w:sz w:val="24"/>
                <w:szCs w:val="24"/>
              </w:rPr>
            </w:pPr>
            <w:r w:rsidRPr="000F0654">
              <w:rPr>
                <w:rFonts w:ascii="Times New Roman" w:hAnsi="Times New Roman" w:cs="Times New Roman"/>
                <w:sz w:val="24"/>
                <w:szCs w:val="24"/>
              </w:rPr>
              <w:t>2. What is the mole ratio of the gases liberated during electrolysis of water?</w:t>
            </w:r>
          </w:p>
          <w:p w14:paraId="56329F33" w14:textId="77777777" w:rsidR="00910FE1" w:rsidRPr="000F0654" w:rsidRDefault="00910FE1" w:rsidP="00910FE1">
            <w:pPr>
              <w:rPr>
                <w:rFonts w:ascii="Times New Roman" w:hAnsi="Times New Roman" w:cs="Times New Roman"/>
                <w:sz w:val="24"/>
                <w:szCs w:val="24"/>
              </w:rPr>
            </w:pPr>
            <w:r w:rsidRPr="000F0654">
              <w:rPr>
                <w:rFonts w:ascii="Times New Roman" w:hAnsi="Times New Roman" w:cs="Times New Roman"/>
                <w:sz w:val="24"/>
                <w:szCs w:val="24"/>
              </w:rPr>
              <w:t>3. Why is the volume of gas collected at one electrode double than the other?</w:t>
            </w:r>
          </w:p>
          <w:p w14:paraId="6F123F44" w14:textId="77777777" w:rsidR="00910FE1" w:rsidRPr="004817F4" w:rsidRDefault="00910FE1" w:rsidP="00910FE1">
            <w:pPr>
              <w:rPr>
                <w:rFonts w:ascii="Times New Roman" w:hAnsi="Times New Roman" w:cs="Times New Roman"/>
                <w:b/>
                <w:sz w:val="24"/>
                <w:szCs w:val="24"/>
              </w:rPr>
            </w:pPr>
            <w:r w:rsidRPr="000F0654">
              <w:rPr>
                <w:rFonts w:ascii="Times New Roman" w:hAnsi="Times New Roman" w:cs="Times New Roman"/>
                <w:sz w:val="24"/>
                <w:szCs w:val="24"/>
              </w:rPr>
              <w:t xml:space="preserve">                                                                 </w:t>
            </w:r>
            <w:r w:rsidRPr="004817F4">
              <w:rPr>
                <w:rFonts w:ascii="Times New Roman" w:hAnsi="Times New Roman" w:cs="Times New Roman"/>
                <w:b/>
                <w:sz w:val="24"/>
                <w:szCs w:val="24"/>
              </w:rPr>
              <w:t xml:space="preserve">OR </w:t>
            </w:r>
          </w:p>
          <w:p w14:paraId="2A120871" w14:textId="77777777" w:rsidR="00910FE1" w:rsidRPr="000F0654" w:rsidRDefault="00910FE1" w:rsidP="00910FE1">
            <w:pPr>
              <w:rPr>
                <w:rFonts w:ascii="Times New Roman" w:hAnsi="Times New Roman" w:cs="Times New Roman"/>
                <w:sz w:val="24"/>
                <w:szCs w:val="24"/>
              </w:rPr>
            </w:pPr>
            <w:r w:rsidRPr="000F0654">
              <w:rPr>
                <w:rFonts w:ascii="Times New Roman" w:hAnsi="Times New Roman" w:cs="Times New Roman"/>
                <w:sz w:val="24"/>
                <w:szCs w:val="24"/>
              </w:rPr>
              <w:t>What would happen if no electrolyte is added to water during its electrolysis?</w:t>
            </w:r>
          </w:p>
          <w:p w14:paraId="731E9CF6" w14:textId="37D4FB30" w:rsidR="00A81D0B" w:rsidRPr="00F67062" w:rsidRDefault="00910FE1" w:rsidP="007573C7">
            <w:pPr>
              <w:shd w:val="clear" w:color="auto" w:fill="FFFFFF"/>
              <w:spacing w:before="60" w:after="180"/>
              <w:textAlignment w:val="baseline"/>
              <w:rPr>
                <w:rFonts w:ascii="Times New Roman" w:hAnsi="Times New Roman" w:cs="Times New Roman"/>
                <w:color w:val="222222"/>
                <w:sz w:val="24"/>
                <w:szCs w:val="24"/>
              </w:rPr>
            </w:pPr>
            <w:r w:rsidRPr="000F0654">
              <w:rPr>
                <w:rFonts w:ascii="Times New Roman" w:hAnsi="Times New Roman" w:cs="Times New Roman"/>
                <w:sz w:val="24"/>
                <w:szCs w:val="24"/>
              </w:rPr>
              <w:t>Represent reduction and oxidation taking place at cathode and anode respectively using chemical equations.</w:t>
            </w:r>
            <w:r w:rsidR="007573C7" w:rsidRPr="00F67062">
              <w:rPr>
                <w:rFonts w:ascii="Times New Roman" w:hAnsi="Times New Roman" w:cs="Times New Roman"/>
                <w:color w:val="222222"/>
                <w:sz w:val="24"/>
                <w:szCs w:val="24"/>
              </w:rPr>
              <w:t xml:space="preserve"> </w:t>
            </w:r>
          </w:p>
        </w:tc>
        <w:tc>
          <w:tcPr>
            <w:tcW w:w="563" w:type="dxa"/>
          </w:tcPr>
          <w:p w14:paraId="78788705" w14:textId="3D595730" w:rsidR="00A81D0B" w:rsidRPr="0054547F" w:rsidRDefault="00A81D0B" w:rsidP="0054547F">
            <w:pPr>
              <w:jc w:val="center"/>
              <w:rPr>
                <w:rFonts w:ascii="Times New Roman" w:hAnsi="Times New Roman" w:cs="Times New Roman"/>
                <w:sz w:val="24"/>
                <w:szCs w:val="24"/>
              </w:rPr>
            </w:pPr>
            <w:r w:rsidRPr="0054547F">
              <w:rPr>
                <w:rFonts w:ascii="Times New Roman" w:hAnsi="Times New Roman" w:cs="Times New Roman"/>
                <w:sz w:val="24"/>
                <w:szCs w:val="24"/>
              </w:rPr>
              <w:t>4</w:t>
            </w:r>
          </w:p>
        </w:tc>
      </w:tr>
      <w:tr w:rsidR="00A81D0B" w:rsidRPr="00F67062" w14:paraId="35437A03" w14:textId="77777777" w:rsidTr="002729E3">
        <w:trPr>
          <w:trHeight w:val="2762"/>
        </w:trPr>
        <w:tc>
          <w:tcPr>
            <w:tcW w:w="562" w:type="dxa"/>
          </w:tcPr>
          <w:p w14:paraId="3579D342" w14:textId="7B6AFE87" w:rsidR="00A81D0B" w:rsidRPr="00F67062" w:rsidRDefault="00A81D0B" w:rsidP="00A81D0B">
            <w:pPr>
              <w:rPr>
                <w:rFonts w:ascii="Times New Roman" w:hAnsi="Times New Roman" w:cs="Times New Roman"/>
                <w:sz w:val="24"/>
                <w:szCs w:val="24"/>
              </w:rPr>
            </w:pPr>
            <w:r w:rsidRPr="00F67062">
              <w:rPr>
                <w:rFonts w:ascii="Times New Roman" w:hAnsi="Times New Roman" w:cs="Times New Roman"/>
                <w:sz w:val="24"/>
                <w:szCs w:val="24"/>
              </w:rPr>
              <w:t>38</w:t>
            </w:r>
          </w:p>
          <w:p w14:paraId="7E69281B" w14:textId="555AC05C" w:rsidR="00A81D0B" w:rsidRPr="00F67062" w:rsidRDefault="00A81D0B" w:rsidP="00A81D0B">
            <w:pPr>
              <w:rPr>
                <w:rFonts w:ascii="Times New Roman" w:hAnsi="Times New Roman" w:cs="Times New Roman"/>
                <w:sz w:val="24"/>
                <w:szCs w:val="24"/>
              </w:rPr>
            </w:pPr>
          </w:p>
        </w:tc>
        <w:tc>
          <w:tcPr>
            <w:tcW w:w="9063" w:type="dxa"/>
          </w:tcPr>
          <w:p w14:paraId="353902EB" w14:textId="77777777" w:rsidR="00A81D0B" w:rsidRPr="00F67062" w:rsidRDefault="00A81D0B" w:rsidP="00A81D0B">
            <w:pPr>
              <w:rPr>
                <w:rFonts w:ascii="Times New Roman" w:hAnsi="Times New Roman" w:cs="Times New Roman"/>
                <w:sz w:val="24"/>
                <w:szCs w:val="24"/>
              </w:rPr>
            </w:pPr>
            <w:r w:rsidRPr="00F67062">
              <w:rPr>
                <w:rFonts w:ascii="Times New Roman" w:hAnsi="Times New Roman" w:cs="Times New Roman"/>
                <w:sz w:val="24"/>
                <w:szCs w:val="24"/>
              </w:rPr>
              <w:t xml:space="preserve">Doctors examined an accident victim in the emergency and suggested a surgery as a part of the brain was hurt during the incident. After the surgery, doctors confirmed that the injury is not life threatening and there would be no major challenges in his future. After a few days he started complaining of loss of memory and reduced appetite. </w:t>
            </w:r>
          </w:p>
          <w:p w14:paraId="0245FA1A" w14:textId="77777777" w:rsidR="00A81D0B" w:rsidRPr="00F67062" w:rsidRDefault="00A81D0B" w:rsidP="00A81D0B">
            <w:pPr>
              <w:pStyle w:val="ListParagraph"/>
              <w:numPr>
                <w:ilvl w:val="0"/>
                <w:numId w:val="21"/>
              </w:numPr>
              <w:rPr>
                <w:rFonts w:ascii="Times New Roman" w:hAnsi="Times New Roman" w:cs="Times New Roman"/>
                <w:sz w:val="24"/>
                <w:szCs w:val="24"/>
              </w:rPr>
            </w:pPr>
            <w:r w:rsidRPr="00F67062">
              <w:rPr>
                <w:rFonts w:ascii="Times New Roman" w:hAnsi="Times New Roman" w:cs="Times New Roman"/>
                <w:sz w:val="24"/>
                <w:szCs w:val="24"/>
              </w:rPr>
              <w:t xml:space="preserve">Which part of the brain might be affected? </w:t>
            </w:r>
          </w:p>
          <w:p w14:paraId="51986AEC" w14:textId="1CE40FB2" w:rsidR="00A81D0B" w:rsidRPr="00F67062" w:rsidRDefault="00A81D0B" w:rsidP="00A81D0B">
            <w:pPr>
              <w:pStyle w:val="ListParagraph"/>
              <w:numPr>
                <w:ilvl w:val="0"/>
                <w:numId w:val="21"/>
              </w:numPr>
              <w:rPr>
                <w:rFonts w:ascii="Times New Roman" w:hAnsi="Times New Roman" w:cs="Times New Roman"/>
                <w:sz w:val="24"/>
                <w:szCs w:val="24"/>
              </w:rPr>
            </w:pPr>
            <w:r w:rsidRPr="00F67062">
              <w:rPr>
                <w:rFonts w:ascii="Times New Roman" w:hAnsi="Times New Roman" w:cs="Times New Roman"/>
                <w:sz w:val="24"/>
                <w:szCs w:val="24"/>
              </w:rPr>
              <w:t xml:space="preserve">How is the brain protected from severe damages?         </w:t>
            </w:r>
          </w:p>
          <w:p w14:paraId="5F4AB168" w14:textId="395DEE5A" w:rsidR="00A81D0B" w:rsidRPr="00F67062" w:rsidRDefault="00A81D0B" w:rsidP="00A81D0B">
            <w:pPr>
              <w:pStyle w:val="ListParagraph"/>
              <w:numPr>
                <w:ilvl w:val="0"/>
                <w:numId w:val="21"/>
              </w:numPr>
              <w:rPr>
                <w:rFonts w:ascii="Times New Roman" w:hAnsi="Times New Roman" w:cs="Times New Roman"/>
                <w:sz w:val="24"/>
                <w:szCs w:val="24"/>
              </w:rPr>
            </w:pPr>
            <w:r w:rsidRPr="00F67062">
              <w:rPr>
                <w:rFonts w:ascii="Times New Roman" w:hAnsi="Times New Roman" w:cs="Times New Roman"/>
                <w:sz w:val="24"/>
                <w:szCs w:val="24"/>
              </w:rPr>
              <w:t xml:space="preserve">Is it possible that the patient can also suffer from loss of sense of touch and reflexes? </w:t>
            </w:r>
            <w:r w:rsidR="007573C7" w:rsidRPr="00F67062">
              <w:rPr>
                <w:rFonts w:ascii="Times New Roman" w:hAnsi="Times New Roman" w:cs="Times New Roman"/>
                <w:sz w:val="24"/>
                <w:szCs w:val="24"/>
              </w:rPr>
              <w:t>Support</w:t>
            </w:r>
            <w:r w:rsidRPr="00F67062">
              <w:rPr>
                <w:rFonts w:ascii="Times New Roman" w:hAnsi="Times New Roman" w:cs="Times New Roman"/>
                <w:sz w:val="24"/>
                <w:szCs w:val="24"/>
              </w:rPr>
              <w:t xml:space="preserve"> your answer with suitable reason. </w:t>
            </w:r>
          </w:p>
          <w:p w14:paraId="78CC035F" w14:textId="77777777" w:rsidR="004817F4" w:rsidRDefault="00A81D0B" w:rsidP="002729E3">
            <w:pPr>
              <w:pStyle w:val="ListParagraph"/>
              <w:numPr>
                <w:ilvl w:val="0"/>
                <w:numId w:val="21"/>
              </w:numPr>
              <w:rPr>
                <w:rFonts w:ascii="Times New Roman" w:hAnsi="Times New Roman" w:cs="Times New Roman"/>
                <w:b/>
                <w:bCs/>
                <w:sz w:val="24"/>
                <w:szCs w:val="24"/>
              </w:rPr>
            </w:pPr>
            <w:r w:rsidRPr="002729E3">
              <w:rPr>
                <w:rFonts w:ascii="Times New Roman" w:hAnsi="Times New Roman" w:cs="Times New Roman"/>
                <w:sz w:val="24"/>
                <w:szCs w:val="24"/>
              </w:rPr>
              <w:t xml:space="preserve">What would be the consequence if the patient’s medulla was affected? </w:t>
            </w:r>
            <w:r w:rsidRPr="002729E3">
              <w:rPr>
                <w:rFonts w:ascii="Times New Roman" w:hAnsi="Times New Roman" w:cs="Times New Roman"/>
                <w:b/>
                <w:bCs/>
                <w:sz w:val="24"/>
                <w:szCs w:val="24"/>
              </w:rPr>
              <w:t xml:space="preserve">   </w:t>
            </w:r>
          </w:p>
          <w:p w14:paraId="56BAA619" w14:textId="33969701" w:rsidR="002729E3" w:rsidRPr="002729E3" w:rsidRDefault="002729E3" w:rsidP="004817F4">
            <w:pPr>
              <w:pStyle w:val="ListParagraph"/>
              <w:ind w:left="1080"/>
              <w:jc w:val="center"/>
              <w:rPr>
                <w:rFonts w:ascii="Times New Roman" w:hAnsi="Times New Roman" w:cs="Times New Roman"/>
                <w:b/>
                <w:bCs/>
                <w:sz w:val="24"/>
                <w:szCs w:val="24"/>
              </w:rPr>
            </w:pPr>
            <w:r w:rsidRPr="002729E3">
              <w:rPr>
                <w:rFonts w:ascii="Times New Roman" w:hAnsi="Times New Roman" w:cs="Times New Roman"/>
                <w:b/>
                <w:bCs/>
                <w:sz w:val="24"/>
                <w:szCs w:val="24"/>
              </w:rPr>
              <w:t>OR</w:t>
            </w:r>
          </w:p>
          <w:p w14:paraId="233487A6" w14:textId="20AE3882" w:rsidR="00A81D0B" w:rsidRPr="002729E3" w:rsidRDefault="00A81D0B" w:rsidP="002729E3">
            <w:pPr>
              <w:spacing w:line="276" w:lineRule="auto"/>
              <w:ind w:left="360"/>
              <w:rPr>
                <w:rFonts w:ascii="Times New Roman" w:hAnsi="Times New Roman" w:cs="Times New Roman"/>
                <w:sz w:val="24"/>
                <w:szCs w:val="24"/>
              </w:rPr>
            </w:pPr>
            <w:r w:rsidRPr="002729E3">
              <w:rPr>
                <w:rFonts w:ascii="Times New Roman" w:hAnsi="Times New Roman" w:cs="Times New Roman"/>
                <w:b/>
                <w:bCs/>
                <w:sz w:val="24"/>
                <w:szCs w:val="24"/>
              </w:rPr>
              <w:t xml:space="preserve">          </w:t>
            </w:r>
            <w:r w:rsidRPr="002729E3">
              <w:rPr>
                <w:rFonts w:ascii="Times New Roman" w:hAnsi="Times New Roman" w:cs="Times New Roman"/>
                <w:sz w:val="24"/>
                <w:szCs w:val="24"/>
              </w:rPr>
              <w:t>A person under the influence of alcohol cannot walk straight. Why?</w:t>
            </w:r>
          </w:p>
        </w:tc>
        <w:tc>
          <w:tcPr>
            <w:tcW w:w="563" w:type="dxa"/>
          </w:tcPr>
          <w:p w14:paraId="3144BE40" w14:textId="4DF08BF3" w:rsidR="00A81D0B" w:rsidRPr="0054547F" w:rsidRDefault="00A81D0B" w:rsidP="0054547F">
            <w:pPr>
              <w:jc w:val="center"/>
              <w:rPr>
                <w:rFonts w:ascii="Times New Roman" w:hAnsi="Times New Roman" w:cs="Times New Roman"/>
                <w:sz w:val="24"/>
                <w:szCs w:val="24"/>
              </w:rPr>
            </w:pPr>
            <w:r w:rsidRPr="0054547F">
              <w:rPr>
                <w:rFonts w:ascii="Times New Roman" w:hAnsi="Times New Roman" w:cs="Times New Roman"/>
                <w:sz w:val="24"/>
                <w:szCs w:val="24"/>
              </w:rPr>
              <w:t>4</w:t>
            </w:r>
          </w:p>
        </w:tc>
      </w:tr>
      <w:tr w:rsidR="00A81D0B" w:rsidRPr="00F67062" w14:paraId="27216D8B" w14:textId="77777777" w:rsidTr="0054547F">
        <w:tc>
          <w:tcPr>
            <w:tcW w:w="562" w:type="dxa"/>
          </w:tcPr>
          <w:p w14:paraId="2DCC12E2" w14:textId="2F04AFD6" w:rsidR="00A81D0B" w:rsidRPr="00F67062" w:rsidRDefault="007573C7" w:rsidP="00A81D0B">
            <w:pPr>
              <w:rPr>
                <w:rFonts w:ascii="Times New Roman" w:hAnsi="Times New Roman" w:cs="Times New Roman"/>
                <w:sz w:val="24"/>
                <w:szCs w:val="24"/>
              </w:rPr>
            </w:pPr>
            <w:r>
              <w:rPr>
                <w:rFonts w:ascii="Times New Roman" w:hAnsi="Times New Roman" w:cs="Times New Roman"/>
                <w:sz w:val="24"/>
                <w:szCs w:val="24"/>
              </w:rPr>
              <w:t>39</w:t>
            </w:r>
          </w:p>
        </w:tc>
        <w:tc>
          <w:tcPr>
            <w:tcW w:w="9063" w:type="dxa"/>
          </w:tcPr>
          <w:p w14:paraId="6FD91A45" w14:textId="539252A7" w:rsidR="00A81D0B" w:rsidRPr="00F67062" w:rsidRDefault="00A81D0B" w:rsidP="00A81D0B">
            <w:pPr>
              <w:rPr>
                <w:rFonts w:ascii="Times New Roman" w:hAnsi="Times New Roman" w:cs="Times New Roman"/>
                <w:sz w:val="24"/>
                <w:szCs w:val="24"/>
              </w:rPr>
            </w:pPr>
            <w:r w:rsidRPr="00F67062">
              <w:rPr>
                <w:rFonts w:ascii="Times New Roman" w:hAnsi="Times New Roman" w:cs="Times New Roman"/>
                <w:sz w:val="24"/>
                <w:szCs w:val="24"/>
              </w:rPr>
              <w:t xml:space="preserve">A student places a bar magnet at the centre of a drawing board, she fixes a sheet of white paper on the magnet using some adhesive materials and sprinkles some iron filings uniformly around the bar magnet using a salt-sprinkler. On tapping the board gently, she observes that the iron filings have arranged themselves in a particular pattern. </w:t>
            </w:r>
          </w:p>
          <w:p w14:paraId="2E6910EE" w14:textId="0784A1F1" w:rsidR="00A81D0B" w:rsidRPr="00F67062" w:rsidRDefault="00A81D0B" w:rsidP="00A81D0B">
            <w:pPr>
              <w:rPr>
                <w:rFonts w:ascii="Times New Roman" w:hAnsi="Times New Roman" w:cs="Times New Roman"/>
                <w:sz w:val="24"/>
                <w:szCs w:val="24"/>
              </w:rPr>
            </w:pPr>
            <w:r w:rsidRPr="00F67062">
              <w:rPr>
                <w:rFonts w:ascii="Times New Roman" w:hAnsi="Times New Roman" w:cs="Times New Roman"/>
                <w:sz w:val="24"/>
                <w:szCs w:val="24"/>
              </w:rPr>
              <w:t>(a) Draw diagram to show this magnetic field lines pattern of iron filings she obtained. Mark the poles as well as the direction of the magnetic field lines.</w:t>
            </w:r>
          </w:p>
          <w:p w14:paraId="0FBB3F06" w14:textId="144EAAC9" w:rsidR="00A81D0B" w:rsidRPr="00F67062" w:rsidRDefault="00A81D0B" w:rsidP="00A81D0B">
            <w:pPr>
              <w:rPr>
                <w:rFonts w:ascii="Times New Roman" w:hAnsi="Times New Roman" w:cs="Times New Roman"/>
                <w:sz w:val="24"/>
                <w:szCs w:val="24"/>
              </w:rPr>
            </w:pPr>
            <w:r w:rsidRPr="00F67062">
              <w:rPr>
                <w:rFonts w:ascii="Times New Roman" w:hAnsi="Times New Roman" w:cs="Times New Roman"/>
                <w:sz w:val="24"/>
                <w:szCs w:val="24"/>
              </w:rPr>
              <w:t xml:space="preserve">(b) How the direction of magnetic field at a point is determined using the field lines?  </w:t>
            </w:r>
          </w:p>
          <w:p w14:paraId="1D6D8460" w14:textId="5803A033" w:rsidR="00A81D0B" w:rsidRPr="00F67062" w:rsidRDefault="00A81D0B" w:rsidP="00A81D0B">
            <w:pPr>
              <w:rPr>
                <w:rFonts w:ascii="Times New Roman" w:hAnsi="Times New Roman" w:cs="Times New Roman"/>
                <w:sz w:val="24"/>
                <w:szCs w:val="24"/>
              </w:rPr>
            </w:pPr>
            <w:r w:rsidRPr="00F67062">
              <w:rPr>
                <w:rFonts w:ascii="Times New Roman" w:hAnsi="Times New Roman" w:cs="Times New Roman"/>
                <w:sz w:val="24"/>
                <w:szCs w:val="24"/>
              </w:rPr>
              <w:t xml:space="preserve">(c) Where is the strength of the magnetic field maximum? Justify. Also, Identify the poles P and Q of the magnets in the given diagram </w:t>
            </w:r>
            <w:r w:rsidR="00CE3069" w:rsidRPr="00F67062">
              <w:rPr>
                <w:rFonts w:ascii="Times New Roman" w:hAnsi="Times New Roman" w:cs="Times New Roman"/>
                <w:sz w:val="24"/>
                <w:szCs w:val="24"/>
              </w:rPr>
              <w:t>below.</w:t>
            </w:r>
          </w:p>
          <w:p w14:paraId="383E187E" w14:textId="06652236" w:rsidR="00A81D0B" w:rsidRPr="00F67062" w:rsidRDefault="00A81D0B" w:rsidP="00A81D0B">
            <w:pPr>
              <w:rPr>
                <w:rFonts w:ascii="Times New Roman" w:hAnsi="Times New Roman" w:cs="Times New Roman"/>
                <w:sz w:val="24"/>
                <w:szCs w:val="24"/>
              </w:rPr>
            </w:pPr>
            <w:r w:rsidRPr="00F67062">
              <w:rPr>
                <w:rFonts w:ascii="Times New Roman" w:hAnsi="Times New Roman" w:cs="Times New Roman"/>
                <w:sz w:val="24"/>
                <w:szCs w:val="24"/>
              </w:rPr>
              <w:t xml:space="preserve"> </w:t>
            </w:r>
          </w:p>
          <w:p w14:paraId="1BC4BE77" w14:textId="65CB8E54" w:rsidR="00A81D0B" w:rsidRPr="00F67062" w:rsidRDefault="00A81D0B" w:rsidP="007E1B1B">
            <w:pPr>
              <w:jc w:val="center"/>
              <w:rPr>
                <w:rFonts w:ascii="Times New Roman" w:hAnsi="Times New Roman" w:cs="Times New Roman"/>
                <w:sz w:val="24"/>
                <w:szCs w:val="24"/>
              </w:rPr>
            </w:pPr>
            <w:r w:rsidRPr="00F67062">
              <w:rPr>
                <w:rFonts w:ascii="Times New Roman" w:hAnsi="Times New Roman" w:cs="Times New Roman"/>
                <w:noProof/>
                <w:sz w:val="24"/>
                <w:szCs w:val="24"/>
                <w:lang w:val="en-US"/>
              </w:rPr>
              <w:drawing>
                <wp:inline distT="0" distB="0" distL="0" distR="0" wp14:anchorId="4D202812" wp14:editId="39A9E260">
                  <wp:extent cx="2486025" cy="542925"/>
                  <wp:effectExtent l="0" t="0" r="3175" b="317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486025" cy="542925"/>
                          </a:xfrm>
                          <a:prstGeom prst="rect">
                            <a:avLst/>
                          </a:prstGeom>
                          <a:noFill/>
                          <a:ln>
                            <a:noFill/>
                          </a:ln>
                        </pic:spPr>
                      </pic:pic>
                    </a:graphicData>
                  </a:graphic>
                </wp:inline>
              </w:drawing>
            </w:r>
          </w:p>
          <w:p w14:paraId="08FD2F23" w14:textId="2BE8583F" w:rsidR="00A81D0B" w:rsidRPr="00F67062" w:rsidRDefault="00A81D0B" w:rsidP="00A81D0B">
            <w:pPr>
              <w:rPr>
                <w:rFonts w:ascii="Times New Roman" w:hAnsi="Times New Roman" w:cs="Times New Roman"/>
                <w:sz w:val="24"/>
                <w:szCs w:val="24"/>
              </w:rPr>
            </w:pPr>
            <w:r w:rsidRPr="00F67062">
              <w:rPr>
                <w:rFonts w:ascii="Times New Roman" w:hAnsi="Times New Roman" w:cs="Times New Roman"/>
                <w:sz w:val="24"/>
                <w:szCs w:val="24"/>
              </w:rPr>
              <w:t>What happens to this magnet if she suspends it freely using a string? Justify.</w:t>
            </w:r>
          </w:p>
        </w:tc>
        <w:tc>
          <w:tcPr>
            <w:tcW w:w="563" w:type="dxa"/>
          </w:tcPr>
          <w:p w14:paraId="74060CAE" w14:textId="279BAAFC" w:rsidR="00A81D0B" w:rsidRPr="0054547F" w:rsidRDefault="00A81D0B" w:rsidP="0054547F">
            <w:pPr>
              <w:jc w:val="center"/>
              <w:rPr>
                <w:rFonts w:ascii="Times New Roman" w:hAnsi="Times New Roman" w:cs="Times New Roman"/>
                <w:sz w:val="24"/>
                <w:szCs w:val="24"/>
              </w:rPr>
            </w:pPr>
            <w:r w:rsidRPr="0054547F">
              <w:rPr>
                <w:rFonts w:ascii="Times New Roman" w:hAnsi="Times New Roman" w:cs="Times New Roman"/>
                <w:sz w:val="24"/>
                <w:szCs w:val="24"/>
              </w:rPr>
              <w:t>4</w:t>
            </w:r>
          </w:p>
        </w:tc>
      </w:tr>
    </w:tbl>
    <w:p w14:paraId="6EA59498" w14:textId="0DB037C1" w:rsidR="00890BEC" w:rsidRPr="00F67062" w:rsidRDefault="00890BEC" w:rsidP="00890BEC">
      <w:pPr>
        <w:spacing w:after="0" w:line="240" w:lineRule="auto"/>
        <w:rPr>
          <w:rFonts w:ascii="Times New Roman" w:hAnsi="Times New Roman" w:cs="Times New Roman"/>
          <w:sz w:val="24"/>
          <w:szCs w:val="24"/>
        </w:rPr>
      </w:pPr>
    </w:p>
    <w:p w14:paraId="708478FE" w14:textId="77777777" w:rsidR="00890BEC" w:rsidRPr="00F67062" w:rsidRDefault="00890BEC" w:rsidP="00890BEC">
      <w:pPr>
        <w:spacing w:after="0" w:line="240" w:lineRule="auto"/>
        <w:rPr>
          <w:rFonts w:ascii="Times New Roman" w:hAnsi="Times New Roman" w:cs="Times New Roman"/>
          <w:sz w:val="24"/>
          <w:szCs w:val="24"/>
        </w:rPr>
      </w:pPr>
    </w:p>
    <w:sectPr w:rsidR="00890BEC" w:rsidRPr="00F67062" w:rsidSect="00890BEC">
      <w:footerReference w:type="default" r:id="rId20"/>
      <w:pgSz w:w="11907" w:h="16839" w:code="9"/>
      <w:pgMar w:top="720" w:right="720" w:bottom="720" w:left="720"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4C51347F" w14:textId="77777777" w:rsidR="00AD0C1C" w:rsidRDefault="00AD0C1C" w:rsidP="005C4578">
      <w:pPr>
        <w:spacing w:after="0" w:line="240" w:lineRule="auto"/>
      </w:pPr>
      <w:r>
        <w:separator/>
      </w:r>
    </w:p>
  </w:endnote>
  <w:endnote w:type="continuationSeparator" w:id="0">
    <w:p w14:paraId="5D7DCC0A" w14:textId="77777777" w:rsidR="00AD0C1C" w:rsidRDefault="00AD0C1C" w:rsidP="005C457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5B" w:usb2="00000009" w:usb3="00000000" w:csb0="000001FF" w:csb1="00000000"/>
  </w:font>
  <w:font w:name="Bookman Old Style">
    <w:panose1 w:val="02050604050505020204"/>
    <w:charset w:val="00"/>
    <w:family w:val="roman"/>
    <w:pitch w:val="variable"/>
    <w:sig w:usb0="00000287" w:usb1="00000000" w:usb2="00000000" w:usb3="00000000" w:csb0="0000009F" w:csb1="00000000"/>
  </w:font>
  <w:font w:name="Calibri">
    <w:panose1 w:val="020F0502020204030204"/>
    <w:charset w:val="00"/>
    <w:family w:val="swiss"/>
    <w:pitch w:val="variable"/>
    <w:sig w:usb0="E4002EFF" w:usb1="C000247B" w:usb2="00000009" w:usb3="00000000" w:csb0="000001FF" w:csb1="00000000"/>
  </w:font>
  <w:font w:name="Mangal">
    <w:altName w:val="Courier New"/>
    <w:panose1 w:val="00000400000000000000"/>
    <w:charset w:val="01"/>
    <w:family w:val="roman"/>
    <w:notTrueType/>
    <w:pitch w:val="variable"/>
    <w:sig w:usb0="00002000" w:usb1="00000000" w:usb2="00000000" w:usb3="00000000" w:csb0="00000000"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Light">
    <w:panose1 w:val="020F0302020204030204"/>
    <w:charset w:val="00"/>
    <w:family w:val="swiss"/>
    <w:pitch w:val="variable"/>
    <w:sig w:usb0="E4002EFF" w:usb1="C000247B" w:usb2="00000009" w:usb3="00000000" w:csb0="000001FF" w:csb1="00000000"/>
  </w:font>
  <w:font w:name="Microsoft Sans Serif">
    <w:panose1 w:val="020B0604020202020204"/>
    <w:charset w:val="00"/>
    <w:family w:val="swiss"/>
    <w:pitch w:val="variable"/>
    <w:sig w:usb0="E5002EFF" w:usb1="C000605B" w:usb2="00000029" w:usb3="00000000" w:csb0="000101FF" w:csb1="00000000"/>
  </w:font>
  <w:font w:name="Tahoma">
    <w:panose1 w:val="020B0604030504040204"/>
    <w:charset w:val="00"/>
    <w:family w:val="swiss"/>
    <w:pitch w:val="variable"/>
    <w:sig w:usb0="E1002EFF" w:usb1="C000605B" w:usb2="00000029" w:usb3="00000000" w:csb0="000101FF"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5E21919" w14:textId="77777777" w:rsidR="00C37BB3" w:rsidRDefault="00C37BB3">
    <w:pPr>
      <w:pStyle w:val="Footer"/>
      <w:jc w:val="center"/>
    </w:pPr>
    <w:r>
      <w:t xml:space="preserve">Page - </w:t>
    </w:r>
    <w:sdt>
      <w:sdtPr>
        <w:id w:val="-2129616852"/>
        <w:docPartObj>
          <w:docPartGallery w:val="Page Numbers (Bottom of Page)"/>
          <w:docPartUnique/>
        </w:docPartObj>
      </w:sdtPr>
      <w:sdtEndPr>
        <w:rPr>
          <w:noProof/>
        </w:rPr>
      </w:sdtEndPr>
      <w:sdtContent>
        <w:r>
          <w:fldChar w:fldCharType="begin"/>
        </w:r>
        <w:r>
          <w:instrText xml:space="preserve"> PAGE   \* MERGEFORMAT </w:instrText>
        </w:r>
        <w:r>
          <w:fldChar w:fldCharType="separate"/>
        </w:r>
        <w:r w:rsidR="00B15685">
          <w:rPr>
            <w:noProof/>
          </w:rPr>
          <w:t>1</w:t>
        </w:r>
        <w:r>
          <w:rPr>
            <w:noProof/>
          </w:rPr>
          <w:fldChar w:fldCharType="end"/>
        </w:r>
      </w:sdtContent>
    </w:sdt>
  </w:p>
  <w:p w14:paraId="4DE9992A" w14:textId="77777777" w:rsidR="00C37BB3" w:rsidRDefault="00C37BB3">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31E19EFD" w14:textId="77777777" w:rsidR="00AD0C1C" w:rsidRDefault="00AD0C1C" w:rsidP="005C4578">
      <w:pPr>
        <w:spacing w:after="0" w:line="240" w:lineRule="auto"/>
      </w:pPr>
      <w:r>
        <w:separator/>
      </w:r>
    </w:p>
  </w:footnote>
  <w:footnote w:type="continuationSeparator" w:id="0">
    <w:p w14:paraId="1EEC5F50" w14:textId="77777777" w:rsidR="00AD0C1C" w:rsidRDefault="00AD0C1C" w:rsidP="005C4578">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0A99201"/>
    <w:multiLevelType w:val="multilevel"/>
    <w:tmpl w:val="AB542832"/>
    <w:lvl w:ilvl="0">
      <w:start w:val="1"/>
      <w:numFmt w:val="decimal"/>
      <w:lvlText w:val="%1."/>
      <w:lvlJc w:val="left"/>
      <w:pPr>
        <w:ind w:left="720" w:hanging="480"/>
      </w:pPr>
    </w:lvl>
    <w:lvl w:ilvl="1">
      <w:start w:val="1"/>
      <w:numFmt w:val="lowerLetter"/>
      <w:lvlText w:val="%2."/>
      <w:lvlJc w:val="left"/>
      <w:pPr>
        <w:ind w:left="1440" w:hanging="480"/>
      </w:pPr>
    </w:lvl>
    <w:lvl w:ilvl="2">
      <w:start w:val="1"/>
      <w:numFmt w:val="lowerRoman"/>
      <w:lvlText w:val="%3."/>
      <w:lvlJc w:val="left"/>
      <w:pPr>
        <w:ind w:left="2160" w:hanging="480"/>
      </w:pPr>
    </w:lvl>
    <w:lvl w:ilvl="3">
      <w:start w:val="1"/>
      <w:numFmt w:val="decimal"/>
      <w:lvlText w:val="%4."/>
      <w:lvlJc w:val="left"/>
      <w:pPr>
        <w:ind w:left="2880" w:hanging="480"/>
      </w:pPr>
    </w:lvl>
    <w:lvl w:ilvl="4">
      <w:start w:val="1"/>
      <w:numFmt w:val="lowerLetter"/>
      <w:lvlText w:val="%5."/>
      <w:lvlJc w:val="left"/>
      <w:pPr>
        <w:ind w:left="3600" w:hanging="480"/>
      </w:pPr>
    </w:lvl>
    <w:lvl w:ilvl="5">
      <w:start w:val="1"/>
      <w:numFmt w:val="lowerRoman"/>
      <w:lvlText w:val="%6."/>
      <w:lvlJc w:val="left"/>
      <w:pPr>
        <w:ind w:left="4320" w:hanging="480"/>
      </w:pPr>
    </w:lvl>
    <w:lvl w:ilvl="6">
      <w:start w:val="1"/>
      <w:numFmt w:val="decimal"/>
      <w:lvlText w:val="%7."/>
      <w:lvlJc w:val="left"/>
      <w:pPr>
        <w:ind w:left="5040" w:hanging="480"/>
      </w:pPr>
    </w:lvl>
    <w:lvl w:ilvl="7">
      <w:start w:val="1"/>
      <w:numFmt w:val="lowerLetter"/>
      <w:lvlText w:val="%8."/>
      <w:lvlJc w:val="left"/>
      <w:pPr>
        <w:ind w:left="5760" w:hanging="480"/>
      </w:pPr>
    </w:lvl>
    <w:lvl w:ilvl="8">
      <w:start w:val="1"/>
      <w:numFmt w:val="lowerRoman"/>
      <w:lvlText w:val="%9."/>
      <w:lvlJc w:val="left"/>
      <w:pPr>
        <w:ind w:left="6480" w:hanging="480"/>
      </w:pPr>
    </w:lvl>
  </w:abstractNum>
  <w:abstractNum w:abstractNumId="1">
    <w:nsid w:val="0CFE177D"/>
    <w:multiLevelType w:val="hybridMultilevel"/>
    <w:tmpl w:val="B72CA9E0"/>
    <w:lvl w:ilvl="0" w:tplc="0D54AB64">
      <w:start w:val="1"/>
      <w:numFmt w:val="upperLetter"/>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2">
    <w:nsid w:val="1015349F"/>
    <w:multiLevelType w:val="hybridMultilevel"/>
    <w:tmpl w:val="FB045DE2"/>
    <w:lvl w:ilvl="0" w:tplc="0726B3D8">
      <w:start w:val="1"/>
      <w:numFmt w:val="upperLetter"/>
      <w:lvlText w:val="(%1)"/>
      <w:lvlJc w:val="left"/>
      <w:pPr>
        <w:ind w:left="780" w:hanging="4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
    <w:nsid w:val="138C1753"/>
    <w:multiLevelType w:val="hybridMultilevel"/>
    <w:tmpl w:val="C1DA7110"/>
    <w:lvl w:ilvl="0" w:tplc="F1D40EA2">
      <w:start w:val="1"/>
      <w:numFmt w:val="upperLetter"/>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4">
    <w:nsid w:val="1B55393F"/>
    <w:multiLevelType w:val="hybridMultilevel"/>
    <w:tmpl w:val="38C89F14"/>
    <w:lvl w:ilvl="0" w:tplc="BED0D140">
      <w:start w:val="1"/>
      <w:numFmt w:val="lowerRoman"/>
      <w:lvlText w:val="%1."/>
      <w:lvlJc w:val="left"/>
      <w:pPr>
        <w:ind w:left="2160" w:hanging="720"/>
      </w:pPr>
      <w:rPr>
        <w:rFonts w:hint="default"/>
      </w:rPr>
    </w:lvl>
    <w:lvl w:ilvl="1" w:tplc="08090019" w:tentative="1">
      <w:start w:val="1"/>
      <w:numFmt w:val="lowerLetter"/>
      <w:lvlText w:val="%2."/>
      <w:lvlJc w:val="left"/>
      <w:pPr>
        <w:ind w:left="2520" w:hanging="360"/>
      </w:pPr>
    </w:lvl>
    <w:lvl w:ilvl="2" w:tplc="0809001B" w:tentative="1">
      <w:start w:val="1"/>
      <w:numFmt w:val="lowerRoman"/>
      <w:lvlText w:val="%3."/>
      <w:lvlJc w:val="right"/>
      <w:pPr>
        <w:ind w:left="3240" w:hanging="180"/>
      </w:pPr>
    </w:lvl>
    <w:lvl w:ilvl="3" w:tplc="0809000F" w:tentative="1">
      <w:start w:val="1"/>
      <w:numFmt w:val="decimal"/>
      <w:lvlText w:val="%4."/>
      <w:lvlJc w:val="left"/>
      <w:pPr>
        <w:ind w:left="3960" w:hanging="360"/>
      </w:pPr>
    </w:lvl>
    <w:lvl w:ilvl="4" w:tplc="08090019" w:tentative="1">
      <w:start w:val="1"/>
      <w:numFmt w:val="lowerLetter"/>
      <w:lvlText w:val="%5."/>
      <w:lvlJc w:val="left"/>
      <w:pPr>
        <w:ind w:left="4680" w:hanging="360"/>
      </w:pPr>
    </w:lvl>
    <w:lvl w:ilvl="5" w:tplc="0809001B" w:tentative="1">
      <w:start w:val="1"/>
      <w:numFmt w:val="lowerRoman"/>
      <w:lvlText w:val="%6."/>
      <w:lvlJc w:val="right"/>
      <w:pPr>
        <w:ind w:left="5400" w:hanging="180"/>
      </w:pPr>
    </w:lvl>
    <w:lvl w:ilvl="6" w:tplc="0809000F" w:tentative="1">
      <w:start w:val="1"/>
      <w:numFmt w:val="decimal"/>
      <w:lvlText w:val="%7."/>
      <w:lvlJc w:val="left"/>
      <w:pPr>
        <w:ind w:left="6120" w:hanging="360"/>
      </w:pPr>
    </w:lvl>
    <w:lvl w:ilvl="7" w:tplc="08090019" w:tentative="1">
      <w:start w:val="1"/>
      <w:numFmt w:val="lowerLetter"/>
      <w:lvlText w:val="%8."/>
      <w:lvlJc w:val="left"/>
      <w:pPr>
        <w:ind w:left="6840" w:hanging="360"/>
      </w:pPr>
    </w:lvl>
    <w:lvl w:ilvl="8" w:tplc="0809001B" w:tentative="1">
      <w:start w:val="1"/>
      <w:numFmt w:val="lowerRoman"/>
      <w:lvlText w:val="%9."/>
      <w:lvlJc w:val="right"/>
      <w:pPr>
        <w:ind w:left="7560" w:hanging="180"/>
      </w:pPr>
    </w:lvl>
  </w:abstractNum>
  <w:abstractNum w:abstractNumId="5">
    <w:nsid w:val="1BA968B1"/>
    <w:multiLevelType w:val="hybridMultilevel"/>
    <w:tmpl w:val="82F4498A"/>
    <w:lvl w:ilvl="0" w:tplc="B61E107A">
      <w:start w:val="1"/>
      <w:numFmt w:val="lowerRoman"/>
      <w:lvlText w:val="%1."/>
      <w:lvlJc w:val="left"/>
      <w:pPr>
        <w:ind w:left="1440" w:hanging="720"/>
      </w:pPr>
      <w:rPr>
        <w:rFonts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6">
    <w:nsid w:val="206D2BE7"/>
    <w:multiLevelType w:val="hybridMultilevel"/>
    <w:tmpl w:val="141CC12E"/>
    <w:lvl w:ilvl="0" w:tplc="70B0ADFC">
      <w:start w:val="1"/>
      <w:numFmt w:val="lowerRoman"/>
      <w:lvlText w:val="%1)"/>
      <w:lvlJc w:val="left"/>
      <w:pPr>
        <w:ind w:left="1080" w:hanging="72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7">
    <w:nsid w:val="20A91D14"/>
    <w:multiLevelType w:val="hybridMultilevel"/>
    <w:tmpl w:val="343E9E7C"/>
    <w:lvl w:ilvl="0" w:tplc="915607C2">
      <w:start w:val="1"/>
      <w:numFmt w:val="lowerRoman"/>
      <w:lvlText w:val="%1)"/>
      <w:lvlJc w:val="left"/>
      <w:pPr>
        <w:ind w:left="990" w:hanging="720"/>
      </w:pPr>
      <w:rPr>
        <w:rFonts w:ascii="Bookman Old Style" w:eastAsiaTheme="minorHAnsi" w:hAnsi="Bookman Old Style" w:cstheme="minorBidi"/>
      </w:rPr>
    </w:lvl>
    <w:lvl w:ilvl="1" w:tplc="40090019" w:tentative="1">
      <w:start w:val="1"/>
      <w:numFmt w:val="lowerLetter"/>
      <w:lvlText w:val="%2."/>
      <w:lvlJc w:val="left"/>
      <w:pPr>
        <w:ind w:left="1350" w:hanging="360"/>
      </w:pPr>
    </w:lvl>
    <w:lvl w:ilvl="2" w:tplc="4009001B" w:tentative="1">
      <w:start w:val="1"/>
      <w:numFmt w:val="lowerRoman"/>
      <w:lvlText w:val="%3."/>
      <w:lvlJc w:val="right"/>
      <w:pPr>
        <w:ind w:left="2070" w:hanging="180"/>
      </w:pPr>
    </w:lvl>
    <w:lvl w:ilvl="3" w:tplc="4009000F" w:tentative="1">
      <w:start w:val="1"/>
      <w:numFmt w:val="decimal"/>
      <w:lvlText w:val="%4."/>
      <w:lvlJc w:val="left"/>
      <w:pPr>
        <w:ind w:left="2790" w:hanging="360"/>
      </w:pPr>
    </w:lvl>
    <w:lvl w:ilvl="4" w:tplc="40090019" w:tentative="1">
      <w:start w:val="1"/>
      <w:numFmt w:val="lowerLetter"/>
      <w:lvlText w:val="%5."/>
      <w:lvlJc w:val="left"/>
      <w:pPr>
        <w:ind w:left="3510" w:hanging="360"/>
      </w:pPr>
    </w:lvl>
    <w:lvl w:ilvl="5" w:tplc="4009001B" w:tentative="1">
      <w:start w:val="1"/>
      <w:numFmt w:val="lowerRoman"/>
      <w:lvlText w:val="%6."/>
      <w:lvlJc w:val="right"/>
      <w:pPr>
        <w:ind w:left="4230" w:hanging="180"/>
      </w:pPr>
    </w:lvl>
    <w:lvl w:ilvl="6" w:tplc="4009000F" w:tentative="1">
      <w:start w:val="1"/>
      <w:numFmt w:val="decimal"/>
      <w:lvlText w:val="%7."/>
      <w:lvlJc w:val="left"/>
      <w:pPr>
        <w:ind w:left="4950" w:hanging="360"/>
      </w:pPr>
    </w:lvl>
    <w:lvl w:ilvl="7" w:tplc="40090019" w:tentative="1">
      <w:start w:val="1"/>
      <w:numFmt w:val="lowerLetter"/>
      <w:lvlText w:val="%8."/>
      <w:lvlJc w:val="left"/>
      <w:pPr>
        <w:ind w:left="5670" w:hanging="360"/>
      </w:pPr>
    </w:lvl>
    <w:lvl w:ilvl="8" w:tplc="4009001B" w:tentative="1">
      <w:start w:val="1"/>
      <w:numFmt w:val="lowerRoman"/>
      <w:lvlText w:val="%9."/>
      <w:lvlJc w:val="right"/>
      <w:pPr>
        <w:ind w:left="6390" w:hanging="180"/>
      </w:pPr>
    </w:lvl>
  </w:abstractNum>
  <w:abstractNum w:abstractNumId="8">
    <w:nsid w:val="26D9051E"/>
    <w:multiLevelType w:val="hybridMultilevel"/>
    <w:tmpl w:val="C134693A"/>
    <w:lvl w:ilvl="0" w:tplc="884EB83E">
      <w:start w:val="1"/>
      <w:numFmt w:val="lowerRoman"/>
      <w:lvlText w:val="%1)"/>
      <w:lvlJc w:val="left"/>
      <w:pPr>
        <w:ind w:left="1080" w:hanging="72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9">
    <w:nsid w:val="373A5CEA"/>
    <w:multiLevelType w:val="hybridMultilevel"/>
    <w:tmpl w:val="6B7E2684"/>
    <w:lvl w:ilvl="0" w:tplc="90F47EC2">
      <w:start w:val="1"/>
      <w:numFmt w:val="lowerRoman"/>
      <w:lvlText w:val="%1."/>
      <w:lvlJc w:val="left"/>
      <w:pPr>
        <w:ind w:left="1440" w:hanging="720"/>
      </w:pPr>
      <w:rPr>
        <w:rFonts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10">
    <w:nsid w:val="37DB0D50"/>
    <w:multiLevelType w:val="hybridMultilevel"/>
    <w:tmpl w:val="A1548850"/>
    <w:lvl w:ilvl="0" w:tplc="A0D6C104">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nsid w:val="3B380CC8"/>
    <w:multiLevelType w:val="hybridMultilevel"/>
    <w:tmpl w:val="426CB8F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nsid w:val="3BE747DD"/>
    <w:multiLevelType w:val="hybridMultilevel"/>
    <w:tmpl w:val="F07EB5B4"/>
    <w:lvl w:ilvl="0" w:tplc="C5D8776C">
      <w:start w:val="1"/>
      <w:numFmt w:val="lowerRoman"/>
      <w:lvlText w:val="%1)"/>
      <w:lvlJc w:val="left"/>
      <w:pPr>
        <w:ind w:left="1080" w:hanging="72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3">
    <w:nsid w:val="3D6E7884"/>
    <w:multiLevelType w:val="hybridMultilevel"/>
    <w:tmpl w:val="645EF53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4">
    <w:nsid w:val="41324B2E"/>
    <w:multiLevelType w:val="hybridMultilevel"/>
    <w:tmpl w:val="C00C3956"/>
    <w:lvl w:ilvl="0" w:tplc="0809000F">
      <w:start w:val="1"/>
      <w:numFmt w:val="decimal"/>
      <w:lvlText w:val="%1."/>
      <w:lvlJc w:val="left"/>
      <w:pPr>
        <w:ind w:left="720" w:hanging="360"/>
      </w:pPr>
      <w:rPr>
        <w:rFonts w:hint="default"/>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5">
    <w:nsid w:val="455F1262"/>
    <w:multiLevelType w:val="hybridMultilevel"/>
    <w:tmpl w:val="286C1FC6"/>
    <w:lvl w:ilvl="0" w:tplc="8E76AE10">
      <w:start w:val="1"/>
      <w:numFmt w:val="upperLetter"/>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6">
    <w:nsid w:val="46240659"/>
    <w:multiLevelType w:val="hybridMultilevel"/>
    <w:tmpl w:val="18EC68BC"/>
    <w:lvl w:ilvl="0" w:tplc="95D22198">
      <w:start w:val="1"/>
      <w:numFmt w:val="upperLetter"/>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7">
    <w:nsid w:val="46ED380E"/>
    <w:multiLevelType w:val="hybridMultilevel"/>
    <w:tmpl w:val="5E1A8C3C"/>
    <w:lvl w:ilvl="0" w:tplc="E9FC07B8">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8">
    <w:nsid w:val="4DAA2B45"/>
    <w:multiLevelType w:val="hybridMultilevel"/>
    <w:tmpl w:val="52C25038"/>
    <w:lvl w:ilvl="0" w:tplc="F35A784A">
      <w:start w:val="1"/>
      <w:numFmt w:val="lowerRoman"/>
      <w:lvlText w:val="%1."/>
      <w:lvlJc w:val="left"/>
      <w:pPr>
        <w:ind w:left="1080" w:hanging="7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9">
    <w:nsid w:val="51252DB8"/>
    <w:multiLevelType w:val="hybridMultilevel"/>
    <w:tmpl w:val="E17E51A8"/>
    <w:lvl w:ilvl="0" w:tplc="B328838A">
      <w:start w:val="1"/>
      <w:numFmt w:val="upperLetter"/>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20">
    <w:nsid w:val="5E133FF8"/>
    <w:multiLevelType w:val="hybridMultilevel"/>
    <w:tmpl w:val="E6224822"/>
    <w:lvl w:ilvl="0" w:tplc="21C60E90">
      <w:start w:val="1"/>
      <w:numFmt w:val="upperLetter"/>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21">
    <w:nsid w:val="5E53557B"/>
    <w:multiLevelType w:val="hybridMultilevel"/>
    <w:tmpl w:val="AC1C377E"/>
    <w:lvl w:ilvl="0" w:tplc="F0F20BA8">
      <w:start w:val="1"/>
      <w:numFmt w:val="lowerRoman"/>
      <w:lvlText w:val="%1)"/>
      <w:lvlJc w:val="left"/>
      <w:pPr>
        <w:ind w:left="1080" w:hanging="72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22">
    <w:nsid w:val="6BB84F79"/>
    <w:multiLevelType w:val="hybridMultilevel"/>
    <w:tmpl w:val="5EE85C36"/>
    <w:lvl w:ilvl="0" w:tplc="A0D6C104">
      <w:start w:val="1"/>
      <w:numFmt w:val="lowerLetter"/>
      <w:lvlText w:val="(%1)"/>
      <w:lvlJc w:val="left"/>
      <w:pPr>
        <w:ind w:left="1080" w:hanging="360"/>
      </w:pPr>
      <w:rPr>
        <w:rFonts w:hint="default"/>
      </w:rPr>
    </w:lvl>
    <w:lvl w:ilvl="1" w:tplc="40090019" w:tentative="1">
      <w:start w:val="1"/>
      <w:numFmt w:val="lowerLetter"/>
      <w:lvlText w:val="%2."/>
      <w:lvlJc w:val="left"/>
      <w:pPr>
        <w:ind w:left="1800" w:hanging="360"/>
      </w:pPr>
    </w:lvl>
    <w:lvl w:ilvl="2" w:tplc="4009001B" w:tentative="1">
      <w:start w:val="1"/>
      <w:numFmt w:val="lowerRoman"/>
      <w:lvlText w:val="%3."/>
      <w:lvlJc w:val="right"/>
      <w:pPr>
        <w:ind w:left="2520" w:hanging="180"/>
      </w:pPr>
    </w:lvl>
    <w:lvl w:ilvl="3" w:tplc="4009000F" w:tentative="1">
      <w:start w:val="1"/>
      <w:numFmt w:val="decimal"/>
      <w:lvlText w:val="%4."/>
      <w:lvlJc w:val="left"/>
      <w:pPr>
        <w:ind w:left="3240" w:hanging="360"/>
      </w:pPr>
    </w:lvl>
    <w:lvl w:ilvl="4" w:tplc="40090019" w:tentative="1">
      <w:start w:val="1"/>
      <w:numFmt w:val="lowerLetter"/>
      <w:lvlText w:val="%5."/>
      <w:lvlJc w:val="left"/>
      <w:pPr>
        <w:ind w:left="3960" w:hanging="360"/>
      </w:pPr>
    </w:lvl>
    <w:lvl w:ilvl="5" w:tplc="4009001B" w:tentative="1">
      <w:start w:val="1"/>
      <w:numFmt w:val="lowerRoman"/>
      <w:lvlText w:val="%6."/>
      <w:lvlJc w:val="right"/>
      <w:pPr>
        <w:ind w:left="4680" w:hanging="180"/>
      </w:pPr>
    </w:lvl>
    <w:lvl w:ilvl="6" w:tplc="4009000F" w:tentative="1">
      <w:start w:val="1"/>
      <w:numFmt w:val="decimal"/>
      <w:lvlText w:val="%7."/>
      <w:lvlJc w:val="left"/>
      <w:pPr>
        <w:ind w:left="5400" w:hanging="360"/>
      </w:pPr>
    </w:lvl>
    <w:lvl w:ilvl="7" w:tplc="40090019" w:tentative="1">
      <w:start w:val="1"/>
      <w:numFmt w:val="lowerLetter"/>
      <w:lvlText w:val="%8."/>
      <w:lvlJc w:val="left"/>
      <w:pPr>
        <w:ind w:left="6120" w:hanging="360"/>
      </w:pPr>
    </w:lvl>
    <w:lvl w:ilvl="8" w:tplc="4009001B" w:tentative="1">
      <w:start w:val="1"/>
      <w:numFmt w:val="lowerRoman"/>
      <w:lvlText w:val="%9."/>
      <w:lvlJc w:val="right"/>
      <w:pPr>
        <w:ind w:left="6840" w:hanging="180"/>
      </w:pPr>
    </w:lvl>
  </w:abstractNum>
  <w:abstractNum w:abstractNumId="23">
    <w:nsid w:val="6D3F5BF7"/>
    <w:multiLevelType w:val="hybridMultilevel"/>
    <w:tmpl w:val="139486C0"/>
    <w:lvl w:ilvl="0" w:tplc="026C4896">
      <w:start w:val="1"/>
      <w:numFmt w:val="lowerRoman"/>
      <w:lvlText w:val="%1."/>
      <w:lvlJc w:val="left"/>
      <w:pPr>
        <w:ind w:left="1440" w:hanging="720"/>
      </w:pPr>
      <w:rPr>
        <w:rFonts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num w:numId="1">
    <w:abstractNumId w:val="13"/>
  </w:num>
  <w:num w:numId="2">
    <w:abstractNumId w:val="22"/>
  </w:num>
  <w:num w:numId="3">
    <w:abstractNumId w:val="1"/>
  </w:num>
  <w:num w:numId="4">
    <w:abstractNumId w:val="15"/>
  </w:num>
  <w:num w:numId="5">
    <w:abstractNumId w:val="3"/>
  </w:num>
  <w:num w:numId="6">
    <w:abstractNumId w:val="19"/>
  </w:num>
  <w:num w:numId="7">
    <w:abstractNumId w:val="16"/>
  </w:num>
  <w:num w:numId="8">
    <w:abstractNumId w:val="20"/>
  </w:num>
  <w:num w:numId="9">
    <w:abstractNumId w:val="12"/>
  </w:num>
  <w:num w:numId="10">
    <w:abstractNumId w:val="21"/>
  </w:num>
  <w:num w:numId="11">
    <w:abstractNumId w:val="11"/>
  </w:num>
  <w:num w:numId="12">
    <w:abstractNumId w:val="14"/>
  </w:num>
  <w:num w:numId="13">
    <w:abstractNumId w:val="5"/>
  </w:num>
  <w:num w:numId="14">
    <w:abstractNumId w:val="9"/>
  </w:num>
  <w:num w:numId="15">
    <w:abstractNumId w:val="4"/>
  </w:num>
  <w:num w:numId="16">
    <w:abstractNumId w:val="17"/>
  </w:num>
  <w:num w:numId="17">
    <w:abstractNumId w:val="23"/>
  </w:num>
  <w:num w:numId="18">
    <w:abstractNumId w:val="18"/>
  </w:num>
  <w:num w:numId="19">
    <w:abstractNumId w:val="10"/>
  </w:num>
  <w:num w:numId="20">
    <w:abstractNumId w:val="2"/>
  </w:num>
  <w:num w:numId="21">
    <w:abstractNumId w:val="8"/>
  </w:num>
  <w:num w:numId="22">
    <w:abstractNumId w:val="6"/>
  </w:num>
  <w:num w:numId="23">
    <w:abstractNumId w:val="7"/>
  </w:num>
  <w:num w:numId="24">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oNotDisplayPageBoundaries/>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C02FC"/>
    <w:rsid w:val="00000B15"/>
    <w:rsid w:val="00004696"/>
    <w:rsid w:val="00005034"/>
    <w:rsid w:val="00007364"/>
    <w:rsid w:val="000137D4"/>
    <w:rsid w:val="00025206"/>
    <w:rsid w:val="0003021C"/>
    <w:rsid w:val="000309CD"/>
    <w:rsid w:val="00037127"/>
    <w:rsid w:val="00050879"/>
    <w:rsid w:val="000553B5"/>
    <w:rsid w:val="0005778E"/>
    <w:rsid w:val="00062691"/>
    <w:rsid w:val="000677A1"/>
    <w:rsid w:val="00082005"/>
    <w:rsid w:val="00096721"/>
    <w:rsid w:val="000A00CF"/>
    <w:rsid w:val="000C03F0"/>
    <w:rsid w:val="000C1F35"/>
    <w:rsid w:val="000C7571"/>
    <w:rsid w:val="000C7A69"/>
    <w:rsid w:val="000D0BF8"/>
    <w:rsid w:val="000D6BE0"/>
    <w:rsid w:val="000F0654"/>
    <w:rsid w:val="000F0E89"/>
    <w:rsid w:val="000F30DE"/>
    <w:rsid w:val="000F3C6A"/>
    <w:rsid w:val="000F6D13"/>
    <w:rsid w:val="001000E1"/>
    <w:rsid w:val="001015BE"/>
    <w:rsid w:val="001139EE"/>
    <w:rsid w:val="00113BF6"/>
    <w:rsid w:val="00114E1D"/>
    <w:rsid w:val="00116E62"/>
    <w:rsid w:val="00120263"/>
    <w:rsid w:val="001215A4"/>
    <w:rsid w:val="00124199"/>
    <w:rsid w:val="00126386"/>
    <w:rsid w:val="00126701"/>
    <w:rsid w:val="00126850"/>
    <w:rsid w:val="001300CD"/>
    <w:rsid w:val="00146D2B"/>
    <w:rsid w:val="00147156"/>
    <w:rsid w:val="001511F1"/>
    <w:rsid w:val="00153345"/>
    <w:rsid w:val="00173D84"/>
    <w:rsid w:val="001749D6"/>
    <w:rsid w:val="00186348"/>
    <w:rsid w:val="00190F1D"/>
    <w:rsid w:val="001957A7"/>
    <w:rsid w:val="001A6223"/>
    <w:rsid w:val="001A7587"/>
    <w:rsid w:val="001B0D5F"/>
    <w:rsid w:val="001E0B40"/>
    <w:rsid w:val="001F719C"/>
    <w:rsid w:val="0020318D"/>
    <w:rsid w:val="002032AA"/>
    <w:rsid w:val="00203F1E"/>
    <w:rsid w:val="0020612D"/>
    <w:rsid w:val="0021755B"/>
    <w:rsid w:val="002271C8"/>
    <w:rsid w:val="00230AEE"/>
    <w:rsid w:val="00233367"/>
    <w:rsid w:val="002400C7"/>
    <w:rsid w:val="00243290"/>
    <w:rsid w:val="00255469"/>
    <w:rsid w:val="0026495F"/>
    <w:rsid w:val="002729E3"/>
    <w:rsid w:val="00274719"/>
    <w:rsid w:val="00285075"/>
    <w:rsid w:val="002853F7"/>
    <w:rsid w:val="002913CB"/>
    <w:rsid w:val="002A3EA7"/>
    <w:rsid w:val="002B45CC"/>
    <w:rsid w:val="002C1F98"/>
    <w:rsid w:val="002C2947"/>
    <w:rsid w:val="002C6FC2"/>
    <w:rsid w:val="002D595F"/>
    <w:rsid w:val="002E25E8"/>
    <w:rsid w:val="002F5E38"/>
    <w:rsid w:val="002F63C1"/>
    <w:rsid w:val="003055E0"/>
    <w:rsid w:val="00325993"/>
    <w:rsid w:val="00327C8A"/>
    <w:rsid w:val="00343674"/>
    <w:rsid w:val="00344DA2"/>
    <w:rsid w:val="00347274"/>
    <w:rsid w:val="003530A5"/>
    <w:rsid w:val="0036110C"/>
    <w:rsid w:val="00365D51"/>
    <w:rsid w:val="00370359"/>
    <w:rsid w:val="00372860"/>
    <w:rsid w:val="00373420"/>
    <w:rsid w:val="00381933"/>
    <w:rsid w:val="003A0CAB"/>
    <w:rsid w:val="003A17E5"/>
    <w:rsid w:val="003B18D1"/>
    <w:rsid w:val="003B4DCC"/>
    <w:rsid w:val="003C4BE5"/>
    <w:rsid w:val="003D48D9"/>
    <w:rsid w:val="003E1C0B"/>
    <w:rsid w:val="003E70F9"/>
    <w:rsid w:val="003F3C9B"/>
    <w:rsid w:val="003F51BA"/>
    <w:rsid w:val="004026DD"/>
    <w:rsid w:val="004130EA"/>
    <w:rsid w:val="00413576"/>
    <w:rsid w:val="004208DE"/>
    <w:rsid w:val="00423F70"/>
    <w:rsid w:val="00427199"/>
    <w:rsid w:val="00435AAA"/>
    <w:rsid w:val="0044357C"/>
    <w:rsid w:val="00444ED3"/>
    <w:rsid w:val="00450870"/>
    <w:rsid w:val="00452045"/>
    <w:rsid w:val="00453163"/>
    <w:rsid w:val="0047552B"/>
    <w:rsid w:val="004817F4"/>
    <w:rsid w:val="0048180B"/>
    <w:rsid w:val="00494CF6"/>
    <w:rsid w:val="0049653E"/>
    <w:rsid w:val="004A3C5C"/>
    <w:rsid w:val="004B3D94"/>
    <w:rsid w:val="004B5825"/>
    <w:rsid w:val="004B7A2C"/>
    <w:rsid w:val="004C0835"/>
    <w:rsid w:val="004C134C"/>
    <w:rsid w:val="004D15CC"/>
    <w:rsid w:val="004E3CEF"/>
    <w:rsid w:val="004E4D65"/>
    <w:rsid w:val="004F4166"/>
    <w:rsid w:val="004F6AB7"/>
    <w:rsid w:val="00503F16"/>
    <w:rsid w:val="005127E8"/>
    <w:rsid w:val="005155C6"/>
    <w:rsid w:val="005200EB"/>
    <w:rsid w:val="005424E9"/>
    <w:rsid w:val="0054547F"/>
    <w:rsid w:val="00546EE6"/>
    <w:rsid w:val="00553A87"/>
    <w:rsid w:val="00561B7D"/>
    <w:rsid w:val="00563DC1"/>
    <w:rsid w:val="00572434"/>
    <w:rsid w:val="005727B3"/>
    <w:rsid w:val="00573A50"/>
    <w:rsid w:val="0058582A"/>
    <w:rsid w:val="005A1AB7"/>
    <w:rsid w:val="005B18A7"/>
    <w:rsid w:val="005B1DF5"/>
    <w:rsid w:val="005C0D16"/>
    <w:rsid w:val="005C3B2B"/>
    <w:rsid w:val="005C4578"/>
    <w:rsid w:val="005C6E31"/>
    <w:rsid w:val="005D4B6E"/>
    <w:rsid w:val="005E08F6"/>
    <w:rsid w:val="005F30FC"/>
    <w:rsid w:val="005F4E32"/>
    <w:rsid w:val="005F6623"/>
    <w:rsid w:val="00613213"/>
    <w:rsid w:val="00624E37"/>
    <w:rsid w:val="0063012D"/>
    <w:rsid w:val="006344D1"/>
    <w:rsid w:val="0064323F"/>
    <w:rsid w:val="00650870"/>
    <w:rsid w:val="00650B39"/>
    <w:rsid w:val="00654745"/>
    <w:rsid w:val="006564BC"/>
    <w:rsid w:val="00665EFB"/>
    <w:rsid w:val="00666E52"/>
    <w:rsid w:val="00673283"/>
    <w:rsid w:val="00680E44"/>
    <w:rsid w:val="00682438"/>
    <w:rsid w:val="00690BDF"/>
    <w:rsid w:val="00691A8E"/>
    <w:rsid w:val="00692225"/>
    <w:rsid w:val="006B17E2"/>
    <w:rsid w:val="006B4F35"/>
    <w:rsid w:val="006C666E"/>
    <w:rsid w:val="006D7156"/>
    <w:rsid w:val="006E3739"/>
    <w:rsid w:val="006F3493"/>
    <w:rsid w:val="006F358A"/>
    <w:rsid w:val="006F5505"/>
    <w:rsid w:val="006F56D5"/>
    <w:rsid w:val="00702B26"/>
    <w:rsid w:val="00704F00"/>
    <w:rsid w:val="00717CD0"/>
    <w:rsid w:val="00725C75"/>
    <w:rsid w:val="0073654E"/>
    <w:rsid w:val="00743ED9"/>
    <w:rsid w:val="007568A1"/>
    <w:rsid w:val="007573C7"/>
    <w:rsid w:val="00760BBF"/>
    <w:rsid w:val="00762988"/>
    <w:rsid w:val="00764FED"/>
    <w:rsid w:val="00781712"/>
    <w:rsid w:val="00782100"/>
    <w:rsid w:val="00785356"/>
    <w:rsid w:val="007A1AE7"/>
    <w:rsid w:val="007B0BE9"/>
    <w:rsid w:val="007B32E9"/>
    <w:rsid w:val="007B5347"/>
    <w:rsid w:val="007C1987"/>
    <w:rsid w:val="007C7445"/>
    <w:rsid w:val="007D264F"/>
    <w:rsid w:val="007D6922"/>
    <w:rsid w:val="007E1B1B"/>
    <w:rsid w:val="007E48F9"/>
    <w:rsid w:val="007E5C01"/>
    <w:rsid w:val="007F5417"/>
    <w:rsid w:val="0080405F"/>
    <w:rsid w:val="00805B81"/>
    <w:rsid w:val="008101FD"/>
    <w:rsid w:val="0081687E"/>
    <w:rsid w:val="00827EC4"/>
    <w:rsid w:val="00845267"/>
    <w:rsid w:val="008545B2"/>
    <w:rsid w:val="00854795"/>
    <w:rsid w:val="00855956"/>
    <w:rsid w:val="008664BA"/>
    <w:rsid w:val="00866E57"/>
    <w:rsid w:val="00872DF7"/>
    <w:rsid w:val="00882D5A"/>
    <w:rsid w:val="00890BEC"/>
    <w:rsid w:val="008A2C8F"/>
    <w:rsid w:val="008A64F8"/>
    <w:rsid w:val="008A7ED4"/>
    <w:rsid w:val="008B241A"/>
    <w:rsid w:val="008B3DDE"/>
    <w:rsid w:val="008D0ED1"/>
    <w:rsid w:val="008D5E1B"/>
    <w:rsid w:val="008D7B4C"/>
    <w:rsid w:val="008E3810"/>
    <w:rsid w:val="008E54AA"/>
    <w:rsid w:val="008E5CE2"/>
    <w:rsid w:val="008F0B2D"/>
    <w:rsid w:val="008F3CEA"/>
    <w:rsid w:val="008F4302"/>
    <w:rsid w:val="008F6146"/>
    <w:rsid w:val="009025A1"/>
    <w:rsid w:val="00910FE1"/>
    <w:rsid w:val="00923749"/>
    <w:rsid w:val="0092523A"/>
    <w:rsid w:val="00925F4D"/>
    <w:rsid w:val="00927885"/>
    <w:rsid w:val="0093005D"/>
    <w:rsid w:val="00956C70"/>
    <w:rsid w:val="009571DA"/>
    <w:rsid w:val="00960C04"/>
    <w:rsid w:val="0096180D"/>
    <w:rsid w:val="00963E58"/>
    <w:rsid w:val="00964395"/>
    <w:rsid w:val="00966512"/>
    <w:rsid w:val="00966D22"/>
    <w:rsid w:val="0096754B"/>
    <w:rsid w:val="00977776"/>
    <w:rsid w:val="00985091"/>
    <w:rsid w:val="009A3529"/>
    <w:rsid w:val="009A3DB4"/>
    <w:rsid w:val="009B790D"/>
    <w:rsid w:val="009C6D00"/>
    <w:rsid w:val="009D2E01"/>
    <w:rsid w:val="009D2F6A"/>
    <w:rsid w:val="009D606C"/>
    <w:rsid w:val="009D6FC4"/>
    <w:rsid w:val="009E238E"/>
    <w:rsid w:val="009E3007"/>
    <w:rsid w:val="009F4F17"/>
    <w:rsid w:val="00A00FFB"/>
    <w:rsid w:val="00A0630A"/>
    <w:rsid w:val="00A302B3"/>
    <w:rsid w:val="00A31F22"/>
    <w:rsid w:val="00A32FFA"/>
    <w:rsid w:val="00A35FB4"/>
    <w:rsid w:val="00A405F6"/>
    <w:rsid w:val="00A5078D"/>
    <w:rsid w:val="00A50BCF"/>
    <w:rsid w:val="00A5458A"/>
    <w:rsid w:val="00A630C2"/>
    <w:rsid w:val="00A72209"/>
    <w:rsid w:val="00A73142"/>
    <w:rsid w:val="00A81D0B"/>
    <w:rsid w:val="00A82B41"/>
    <w:rsid w:val="00A91D4A"/>
    <w:rsid w:val="00A91E59"/>
    <w:rsid w:val="00A92F5E"/>
    <w:rsid w:val="00AA0291"/>
    <w:rsid w:val="00AA5B9D"/>
    <w:rsid w:val="00AB0394"/>
    <w:rsid w:val="00AB22F2"/>
    <w:rsid w:val="00AC2E5E"/>
    <w:rsid w:val="00AD01EF"/>
    <w:rsid w:val="00AD0C1C"/>
    <w:rsid w:val="00AD1B2B"/>
    <w:rsid w:val="00AD4CC6"/>
    <w:rsid w:val="00AD6C45"/>
    <w:rsid w:val="00AE52D6"/>
    <w:rsid w:val="00AE629A"/>
    <w:rsid w:val="00AF0A45"/>
    <w:rsid w:val="00AF53E5"/>
    <w:rsid w:val="00AF7014"/>
    <w:rsid w:val="00B060BB"/>
    <w:rsid w:val="00B15685"/>
    <w:rsid w:val="00B15907"/>
    <w:rsid w:val="00B16AB0"/>
    <w:rsid w:val="00B32C0C"/>
    <w:rsid w:val="00B32D86"/>
    <w:rsid w:val="00B33040"/>
    <w:rsid w:val="00B334F2"/>
    <w:rsid w:val="00B36496"/>
    <w:rsid w:val="00B47AE2"/>
    <w:rsid w:val="00B47D66"/>
    <w:rsid w:val="00B52B67"/>
    <w:rsid w:val="00B55CF9"/>
    <w:rsid w:val="00B82EA3"/>
    <w:rsid w:val="00BA2EBC"/>
    <w:rsid w:val="00BA7DAB"/>
    <w:rsid w:val="00BB7791"/>
    <w:rsid w:val="00BC490D"/>
    <w:rsid w:val="00BD48ED"/>
    <w:rsid w:val="00BD59D6"/>
    <w:rsid w:val="00BF4D4F"/>
    <w:rsid w:val="00C14F75"/>
    <w:rsid w:val="00C17BDB"/>
    <w:rsid w:val="00C316A7"/>
    <w:rsid w:val="00C343C5"/>
    <w:rsid w:val="00C35FEC"/>
    <w:rsid w:val="00C37BB3"/>
    <w:rsid w:val="00C40049"/>
    <w:rsid w:val="00C40F4C"/>
    <w:rsid w:val="00C41B15"/>
    <w:rsid w:val="00C42066"/>
    <w:rsid w:val="00C4432B"/>
    <w:rsid w:val="00C473AA"/>
    <w:rsid w:val="00C561CE"/>
    <w:rsid w:val="00C73D7F"/>
    <w:rsid w:val="00C76ECC"/>
    <w:rsid w:val="00C85C39"/>
    <w:rsid w:val="00C8787B"/>
    <w:rsid w:val="00C91997"/>
    <w:rsid w:val="00CA7EDC"/>
    <w:rsid w:val="00CB083D"/>
    <w:rsid w:val="00CB15A6"/>
    <w:rsid w:val="00CB3ED2"/>
    <w:rsid w:val="00CB4B3F"/>
    <w:rsid w:val="00CC717B"/>
    <w:rsid w:val="00CE3069"/>
    <w:rsid w:val="00CE4BA9"/>
    <w:rsid w:val="00D15CD6"/>
    <w:rsid w:val="00D174AF"/>
    <w:rsid w:val="00D20C1A"/>
    <w:rsid w:val="00D24862"/>
    <w:rsid w:val="00D27BEC"/>
    <w:rsid w:val="00D33079"/>
    <w:rsid w:val="00D335AE"/>
    <w:rsid w:val="00D33811"/>
    <w:rsid w:val="00D44E16"/>
    <w:rsid w:val="00D46DA9"/>
    <w:rsid w:val="00D50C9D"/>
    <w:rsid w:val="00D72976"/>
    <w:rsid w:val="00D7298A"/>
    <w:rsid w:val="00D877DA"/>
    <w:rsid w:val="00DA0909"/>
    <w:rsid w:val="00DC02FC"/>
    <w:rsid w:val="00DC2041"/>
    <w:rsid w:val="00DD1460"/>
    <w:rsid w:val="00DD7699"/>
    <w:rsid w:val="00DE12AB"/>
    <w:rsid w:val="00DE4F92"/>
    <w:rsid w:val="00E0040A"/>
    <w:rsid w:val="00E01A87"/>
    <w:rsid w:val="00E026A7"/>
    <w:rsid w:val="00E03992"/>
    <w:rsid w:val="00E05732"/>
    <w:rsid w:val="00E076A6"/>
    <w:rsid w:val="00E2152D"/>
    <w:rsid w:val="00E237EC"/>
    <w:rsid w:val="00E45536"/>
    <w:rsid w:val="00E514A3"/>
    <w:rsid w:val="00E54897"/>
    <w:rsid w:val="00E55496"/>
    <w:rsid w:val="00E60F08"/>
    <w:rsid w:val="00E704E3"/>
    <w:rsid w:val="00E81FB4"/>
    <w:rsid w:val="00E96914"/>
    <w:rsid w:val="00E97871"/>
    <w:rsid w:val="00EA4CA2"/>
    <w:rsid w:val="00EA6BBB"/>
    <w:rsid w:val="00EB3452"/>
    <w:rsid w:val="00EB4F61"/>
    <w:rsid w:val="00EC2849"/>
    <w:rsid w:val="00EC3497"/>
    <w:rsid w:val="00ED3DCD"/>
    <w:rsid w:val="00ED4A3C"/>
    <w:rsid w:val="00ED7095"/>
    <w:rsid w:val="00EE223F"/>
    <w:rsid w:val="00EF1F56"/>
    <w:rsid w:val="00F026FC"/>
    <w:rsid w:val="00F04013"/>
    <w:rsid w:val="00F07692"/>
    <w:rsid w:val="00F15C9B"/>
    <w:rsid w:val="00F17F66"/>
    <w:rsid w:val="00F23F26"/>
    <w:rsid w:val="00F4622A"/>
    <w:rsid w:val="00F564B4"/>
    <w:rsid w:val="00F62F33"/>
    <w:rsid w:val="00F67062"/>
    <w:rsid w:val="00F70D0F"/>
    <w:rsid w:val="00F74CF3"/>
    <w:rsid w:val="00F83157"/>
    <w:rsid w:val="00F91808"/>
    <w:rsid w:val="00F97D5B"/>
    <w:rsid w:val="00FB1C58"/>
    <w:rsid w:val="00FB3828"/>
    <w:rsid w:val="00FB5FF0"/>
    <w:rsid w:val="00FC40AD"/>
    <w:rsid w:val="00FD4E78"/>
    <w:rsid w:val="00FF3BDA"/>
    <w:rsid w:val="00FF41CA"/>
  </w:rsids>
  <m:mathPr>
    <m:mathFont m:val="Cambria Math"/>
    <m:brkBin m:val="before"/>
    <m:brkBinSub m:val="--"/>
    <m:smallFrac m:val="0"/>
    <m:dispDef/>
    <m:lMargin m:val="0"/>
    <m:rMargin m:val="0"/>
    <m:defJc m:val="centerGroup"/>
    <m:wrapIndent m:val="1440"/>
    <m:intLim m:val="subSup"/>
    <m:naryLim m:val="undOvr"/>
  </m:mathPr>
  <w:themeFontLang w:val="en-GB" w:bidi="sa-I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88C3728"/>
  <w15:docId w15:val="{D28B879A-EF4F-46B0-904F-86AE2E5FC2A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DE12AB"/>
  </w:style>
  <w:style w:type="paragraph" w:styleId="Heading1">
    <w:name w:val="heading 1"/>
    <w:basedOn w:val="Normal"/>
    <w:next w:val="Normal"/>
    <w:link w:val="Heading1Char"/>
    <w:uiPriority w:val="9"/>
    <w:qFormat/>
    <w:rsid w:val="000C03F0"/>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Heading6">
    <w:name w:val="heading 6"/>
    <w:basedOn w:val="Normal"/>
    <w:link w:val="Heading6Char"/>
    <w:uiPriority w:val="9"/>
    <w:qFormat/>
    <w:rsid w:val="005F4E32"/>
    <w:pPr>
      <w:spacing w:before="100" w:beforeAutospacing="1" w:after="100" w:afterAutospacing="1" w:line="240" w:lineRule="auto"/>
      <w:outlineLvl w:val="5"/>
    </w:pPr>
    <w:rPr>
      <w:rFonts w:ascii="Times New Roman" w:eastAsia="Times New Roman" w:hAnsi="Times New Roman" w:cs="Times New Roman"/>
      <w:b/>
      <w:bCs/>
      <w:sz w:val="15"/>
      <w:szCs w:val="15"/>
      <w:lang w:eastAsia="en-GB" w:bidi="sa-IN"/>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39"/>
    <w:rsid w:val="00DE12AB"/>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ListParagraph">
    <w:name w:val="List Paragraph"/>
    <w:basedOn w:val="Normal"/>
    <w:uiPriority w:val="34"/>
    <w:qFormat/>
    <w:rsid w:val="00DE12AB"/>
    <w:pPr>
      <w:ind w:left="720"/>
      <w:contextualSpacing/>
    </w:pPr>
  </w:style>
  <w:style w:type="paragraph" w:customStyle="1" w:styleId="TableParagraph">
    <w:name w:val="Table Paragraph"/>
    <w:basedOn w:val="Normal"/>
    <w:uiPriority w:val="1"/>
    <w:qFormat/>
    <w:rsid w:val="00DE12AB"/>
    <w:pPr>
      <w:widowControl w:val="0"/>
      <w:autoSpaceDE w:val="0"/>
      <w:autoSpaceDN w:val="0"/>
      <w:spacing w:after="0" w:line="240" w:lineRule="auto"/>
    </w:pPr>
    <w:rPr>
      <w:rFonts w:ascii="Microsoft Sans Serif" w:eastAsia="Microsoft Sans Serif" w:hAnsi="Microsoft Sans Serif" w:cs="Microsoft Sans Serif"/>
      <w:lang w:val="en-US"/>
    </w:rPr>
  </w:style>
  <w:style w:type="paragraph" w:styleId="NormalWeb">
    <w:name w:val="Normal (Web)"/>
    <w:basedOn w:val="Normal"/>
    <w:uiPriority w:val="99"/>
    <w:unhideWhenUsed/>
    <w:rsid w:val="00146D2B"/>
    <w:pPr>
      <w:spacing w:before="100" w:beforeAutospacing="1" w:after="100" w:afterAutospacing="1" w:line="240" w:lineRule="auto"/>
    </w:pPr>
    <w:rPr>
      <w:rFonts w:ascii="Times New Roman" w:eastAsia="Times New Roman" w:hAnsi="Times New Roman" w:cs="Times New Roman"/>
      <w:sz w:val="24"/>
      <w:szCs w:val="24"/>
      <w:lang w:eastAsia="en-GB"/>
    </w:rPr>
  </w:style>
  <w:style w:type="character" w:styleId="Emphasis">
    <w:name w:val="Emphasis"/>
    <w:basedOn w:val="DefaultParagraphFont"/>
    <w:uiPriority w:val="20"/>
    <w:qFormat/>
    <w:rsid w:val="00146D2B"/>
    <w:rPr>
      <w:i/>
      <w:iCs/>
    </w:rPr>
  </w:style>
  <w:style w:type="paragraph" w:styleId="BalloonText">
    <w:name w:val="Balloon Text"/>
    <w:basedOn w:val="Normal"/>
    <w:link w:val="BalloonTextChar"/>
    <w:uiPriority w:val="99"/>
    <w:semiHidden/>
    <w:unhideWhenUsed/>
    <w:rsid w:val="005C4578"/>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5C4578"/>
    <w:rPr>
      <w:rFonts w:ascii="Tahoma" w:hAnsi="Tahoma" w:cs="Tahoma"/>
      <w:sz w:val="16"/>
      <w:szCs w:val="16"/>
    </w:rPr>
  </w:style>
  <w:style w:type="paragraph" w:styleId="Header">
    <w:name w:val="header"/>
    <w:basedOn w:val="Normal"/>
    <w:link w:val="HeaderChar"/>
    <w:uiPriority w:val="99"/>
    <w:unhideWhenUsed/>
    <w:rsid w:val="005C4578"/>
    <w:pPr>
      <w:tabs>
        <w:tab w:val="center" w:pos="4513"/>
        <w:tab w:val="right" w:pos="9026"/>
      </w:tabs>
      <w:spacing w:after="0" w:line="240" w:lineRule="auto"/>
    </w:pPr>
  </w:style>
  <w:style w:type="character" w:customStyle="1" w:styleId="HeaderChar">
    <w:name w:val="Header Char"/>
    <w:basedOn w:val="DefaultParagraphFont"/>
    <w:link w:val="Header"/>
    <w:uiPriority w:val="99"/>
    <w:rsid w:val="005C4578"/>
  </w:style>
  <w:style w:type="paragraph" w:styleId="Footer">
    <w:name w:val="footer"/>
    <w:basedOn w:val="Normal"/>
    <w:link w:val="FooterChar"/>
    <w:uiPriority w:val="99"/>
    <w:unhideWhenUsed/>
    <w:rsid w:val="005C4578"/>
    <w:pPr>
      <w:tabs>
        <w:tab w:val="center" w:pos="4513"/>
        <w:tab w:val="right" w:pos="9026"/>
      </w:tabs>
      <w:spacing w:after="0" w:line="240" w:lineRule="auto"/>
    </w:pPr>
  </w:style>
  <w:style w:type="character" w:customStyle="1" w:styleId="FooterChar">
    <w:name w:val="Footer Char"/>
    <w:basedOn w:val="DefaultParagraphFont"/>
    <w:link w:val="Footer"/>
    <w:uiPriority w:val="99"/>
    <w:rsid w:val="005C4578"/>
  </w:style>
  <w:style w:type="character" w:styleId="PlaceholderText">
    <w:name w:val="Placeholder Text"/>
    <w:basedOn w:val="DefaultParagraphFont"/>
    <w:uiPriority w:val="99"/>
    <w:semiHidden/>
    <w:rsid w:val="00C37BB3"/>
    <w:rPr>
      <w:color w:val="808080"/>
    </w:rPr>
  </w:style>
  <w:style w:type="character" w:styleId="Strong">
    <w:name w:val="Strong"/>
    <w:basedOn w:val="DefaultParagraphFont"/>
    <w:uiPriority w:val="22"/>
    <w:qFormat/>
    <w:rsid w:val="008D7B4C"/>
    <w:rPr>
      <w:b/>
      <w:bCs/>
    </w:rPr>
  </w:style>
  <w:style w:type="character" w:customStyle="1" w:styleId="Heading6Char">
    <w:name w:val="Heading 6 Char"/>
    <w:basedOn w:val="DefaultParagraphFont"/>
    <w:link w:val="Heading6"/>
    <w:uiPriority w:val="9"/>
    <w:rsid w:val="005F4E32"/>
    <w:rPr>
      <w:rFonts w:ascii="Times New Roman" w:eastAsia="Times New Roman" w:hAnsi="Times New Roman" w:cs="Times New Roman"/>
      <w:b/>
      <w:bCs/>
      <w:sz w:val="15"/>
      <w:szCs w:val="15"/>
      <w:lang w:eastAsia="en-GB" w:bidi="sa-IN"/>
    </w:rPr>
  </w:style>
  <w:style w:type="character" w:customStyle="1" w:styleId="Heading1Char">
    <w:name w:val="Heading 1 Char"/>
    <w:basedOn w:val="DefaultParagraphFont"/>
    <w:link w:val="Heading1"/>
    <w:uiPriority w:val="9"/>
    <w:rsid w:val="000C03F0"/>
    <w:rPr>
      <w:rFonts w:asciiTheme="majorHAnsi" w:eastAsiaTheme="majorEastAsia" w:hAnsiTheme="majorHAnsi" w:cstheme="majorBidi"/>
      <w:color w:val="2E74B5" w:themeColor="accent1" w:themeShade="BF"/>
      <w:sz w:val="32"/>
      <w:szCs w:val="32"/>
    </w:rPr>
  </w:style>
  <w:style w:type="paragraph" w:styleId="NoSpacing">
    <w:name w:val="No Spacing"/>
    <w:uiPriority w:val="1"/>
    <w:qFormat/>
    <w:rsid w:val="000C03F0"/>
    <w:pPr>
      <w:spacing w:after="0" w:line="240" w:lineRule="auto"/>
    </w:pPr>
  </w:style>
  <w:style w:type="paragraph" w:styleId="Caption">
    <w:name w:val="caption"/>
    <w:basedOn w:val="Normal"/>
    <w:link w:val="CaptionChar"/>
    <w:rsid w:val="00910FE1"/>
    <w:pPr>
      <w:spacing w:after="120" w:line="240" w:lineRule="auto"/>
    </w:pPr>
    <w:rPr>
      <w:i/>
      <w:sz w:val="24"/>
      <w:szCs w:val="24"/>
      <w:lang w:val="en-US"/>
    </w:rPr>
  </w:style>
  <w:style w:type="character" w:customStyle="1" w:styleId="CaptionChar">
    <w:name w:val="Caption Char"/>
    <w:basedOn w:val="DefaultParagraphFont"/>
    <w:link w:val="Caption"/>
    <w:rsid w:val="00910FE1"/>
    <w:rPr>
      <w:i/>
      <w:sz w:val="24"/>
      <w:szCs w:val="24"/>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8070723">
      <w:bodyDiv w:val="1"/>
      <w:marLeft w:val="0"/>
      <w:marRight w:val="0"/>
      <w:marTop w:val="0"/>
      <w:marBottom w:val="0"/>
      <w:divBdr>
        <w:top w:val="none" w:sz="0" w:space="0" w:color="auto"/>
        <w:left w:val="none" w:sz="0" w:space="0" w:color="auto"/>
        <w:bottom w:val="none" w:sz="0" w:space="0" w:color="auto"/>
        <w:right w:val="none" w:sz="0" w:space="0" w:color="auto"/>
      </w:divBdr>
    </w:div>
    <w:div w:id="865873592">
      <w:bodyDiv w:val="1"/>
      <w:marLeft w:val="0"/>
      <w:marRight w:val="0"/>
      <w:marTop w:val="0"/>
      <w:marBottom w:val="0"/>
      <w:divBdr>
        <w:top w:val="none" w:sz="0" w:space="0" w:color="auto"/>
        <w:left w:val="none" w:sz="0" w:space="0" w:color="auto"/>
        <w:bottom w:val="none" w:sz="0" w:space="0" w:color="auto"/>
        <w:right w:val="none" w:sz="0" w:space="0" w:color="auto"/>
      </w:divBdr>
    </w:div>
    <w:div w:id="1545406788">
      <w:bodyDiv w:val="1"/>
      <w:marLeft w:val="0"/>
      <w:marRight w:val="0"/>
      <w:marTop w:val="0"/>
      <w:marBottom w:val="0"/>
      <w:divBdr>
        <w:top w:val="none" w:sz="0" w:space="0" w:color="auto"/>
        <w:left w:val="none" w:sz="0" w:space="0" w:color="auto"/>
        <w:bottom w:val="none" w:sz="0" w:space="0" w:color="auto"/>
        <w:right w:val="none" w:sz="0" w:space="0" w:color="auto"/>
      </w:divBdr>
    </w:div>
    <w:div w:id="213228691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5.png"/><Relationship Id="rId18" Type="http://schemas.openxmlformats.org/officeDocument/2006/relationships/image" Target="media/image9.png"/><Relationship Id="rId3" Type="http://schemas.openxmlformats.org/officeDocument/2006/relationships/settings" Target="settings.xml"/><Relationship Id="rId21" Type="http://schemas.openxmlformats.org/officeDocument/2006/relationships/fontTable" Target="fontTable.xml"/><Relationship Id="rId7" Type="http://schemas.openxmlformats.org/officeDocument/2006/relationships/image" Target="media/image1.jpeg"/><Relationship Id="rId12" Type="http://schemas.openxmlformats.org/officeDocument/2006/relationships/image" Target="media/image4.png"/><Relationship Id="rId17" Type="http://schemas.openxmlformats.org/officeDocument/2006/relationships/image" Target="media/image8.png"/><Relationship Id="rId2" Type="http://schemas.openxmlformats.org/officeDocument/2006/relationships/styles" Target="styles.xml"/><Relationship Id="rId16" Type="http://schemas.openxmlformats.org/officeDocument/2006/relationships/image" Target="media/image7.png"/><Relationship Id="rId20" Type="http://schemas.openxmlformats.org/officeDocument/2006/relationships/footer" Target="footer1.xml"/><Relationship Id="rId1" Type="http://schemas.openxmlformats.org/officeDocument/2006/relationships/numbering" Target="numbering.xml"/><Relationship Id="rId6" Type="http://schemas.openxmlformats.org/officeDocument/2006/relationships/endnotes" Target="endnotes.xml"/><Relationship Id="rId11" Type="http://schemas.microsoft.com/office/2007/relationships/hdphoto" Target="media/hdphoto2.wdp"/><Relationship Id="rId5" Type="http://schemas.openxmlformats.org/officeDocument/2006/relationships/footnotes" Target="footnotes.xml"/><Relationship Id="rId15" Type="http://schemas.microsoft.com/office/2007/relationships/hdphoto" Target="media/hdphoto3.wdp"/><Relationship Id="rId10" Type="http://schemas.openxmlformats.org/officeDocument/2006/relationships/image" Target="media/image3.png"/><Relationship Id="rId19" Type="http://schemas.openxmlformats.org/officeDocument/2006/relationships/image" Target="media/image10.png"/><Relationship Id="rId4" Type="http://schemas.openxmlformats.org/officeDocument/2006/relationships/webSettings" Target="webSettings.xml"/><Relationship Id="rId9" Type="http://schemas.microsoft.com/office/2007/relationships/hdphoto" Target="media/hdphoto1.wdp"/><Relationship Id="rId14" Type="http://schemas.openxmlformats.org/officeDocument/2006/relationships/image" Target="media/image6.png"/><Relationship Id="rId22"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8</Pages>
  <Words>2683</Words>
  <Characters>15299</Characters>
  <Application>Microsoft Office Word</Application>
  <DocSecurity>0</DocSecurity>
  <Lines>127</Lines>
  <Paragraphs>35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17947</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Teachers</dc:creator>
  <cp:lastModifiedBy>Ayesha</cp:lastModifiedBy>
  <cp:revision>2</cp:revision>
  <cp:lastPrinted>2023-09-08T05:32:00Z</cp:lastPrinted>
  <dcterms:created xsi:type="dcterms:W3CDTF">2023-09-08T08:25:00Z</dcterms:created>
  <dcterms:modified xsi:type="dcterms:W3CDTF">2023-09-08T08:25:00Z</dcterms:modified>
</cp:coreProperties>
</file>